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42" w:rsidRPr="00253A42" w:rsidRDefault="00AC71DA" w:rsidP="00253A42">
      <w:pPr>
        <w:pStyle w:val="Title"/>
        <w:jc w:val="center"/>
        <w:rPr>
          <w:sz w:val="36"/>
          <w:szCs w:val="36"/>
          <w:lang w:val="id-ID"/>
        </w:rPr>
      </w:pPr>
      <w:r w:rsidRPr="00253A42">
        <w:rPr>
          <w:sz w:val="36"/>
          <w:szCs w:val="36"/>
          <w:lang w:val="id-ID"/>
        </w:rPr>
        <w:t xml:space="preserve">Panduan </w:t>
      </w:r>
      <w:r w:rsidR="00441781" w:rsidRPr="00253A42">
        <w:rPr>
          <w:sz w:val="36"/>
          <w:szCs w:val="36"/>
        </w:rPr>
        <w:t>Fikih</w:t>
      </w:r>
      <w:r w:rsidRPr="00253A42">
        <w:rPr>
          <w:sz w:val="36"/>
          <w:szCs w:val="36"/>
          <w:lang w:val="id-ID"/>
        </w:rPr>
        <w:t xml:space="preserve"> Jual Beli</w:t>
      </w:r>
    </w:p>
    <w:p w:rsidR="00253A42" w:rsidRPr="00253A42" w:rsidRDefault="00253A42" w:rsidP="00253A42">
      <w:pPr>
        <w:jc w:val="center"/>
        <w:rPr>
          <w:sz w:val="40"/>
          <w:szCs w:val="40"/>
          <w:lang w:val="id-ID"/>
        </w:rPr>
      </w:pPr>
      <w:r w:rsidRPr="00253A42">
        <w:rPr>
          <w:sz w:val="40"/>
          <w:szCs w:val="40"/>
          <w:lang w:val="id-ID"/>
        </w:rPr>
        <w:t>Bermodalkan Ilmu Fikih Jual Beli</w:t>
      </w:r>
    </w:p>
    <w:p w:rsidR="00AC71DA" w:rsidRPr="00C1180F" w:rsidRDefault="00AC71DA" w:rsidP="000B348E">
      <w:pPr>
        <w:jc w:val="center"/>
        <w:rPr>
          <w:rFonts w:asciiTheme="minorHAnsi" w:hAnsiTheme="minorHAnsi"/>
          <w:lang w:val="id-ID"/>
        </w:rPr>
      </w:pPr>
      <w:r w:rsidRPr="00C1180F">
        <w:rPr>
          <w:rFonts w:asciiTheme="minorHAnsi" w:hAnsiTheme="minorHAnsi"/>
          <w:lang w:val="id-ID"/>
        </w:rPr>
        <w:t>Penulis: Muhammad Abduh Tuasikal</w:t>
      </w:r>
    </w:p>
    <w:p w:rsidR="00AC71DA" w:rsidRDefault="00AC71DA" w:rsidP="000B348E">
      <w:pPr>
        <w:jc w:val="center"/>
        <w:rPr>
          <w:rFonts w:asciiTheme="minorHAnsi" w:hAnsiTheme="minorHAnsi"/>
          <w:lang w:val="id-ID"/>
        </w:rPr>
      </w:pPr>
      <w:r w:rsidRPr="00C1180F">
        <w:rPr>
          <w:rFonts w:asciiTheme="minorHAnsi" w:hAnsiTheme="minorHAnsi"/>
          <w:lang w:val="id-ID"/>
        </w:rPr>
        <w:t>Penerbit: Pustaka Muslim Yogyakarta</w:t>
      </w:r>
    </w:p>
    <w:p w:rsidR="002F6342" w:rsidRPr="00C1180F" w:rsidRDefault="002F6342" w:rsidP="00E93B8F">
      <w:pPr>
        <w:jc w:val="center"/>
        <w:rPr>
          <w:rFonts w:asciiTheme="minorHAnsi" w:hAnsiTheme="minorHAnsi"/>
          <w:lang w:val="id-ID"/>
        </w:rPr>
      </w:pPr>
      <w:r>
        <w:rPr>
          <w:rFonts w:asciiTheme="minorHAnsi" w:hAnsiTheme="minorHAnsi"/>
          <w:lang w:val="id-ID"/>
        </w:rPr>
        <w:t xml:space="preserve">Terbitan </w:t>
      </w:r>
      <w:r w:rsidR="00E93B8F">
        <w:rPr>
          <w:rFonts w:asciiTheme="minorHAnsi" w:hAnsiTheme="minorHAnsi"/>
        </w:rPr>
        <w:t>April</w:t>
      </w:r>
      <w:r>
        <w:rPr>
          <w:rFonts w:asciiTheme="minorHAnsi" w:hAnsiTheme="minorHAnsi"/>
          <w:lang w:val="id-ID"/>
        </w:rPr>
        <w:t xml:space="preserve"> 2014</w:t>
      </w:r>
    </w:p>
    <w:p w:rsidR="00AC71DA" w:rsidRPr="00C1180F" w:rsidRDefault="00AC71DA" w:rsidP="00AC71DA">
      <w:pPr>
        <w:jc w:val="both"/>
        <w:rPr>
          <w:rFonts w:asciiTheme="minorHAnsi" w:hAnsiTheme="minorHAnsi"/>
          <w:lang w:val="id-ID"/>
        </w:rPr>
      </w:pPr>
    </w:p>
    <w:sdt>
      <w:sdtPr>
        <w:rPr>
          <w:rFonts w:asciiTheme="minorHAnsi" w:eastAsia="Calibri" w:hAnsiTheme="minorHAnsi" w:cs="Arial"/>
          <w:b w:val="0"/>
          <w:bCs w:val="0"/>
          <w:color w:val="auto"/>
          <w:sz w:val="22"/>
          <w:szCs w:val="22"/>
        </w:rPr>
        <w:id w:val="32569812"/>
        <w:docPartObj>
          <w:docPartGallery w:val="Table of Contents"/>
          <w:docPartUnique/>
        </w:docPartObj>
      </w:sdtPr>
      <w:sdtContent>
        <w:p w:rsidR="00E076AF" w:rsidRPr="00C1180F" w:rsidRDefault="00E076AF">
          <w:pPr>
            <w:pStyle w:val="TOCHeading"/>
            <w:rPr>
              <w:rFonts w:asciiTheme="minorHAnsi" w:hAnsiTheme="minorHAnsi"/>
              <w:sz w:val="22"/>
              <w:szCs w:val="22"/>
            </w:rPr>
          </w:pPr>
          <w:r w:rsidRPr="00C1180F">
            <w:rPr>
              <w:rFonts w:asciiTheme="minorHAnsi" w:hAnsiTheme="minorHAnsi"/>
              <w:sz w:val="22"/>
              <w:szCs w:val="22"/>
            </w:rPr>
            <w:t>Table of Contents</w:t>
          </w:r>
        </w:p>
        <w:p w:rsidR="000B348E" w:rsidRDefault="002F0BE0">
          <w:pPr>
            <w:pStyle w:val="TOC1"/>
            <w:tabs>
              <w:tab w:val="right" w:leader="dot" w:pos="8296"/>
            </w:tabs>
            <w:rPr>
              <w:rFonts w:asciiTheme="minorHAnsi" w:eastAsiaTheme="minorEastAsia" w:hAnsiTheme="minorHAnsi" w:cstheme="minorBidi"/>
              <w:noProof/>
            </w:rPr>
          </w:pPr>
          <w:r w:rsidRPr="00C1180F">
            <w:rPr>
              <w:rFonts w:asciiTheme="minorHAnsi" w:hAnsiTheme="minorHAnsi"/>
            </w:rPr>
            <w:fldChar w:fldCharType="begin"/>
          </w:r>
          <w:r w:rsidR="00E076AF" w:rsidRPr="00C1180F">
            <w:rPr>
              <w:rFonts w:asciiTheme="minorHAnsi" w:hAnsiTheme="minorHAnsi"/>
            </w:rPr>
            <w:instrText xml:space="preserve"> TOC \o "1-3" \h \z \u </w:instrText>
          </w:r>
          <w:r w:rsidRPr="00C1180F">
            <w:rPr>
              <w:rFonts w:asciiTheme="minorHAnsi" w:hAnsiTheme="minorHAnsi"/>
            </w:rPr>
            <w:fldChar w:fldCharType="separate"/>
          </w:r>
          <w:hyperlink w:anchor="_Toc380138041" w:history="1">
            <w:r w:rsidR="000B348E" w:rsidRPr="003B4507">
              <w:rPr>
                <w:rStyle w:val="Hyperlink"/>
                <w:noProof/>
              </w:rPr>
              <w:t>Muqoddimah</w:t>
            </w:r>
            <w:r w:rsidR="000B348E">
              <w:rPr>
                <w:noProof/>
                <w:webHidden/>
              </w:rPr>
              <w:tab/>
            </w:r>
            <w:r>
              <w:rPr>
                <w:noProof/>
                <w:webHidden/>
              </w:rPr>
              <w:fldChar w:fldCharType="begin"/>
            </w:r>
            <w:r w:rsidR="000B348E">
              <w:rPr>
                <w:noProof/>
                <w:webHidden/>
              </w:rPr>
              <w:instrText xml:space="preserve"> PAGEREF _Toc380138041 \h </w:instrText>
            </w:r>
            <w:r>
              <w:rPr>
                <w:noProof/>
                <w:webHidden/>
              </w:rPr>
            </w:r>
            <w:r>
              <w:rPr>
                <w:noProof/>
                <w:webHidden/>
              </w:rPr>
              <w:fldChar w:fldCharType="separate"/>
            </w:r>
            <w:r w:rsidR="000B348E">
              <w:rPr>
                <w:noProof/>
                <w:webHidden/>
              </w:rPr>
              <w:t>2</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2" w:history="1">
            <w:r w:rsidR="000B348E" w:rsidRPr="003B4507">
              <w:rPr>
                <w:rStyle w:val="Hyperlink"/>
                <w:noProof/>
              </w:rPr>
              <w:t>Berilmu Sebelum Berdagang</w:t>
            </w:r>
            <w:r w:rsidR="000B348E">
              <w:rPr>
                <w:noProof/>
                <w:webHidden/>
              </w:rPr>
              <w:tab/>
            </w:r>
            <w:r>
              <w:rPr>
                <w:noProof/>
                <w:webHidden/>
              </w:rPr>
              <w:fldChar w:fldCharType="begin"/>
            </w:r>
            <w:r w:rsidR="000B348E">
              <w:rPr>
                <w:noProof/>
                <w:webHidden/>
              </w:rPr>
              <w:instrText xml:space="preserve"> PAGEREF _Toc380138042 \h </w:instrText>
            </w:r>
            <w:r>
              <w:rPr>
                <w:noProof/>
                <w:webHidden/>
              </w:rPr>
            </w:r>
            <w:r>
              <w:rPr>
                <w:noProof/>
                <w:webHidden/>
              </w:rPr>
              <w:fldChar w:fldCharType="separate"/>
            </w:r>
            <w:r w:rsidR="000B348E">
              <w:rPr>
                <w:noProof/>
                <w:webHidden/>
              </w:rPr>
              <w:t>3</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3" w:history="1">
            <w:r w:rsidR="000B348E" w:rsidRPr="003B4507">
              <w:rPr>
                <w:rStyle w:val="Hyperlink"/>
                <w:noProof/>
              </w:rPr>
              <w:t>Jual Beli yang Mabrur</w:t>
            </w:r>
            <w:r w:rsidR="000B348E">
              <w:rPr>
                <w:noProof/>
                <w:webHidden/>
              </w:rPr>
              <w:tab/>
            </w:r>
            <w:r>
              <w:rPr>
                <w:noProof/>
                <w:webHidden/>
              </w:rPr>
              <w:fldChar w:fldCharType="begin"/>
            </w:r>
            <w:r w:rsidR="000B348E">
              <w:rPr>
                <w:noProof/>
                <w:webHidden/>
              </w:rPr>
              <w:instrText xml:space="preserve"> PAGEREF _Toc380138043 \h </w:instrText>
            </w:r>
            <w:r>
              <w:rPr>
                <w:noProof/>
                <w:webHidden/>
              </w:rPr>
            </w:r>
            <w:r>
              <w:rPr>
                <w:noProof/>
                <w:webHidden/>
              </w:rPr>
              <w:fldChar w:fldCharType="separate"/>
            </w:r>
            <w:r w:rsidR="000B348E">
              <w:rPr>
                <w:noProof/>
                <w:webHidden/>
              </w:rPr>
              <w:t>6</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4" w:history="1">
            <w:r w:rsidR="000B348E" w:rsidRPr="003B4507">
              <w:rPr>
                <w:rStyle w:val="Hyperlink"/>
                <w:noProof/>
              </w:rPr>
              <w:t>Pengertian</w:t>
            </w:r>
            <w:r w:rsidR="000B348E" w:rsidRPr="003B4507">
              <w:rPr>
                <w:rStyle w:val="Hyperlink"/>
                <w:noProof/>
                <w:lang w:val="id-ID"/>
              </w:rPr>
              <w:t xml:space="preserve"> dan Hukum</w:t>
            </w:r>
            <w:r w:rsidR="000B348E" w:rsidRPr="003B4507">
              <w:rPr>
                <w:rStyle w:val="Hyperlink"/>
                <w:noProof/>
              </w:rPr>
              <w:t xml:space="preserve"> Jual Beli</w:t>
            </w:r>
            <w:r w:rsidR="000B348E">
              <w:rPr>
                <w:noProof/>
                <w:webHidden/>
              </w:rPr>
              <w:tab/>
            </w:r>
            <w:r>
              <w:rPr>
                <w:noProof/>
                <w:webHidden/>
              </w:rPr>
              <w:fldChar w:fldCharType="begin"/>
            </w:r>
            <w:r w:rsidR="000B348E">
              <w:rPr>
                <w:noProof/>
                <w:webHidden/>
              </w:rPr>
              <w:instrText xml:space="preserve"> PAGEREF _Toc380138044 \h </w:instrText>
            </w:r>
            <w:r>
              <w:rPr>
                <w:noProof/>
                <w:webHidden/>
              </w:rPr>
            </w:r>
            <w:r>
              <w:rPr>
                <w:noProof/>
                <w:webHidden/>
              </w:rPr>
              <w:fldChar w:fldCharType="separate"/>
            </w:r>
            <w:r w:rsidR="000B348E">
              <w:rPr>
                <w:noProof/>
                <w:webHidden/>
              </w:rPr>
              <w:t>9</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5" w:history="1">
            <w:r w:rsidR="000B348E" w:rsidRPr="003B4507">
              <w:rPr>
                <w:rStyle w:val="Hyperlink"/>
                <w:noProof/>
              </w:rPr>
              <w:t>Ijab Qobul dalam Jual Beli</w:t>
            </w:r>
            <w:r w:rsidR="000B348E">
              <w:rPr>
                <w:noProof/>
                <w:webHidden/>
              </w:rPr>
              <w:tab/>
            </w:r>
            <w:r>
              <w:rPr>
                <w:noProof/>
                <w:webHidden/>
              </w:rPr>
              <w:fldChar w:fldCharType="begin"/>
            </w:r>
            <w:r w:rsidR="000B348E">
              <w:rPr>
                <w:noProof/>
                <w:webHidden/>
              </w:rPr>
              <w:instrText xml:space="preserve"> PAGEREF _Toc380138045 \h </w:instrText>
            </w:r>
            <w:r>
              <w:rPr>
                <w:noProof/>
                <w:webHidden/>
              </w:rPr>
            </w:r>
            <w:r>
              <w:rPr>
                <w:noProof/>
                <w:webHidden/>
              </w:rPr>
              <w:fldChar w:fldCharType="separate"/>
            </w:r>
            <w:r w:rsidR="000B348E">
              <w:rPr>
                <w:noProof/>
                <w:webHidden/>
              </w:rPr>
              <w:t>11</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6" w:history="1">
            <w:r w:rsidR="000B348E" w:rsidRPr="003B4507">
              <w:rPr>
                <w:rStyle w:val="Hyperlink"/>
                <w:noProof/>
              </w:rPr>
              <w:t>Syarat Jual Beli</w:t>
            </w:r>
            <w:r w:rsidR="000B348E">
              <w:rPr>
                <w:noProof/>
                <w:webHidden/>
              </w:rPr>
              <w:tab/>
            </w:r>
            <w:r>
              <w:rPr>
                <w:noProof/>
                <w:webHidden/>
              </w:rPr>
              <w:fldChar w:fldCharType="begin"/>
            </w:r>
            <w:r w:rsidR="000B348E">
              <w:rPr>
                <w:noProof/>
                <w:webHidden/>
              </w:rPr>
              <w:instrText xml:space="preserve"> PAGEREF _Toc380138046 \h </w:instrText>
            </w:r>
            <w:r>
              <w:rPr>
                <w:noProof/>
                <w:webHidden/>
              </w:rPr>
            </w:r>
            <w:r>
              <w:rPr>
                <w:noProof/>
                <w:webHidden/>
              </w:rPr>
              <w:fldChar w:fldCharType="separate"/>
            </w:r>
            <w:r w:rsidR="000B348E">
              <w:rPr>
                <w:noProof/>
                <w:webHidden/>
              </w:rPr>
              <w:t>13</w:t>
            </w:r>
            <w:r>
              <w:rPr>
                <w:noProof/>
                <w:webHidden/>
              </w:rPr>
              <w:fldChar w:fldCharType="end"/>
            </w:r>
          </w:hyperlink>
        </w:p>
        <w:p w:rsidR="000B348E" w:rsidRDefault="002F0BE0">
          <w:pPr>
            <w:pStyle w:val="TOC2"/>
            <w:tabs>
              <w:tab w:val="right" w:leader="dot" w:pos="8296"/>
            </w:tabs>
            <w:rPr>
              <w:noProof/>
            </w:rPr>
          </w:pPr>
          <w:hyperlink w:anchor="_Toc380138047" w:history="1">
            <w:r w:rsidR="000B348E" w:rsidRPr="003B4507">
              <w:rPr>
                <w:rStyle w:val="Hyperlink"/>
                <w:noProof/>
              </w:rPr>
              <w:t>Syarat yang Berkaitan dengan Penjual dan Pembeli</w:t>
            </w:r>
            <w:r w:rsidR="000B348E">
              <w:rPr>
                <w:noProof/>
                <w:webHidden/>
              </w:rPr>
              <w:tab/>
            </w:r>
            <w:r>
              <w:rPr>
                <w:noProof/>
                <w:webHidden/>
              </w:rPr>
              <w:fldChar w:fldCharType="begin"/>
            </w:r>
            <w:r w:rsidR="000B348E">
              <w:rPr>
                <w:noProof/>
                <w:webHidden/>
              </w:rPr>
              <w:instrText xml:space="preserve"> PAGEREF _Toc380138047 \h </w:instrText>
            </w:r>
            <w:r>
              <w:rPr>
                <w:noProof/>
                <w:webHidden/>
              </w:rPr>
            </w:r>
            <w:r>
              <w:rPr>
                <w:noProof/>
                <w:webHidden/>
              </w:rPr>
              <w:fldChar w:fldCharType="separate"/>
            </w:r>
            <w:r w:rsidR="000B348E">
              <w:rPr>
                <w:noProof/>
                <w:webHidden/>
              </w:rPr>
              <w:t>13</w:t>
            </w:r>
            <w:r>
              <w:rPr>
                <w:noProof/>
                <w:webHidden/>
              </w:rPr>
              <w:fldChar w:fldCharType="end"/>
            </w:r>
          </w:hyperlink>
        </w:p>
        <w:p w:rsidR="000B348E" w:rsidRDefault="002F0BE0">
          <w:pPr>
            <w:pStyle w:val="TOC2"/>
            <w:tabs>
              <w:tab w:val="right" w:leader="dot" w:pos="8296"/>
            </w:tabs>
            <w:rPr>
              <w:noProof/>
            </w:rPr>
          </w:pPr>
          <w:hyperlink w:anchor="_Toc380138048" w:history="1">
            <w:r w:rsidR="000B348E" w:rsidRPr="003B4507">
              <w:rPr>
                <w:rStyle w:val="Hyperlink"/>
                <w:noProof/>
              </w:rPr>
              <w:t>Syarat yang Berkaitan dengan Barang yang Dijual</w:t>
            </w:r>
            <w:r w:rsidR="000B348E">
              <w:rPr>
                <w:noProof/>
                <w:webHidden/>
              </w:rPr>
              <w:tab/>
            </w:r>
            <w:r>
              <w:rPr>
                <w:noProof/>
                <w:webHidden/>
              </w:rPr>
              <w:fldChar w:fldCharType="begin"/>
            </w:r>
            <w:r w:rsidR="000B348E">
              <w:rPr>
                <w:noProof/>
                <w:webHidden/>
              </w:rPr>
              <w:instrText xml:space="preserve"> PAGEREF _Toc380138048 \h </w:instrText>
            </w:r>
            <w:r>
              <w:rPr>
                <w:noProof/>
                <w:webHidden/>
              </w:rPr>
            </w:r>
            <w:r>
              <w:rPr>
                <w:noProof/>
                <w:webHidden/>
              </w:rPr>
              <w:fldChar w:fldCharType="separate"/>
            </w:r>
            <w:r w:rsidR="000B348E">
              <w:rPr>
                <w:noProof/>
                <w:webHidden/>
              </w:rPr>
              <w:t>18</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49" w:history="1">
            <w:r w:rsidR="000B348E" w:rsidRPr="003B4507">
              <w:rPr>
                <w:rStyle w:val="Hyperlink"/>
                <w:noProof/>
                <w:lang w:val="id-ID"/>
              </w:rPr>
              <w:t>Barang yang Haram Diperdagangkan</w:t>
            </w:r>
            <w:r w:rsidR="000B348E">
              <w:rPr>
                <w:noProof/>
                <w:webHidden/>
              </w:rPr>
              <w:tab/>
            </w:r>
            <w:r>
              <w:rPr>
                <w:noProof/>
                <w:webHidden/>
              </w:rPr>
              <w:fldChar w:fldCharType="begin"/>
            </w:r>
            <w:r w:rsidR="000B348E">
              <w:rPr>
                <w:noProof/>
                <w:webHidden/>
              </w:rPr>
              <w:instrText xml:space="preserve"> PAGEREF _Toc380138049 \h </w:instrText>
            </w:r>
            <w:r>
              <w:rPr>
                <w:noProof/>
                <w:webHidden/>
              </w:rPr>
            </w:r>
            <w:r>
              <w:rPr>
                <w:noProof/>
                <w:webHidden/>
              </w:rPr>
              <w:fldChar w:fldCharType="separate"/>
            </w:r>
            <w:r w:rsidR="000B348E">
              <w:rPr>
                <w:noProof/>
                <w:webHidden/>
              </w:rPr>
              <w:t>22</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0" w:history="1">
            <w:r w:rsidR="000B348E" w:rsidRPr="003B4507">
              <w:rPr>
                <w:rStyle w:val="Hyperlink"/>
                <w:noProof/>
              </w:rPr>
              <w:t>Bentuk Jual Beli Yang Terlarang</w:t>
            </w:r>
            <w:r w:rsidR="000B348E">
              <w:rPr>
                <w:noProof/>
                <w:webHidden/>
              </w:rPr>
              <w:tab/>
            </w:r>
            <w:r>
              <w:rPr>
                <w:noProof/>
                <w:webHidden/>
              </w:rPr>
              <w:fldChar w:fldCharType="begin"/>
            </w:r>
            <w:r w:rsidR="000B348E">
              <w:rPr>
                <w:noProof/>
                <w:webHidden/>
              </w:rPr>
              <w:instrText xml:space="preserve"> PAGEREF _Toc380138050 \h </w:instrText>
            </w:r>
            <w:r>
              <w:rPr>
                <w:noProof/>
                <w:webHidden/>
              </w:rPr>
            </w:r>
            <w:r>
              <w:rPr>
                <w:noProof/>
                <w:webHidden/>
              </w:rPr>
              <w:fldChar w:fldCharType="separate"/>
            </w:r>
            <w:r w:rsidR="000B348E">
              <w:rPr>
                <w:noProof/>
                <w:webHidden/>
              </w:rPr>
              <w:t>33</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1" w:history="1">
            <w:r w:rsidR="000B348E" w:rsidRPr="003B4507">
              <w:rPr>
                <w:rStyle w:val="Hyperlink"/>
                <w:noProof/>
                <w:lang w:val="id-ID"/>
              </w:rPr>
              <w:t>Semangat Berdagang di Pagi Hari</w:t>
            </w:r>
            <w:r w:rsidR="000B348E">
              <w:rPr>
                <w:noProof/>
                <w:webHidden/>
              </w:rPr>
              <w:tab/>
            </w:r>
            <w:r>
              <w:rPr>
                <w:noProof/>
                <w:webHidden/>
              </w:rPr>
              <w:fldChar w:fldCharType="begin"/>
            </w:r>
            <w:r w:rsidR="000B348E">
              <w:rPr>
                <w:noProof/>
                <w:webHidden/>
              </w:rPr>
              <w:instrText xml:space="preserve"> PAGEREF _Toc380138051 \h </w:instrText>
            </w:r>
            <w:r>
              <w:rPr>
                <w:noProof/>
                <w:webHidden/>
              </w:rPr>
            </w:r>
            <w:r>
              <w:rPr>
                <w:noProof/>
                <w:webHidden/>
              </w:rPr>
              <w:fldChar w:fldCharType="separate"/>
            </w:r>
            <w:r w:rsidR="000B348E">
              <w:rPr>
                <w:noProof/>
                <w:webHidden/>
              </w:rPr>
              <w:t>67</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2" w:history="1">
            <w:r w:rsidR="000B348E" w:rsidRPr="003B4507">
              <w:rPr>
                <w:rStyle w:val="Hyperlink"/>
                <w:noProof/>
                <w:lang w:val="id-ID"/>
              </w:rPr>
              <w:t>Standar Keuntungan dalam Berdagang</w:t>
            </w:r>
            <w:r w:rsidR="000B348E">
              <w:rPr>
                <w:noProof/>
                <w:webHidden/>
              </w:rPr>
              <w:tab/>
            </w:r>
            <w:r>
              <w:rPr>
                <w:noProof/>
                <w:webHidden/>
              </w:rPr>
              <w:fldChar w:fldCharType="begin"/>
            </w:r>
            <w:r w:rsidR="000B348E">
              <w:rPr>
                <w:noProof/>
                <w:webHidden/>
              </w:rPr>
              <w:instrText xml:space="preserve"> PAGEREF _Toc380138052 \h </w:instrText>
            </w:r>
            <w:r>
              <w:rPr>
                <w:noProof/>
                <w:webHidden/>
              </w:rPr>
            </w:r>
            <w:r>
              <w:rPr>
                <w:noProof/>
                <w:webHidden/>
              </w:rPr>
              <w:fldChar w:fldCharType="separate"/>
            </w:r>
            <w:r w:rsidR="000B348E">
              <w:rPr>
                <w:noProof/>
                <w:webHidden/>
              </w:rPr>
              <w:t>69</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3" w:history="1">
            <w:r w:rsidR="000B348E" w:rsidRPr="003B4507">
              <w:rPr>
                <w:rStyle w:val="Hyperlink"/>
                <w:noProof/>
                <w:lang w:val="id-ID"/>
              </w:rPr>
              <w:t>Keuntungan bagi Yang Siap Menanggung Rugi</w:t>
            </w:r>
            <w:r w:rsidR="000B348E">
              <w:rPr>
                <w:noProof/>
                <w:webHidden/>
              </w:rPr>
              <w:tab/>
            </w:r>
            <w:r>
              <w:rPr>
                <w:noProof/>
                <w:webHidden/>
              </w:rPr>
              <w:fldChar w:fldCharType="begin"/>
            </w:r>
            <w:r w:rsidR="000B348E">
              <w:rPr>
                <w:noProof/>
                <w:webHidden/>
              </w:rPr>
              <w:instrText xml:space="preserve"> PAGEREF _Toc380138053 \h </w:instrText>
            </w:r>
            <w:r>
              <w:rPr>
                <w:noProof/>
                <w:webHidden/>
              </w:rPr>
            </w:r>
            <w:r>
              <w:rPr>
                <w:noProof/>
                <w:webHidden/>
              </w:rPr>
              <w:fldChar w:fldCharType="separate"/>
            </w:r>
            <w:r w:rsidR="000B348E">
              <w:rPr>
                <w:noProof/>
                <w:webHidden/>
              </w:rPr>
              <w:t>70</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4" w:history="1">
            <w:r w:rsidR="000B348E" w:rsidRPr="003B4507">
              <w:rPr>
                <w:rStyle w:val="Hyperlink"/>
                <w:noProof/>
                <w:lang w:val="id-ID"/>
              </w:rPr>
              <w:t>Hukum Uang Muka (Persekot)</w:t>
            </w:r>
            <w:r w:rsidR="000B348E">
              <w:rPr>
                <w:noProof/>
                <w:webHidden/>
              </w:rPr>
              <w:tab/>
            </w:r>
            <w:r>
              <w:rPr>
                <w:noProof/>
                <w:webHidden/>
              </w:rPr>
              <w:fldChar w:fldCharType="begin"/>
            </w:r>
            <w:r w:rsidR="000B348E">
              <w:rPr>
                <w:noProof/>
                <w:webHidden/>
              </w:rPr>
              <w:instrText xml:space="preserve"> PAGEREF _Toc380138054 \h </w:instrText>
            </w:r>
            <w:r>
              <w:rPr>
                <w:noProof/>
                <w:webHidden/>
              </w:rPr>
            </w:r>
            <w:r>
              <w:rPr>
                <w:noProof/>
                <w:webHidden/>
              </w:rPr>
              <w:fldChar w:fldCharType="separate"/>
            </w:r>
            <w:r w:rsidR="000B348E">
              <w:rPr>
                <w:noProof/>
                <w:webHidden/>
              </w:rPr>
              <w:t>73</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5" w:history="1">
            <w:r w:rsidR="000B348E" w:rsidRPr="003B4507">
              <w:rPr>
                <w:rStyle w:val="Hyperlink"/>
                <w:noProof/>
                <w:lang w:val="id-ID"/>
              </w:rPr>
              <w:t xml:space="preserve">Harta di Tangan Orang </w:t>
            </w:r>
            <w:r w:rsidR="00602EFF">
              <w:rPr>
                <w:rStyle w:val="Hyperlink"/>
                <w:noProof/>
                <w:lang w:val="id-ID"/>
              </w:rPr>
              <w:t>Sholih</w:t>
            </w:r>
            <w:r w:rsidR="000B348E">
              <w:rPr>
                <w:noProof/>
                <w:webHidden/>
              </w:rPr>
              <w:tab/>
            </w:r>
            <w:r>
              <w:rPr>
                <w:noProof/>
                <w:webHidden/>
              </w:rPr>
              <w:fldChar w:fldCharType="begin"/>
            </w:r>
            <w:r w:rsidR="000B348E">
              <w:rPr>
                <w:noProof/>
                <w:webHidden/>
              </w:rPr>
              <w:instrText xml:space="preserve"> PAGEREF _Toc380138055 \h </w:instrText>
            </w:r>
            <w:r>
              <w:rPr>
                <w:noProof/>
                <w:webHidden/>
              </w:rPr>
            </w:r>
            <w:r>
              <w:rPr>
                <w:noProof/>
                <w:webHidden/>
              </w:rPr>
              <w:fldChar w:fldCharType="separate"/>
            </w:r>
            <w:r w:rsidR="000B348E">
              <w:rPr>
                <w:noProof/>
                <w:webHidden/>
              </w:rPr>
              <w:t>75</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6" w:history="1">
            <w:r w:rsidR="000B348E" w:rsidRPr="003B4507">
              <w:rPr>
                <w:rStyle w:val="Hyperlink"/>
                <w:noProof/>
                <w:lang w:val="id-ID"/>
              </w:rPr>
              <w:t>Mengingat Allah di Pasar</w:t>
            </w:r>
            <w:r w:rsidR="000B348E">
              <w:rPr>
                <w:noProof/>
                <w:webHidden/>
              </w:rPr>
              <w:tab/>
            </w:r>
            <w:r>
              <w:rPr>
                <w:noProof/>
                <w:webHidden/>
              </w:rPr>
              <w:fldChar w:fldCharType="begin"/>
            </w:r>
            <w:r w:rsidR="000B348E">
              <w:rPr>
                <w:noProof/>
                <w:webHidden/>
              </w:rPr>
              <w:instrText xml:space="preserve"> PAGEREF _Toc380138056 \h </w:instrText>
            </w:r>
            <w:r>
              <w:rPr>
                <w:noProof/>
                <w:webHidden/>
              </w:rPr>
            </w:r>
            <w:r>
              <w:rPr>
                <w:noProof/>
                <w:webHidden/>
              </w:rPr>
              <w:fldChar w:fldCharType="separate"/>
            </w:r>
            <w:r w:rsidR="000B348E">
              <w:rPr>
                <w:noProof/>
                <w:webHidden/>
              </w:rPr>
              <w:t>77</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7" w:history="1">
            <w:r w:rsidR="000B348E" w:rsidRPr="003B4507">
              <w:rPr>
                <w:rStyle w:val="Hyperlink"/>
                <w:rFonts w:eastAsia="Times New Roman" w:cs="Times New Roman"/>
                <w:noProof/>
                <w:lang w:val="id-ID"/>
              </w:rPr>
              <w:t>Syukur Di Kala Meraih Sukses</w:t>
            </w:r>
            <w:r w:rsidR="000B348E">
              <w:rPr>
                <w:noProof/>
                <w:webHidden/>
              </w:rPr>
              <w:tab/>
            </w:r>
            <w:r>
              <w:rPr>
                <w:noProof/>
                <w:webHidden/>
              </w:rPr>
              <w:fldChar w:fldCharType="begin"/>
            </w:r>
            <w:r w:rsidR="000B348E">
              <w:rPr>
                <w:noProof/>
                <w:webHidden/>
              </w:rPr>
              <w:instrText xml:space="preserve"> PAGEREF _Toc380138057 \h </w:instrText>
            </w:r>
            <w:r>
              <w:rPr>
                <w:noProof/>
                <w:webHidden/>
              </w:rPr>
            </w:r>
            <w:r>
              <w:rPr>
                <w:noProof/>
                <w:webHidden/>
              </w:rPr>
              <w:fldChar w:fldCharType="separate"/>
            </w:r>
            <w:r w:rsidR="000B348E">
              <w:rPr>
                <w:noProof/>
                <w:webHidden/>
              </w:rPr>
              <w:t>80</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8" w:history="1">
            <w:r w:rsidR="000B348E" w:rsidRPr="003B4507">
              <w:rPr>
                <w:rStyle w:val="Hyperlink"/>
                <w:noProof/>
              </w:rPr>
              <w:t>Biografi</w:t>
            </w:r>
            <w:r w:rsidR="000B348E" w:rsidRPr="003B4507">
              <w:rPr>
                <w:rStyle w:val="Hyperlink"/>
                <w:noProof/>
                <w:lang w:val="id-ID"/>
              </w:rPr>
              <w:t xml:space="preserve"> Penulis</w:t>
            </w:r>
            <w:r w:rsidR="000B348E">
              <w:rPr>
                <w:noProof/>
                <w:webHidden/>
              </w:rPr>
              <w:tab/>
            </w:r>
            <w:r>
              <w:rPr>
                <w:noProof/>
                <w:webHidden/>
              </w:rPr>
              <w:fldChar w:fldCharType="begin"/>
            </w:r>
            <w:r w:rsidR="000B348E">
              <w:rPr>
                <w:noProof/>
                <w:webHidden/>
              </w:rPr>
              <w:instrText xml:space="preserve"> PAGEREF _Toc380138058 \h </w:instrText>
            </w:r>
            <w:r>
              <w:rPr>
                <w:noProof/>
                <w:webHidden/>
              </w:rPr>
            </w:r>
            <w:r>
              <w:rPr>
                <w:noProof/>
                <w:webHidden/>
              </w:rPr>
              <w:fldChar w:fldCharType="separate"/>
            </w:r>
            <w:r w:rsidR="000B348E">
              <w:rPr>
                <w:noProof/>
                <w:webHidden/>
              </w:rPr>
              <w:t>85</w:t>
            </w:r>
            <w:r>
              <w:rPr>
                <w:noProof/>
                <w:webHidden/>
              </w:rPr>
              <w:fldChar w:fldCharType="end"/>
            </w:r>
          </w:hyperlink>
        </w:p>
        <w:p w:rsidR="000B348E" w:rsidRDefault="002F0BE0">
          <w:pPr>
            <w:pStyle w:val="TOC1"/>
            <w:tabs>
              <w:tab w:val="right" w:leader="dot" w:pos="8296"/>
            </w:tabs>
            <w:rPr>
              <w:rFonts w:asciiTheme="minorHAnsi" w:eastAsiaTheme="minorEastAsia" w:hAnsiTheme="minorHAnsi" w:cstheme="minorBidi"/>
              <w:noProof/>
            </w:rPr>
          </w:pPr>
          <w:hyperlink w:anchor="_Toc380138059" w:history="1">
            <w:r w:rsidR="000B348E" w:rsidRPr="003B4507">
              <w:rPr>
                <w:rStyle w:val="Hyperlink"/>
                <w:noProof/>
                <w:lang w:val="id-ID"/>
              </w:rPr>
              <w:t xml:space="preserve">Buku </w:t>
            </w:r>
            <w:r w:rsidR="000B348E" w:rsidRPr="003B4507">
              <w:rPr>
                <w:rStyle w:val="Hyperlink"/>
                <w:noProof/>
              </w:rPr>
              <w:t>Pustaka Muslim</w:t>
            </w:r>
            <w:r w:rsidR="000B348E" w:rsidRPr="003B4507">
              <w:rPr>
                <w:rStyle w:val="Hyperlink"/>
                <w:noProof/>
                <w:lang w:val="id-ID"/>
              </w:rPr>
              <w:t xml:space="preserve"> yang Akan Terbit</w:t>
            </w:r>
            <w:r w:rsidR="000B348E">
              <w:rPr>
                <w:noProof/>
                <w:webHidden/>
              </w:rPr>
              <w:tab/>
            </w:r>
            <w:r>
              <w:rPr>
                <w:noProof/>
                <w:webHidden/>
              </w:rPr>
              <w:fldChar w:fldCharType="begin"/>
            </w:r>
            <w:r w:rsidR="000B348E">
              <w:rPr>
                <w:noProof/>
                <w:webHidden/>
              </w:rPr>
              <w:instrText xml:space="preserve"> PAGEREF _Toc380138059 \h </w:instrText>
            </w:r>
            <w:r>
              <w:rPr>
                <w:noProof/>
                <w:webHidden/>
              </w:rPr>
            </w:r>
            <w:r>
              <w:rPr>
                <w:noProof/>
                <w:webHidden/>
              </w:rPr>
              <w:fldChar w:fldCharType="separate"/>
            </w:r>
            <w:r w:rsidR="000B348E">
              <w:rPr>
                <w:noProof/>
                <w:webHidden/>
              </w:rPr>
              <w:t>88</w:t>
            </w:r>
            <w:r>
              <w:rPr>
                <w:noProof/>
                <w:webHidden/>
              </w:rPr>
              <w:fldChar w:fldCharType="end"/>
            </w:r>
          </w:hyperlink>
        </w:p>
        <w:p w:rsidR="00E076AF" w:rsidRPr="00C1180F" w:rsidRDefault="002F0BE0">
          <w:pPr>
            <w:rPr>
              <w:rFonts w:asciiTheme="minorHAnsi" w:hAnsiTheme="minorHAnsi"/>
            </w:rPr>
          </w:pPr>
          <w:r w:rsidRPr="00C1180F">
            <w:rPr>
              <w:rFonts w:asciiTheme="minorHAnsi" w:hAnsiTheme="minorHAnsi"/>
            </w:rPr>
            <w:fldChar w:fldCharType="end"/>
          </w:r>
        </w:p>
      </w:sdtContent>
    </w:sdt>
    <w:p w:rsidR="00AC71DA" w:rsidRPr="00C1180F" w:rsidRDefault="00AC71DA">
      <w:pPr>
        <w:rPr>
          <w:rFonts w:asciiTheme="minorHAnsi" w:hAnsiTheme="minorHAnsi"/>
          <w:lang w:val="id-ID"/>
        </w:rPr>
      </w:pPr>
      <w:r w:rsidRPr="00C1180F">
        <w:rPr>
          <w:rFonts w:asciiTheme="minorHAnsi" w:hAnsiTheme="minorHAnsi"/>
          <w:lang w:val="id-ID"/>
        </w:rPr>
        <w:br w:type="page"/>
      </w:r>
    </w:p>
    <w:p w:rsidR="00C1180F" w:rsidRPr="000B348E" w:rsidRDefault="00C1180F" w:rsidP="000B348E">
      <w:pPr>
        <w:pStyle w:val="Heading1"/>
        <w:jc w:val="center"/>
        <w:rPr>
          <w:szCs w:val="22"/>
        </w:rPr>
      </w:pPr>
      <w:bookmarkStart w:id="0" w:name="_Toc380138041"/>
      <w:r w:rsidRPr="000B348E">
        <w:rPr>
          <w:szCs w:val="22"/>
        </w:rPr>
        <w:lastRenderedPageBreak/>
        <w:t>Muqoddimah</w:t>
      </w:r>
      <w:bookmarkEnd w:id="0"/>
      <w:r w:rsidRPr="000B348E">
        <w:rPr>
          <w:szCs w:val="22"/>
        </w:rPr>
        <w:br w:type="page"/>
      </w:r>
    </w:p>
    <w:p w:rsidR="0084688D" w:rsidRPr="000B348E" w:rsidRDefault="0084688D" w:rsidP="000B348E">
      <w:pPr>
        <w:pStyle w:val="Heading1"/>
        <w:jc w:val="center"/>
        <w:rPr>
          <w:szCs w:val="22"/>
        </w:rPr>
      </w:pPr>
      <w:bookmarkStart w:id="1" w:name="_Toc380138042"/>
      <w:r w:rsidRPr="000B348E">
        <w:rPr>
          <w:szCs w:val="22"/>
        </w:rPr>
        <w:lastRenderedPageBreak/>
        <w:t>Berilmu Sebelum Berdagang</w:t>
      </w:r>
      <w:bookmarkEnd w:id="1"/>
    </w:p>
    <w:p w:rsidR="0084688D" w:rsidRPr="00C1180F" w:rsidRDefault="003B2D04" w:rsidP="0084688D">
      <w:pPr>
        <w:jc w:val="both"/>
        <w:rPr>
          <w:rFonts w:asciiTheme="minorHAnsi" w:hAnsiTheme="minorHAnsi" w:cs="Tahoma"/>
          <w:lang w:val="id-ID"/>
        </w:rPr>
      </w:pPr>
      <w:r w:rsidRPr="00C1180F">
        <w:rPr>
          <w:rFonts w:asciiTheme="minorHAnsi" w:hAnsiTheme="minorHAnsi" w:cs="Tahoma"/>
          <w:lang w:val="id-ID"/>
        </w:rPr>
        <w:br/>
      </w:r>
    </w:p>
    <w:p w:rsidR="003B2D04" w:rsidRPr="00C1180F" w:rsidRDefault="003B2D04" w:rsidP="003B2D04">
      <w:pPr>
        <w:jc w:val="both"/>
        <w:rPr>
          <w:rFonts w:asciiTheme="minorHAnsi" w:hAnsiTheme="minorHAnsi"/>
          <w:lang w:val="id-ID"/>
        </w:rPr>
      </w:pPr>
      <w:r w:rsidRPr="00C1180F">
        <w:rPr>
          <w:rFonts w:asciiTheme="minorHAnsi" w:hAnsiTheme="minorHAnsi"/>
          <w:lang w:val="id-ID"/>
        </w:rPr>
        <w:t>Setiap orang menganggap mudah menjadi pedagang atau pebisnis. Yang dibutuhkan di awal-awal adalah memiliki modal, memahami produksi dan memahami pemasaran. Namun selaku seorang muslim yang taat pada Allah dan Rasul-Nya, ada satu bekal juga yang mesti dipahami sebelum bekal-bekal tadi, yaitu memahami hukum syari’at yang berkaitan dengan perdagangan.</w:t>
      </w:r>
    </w:p>
    <w:p w:rsidR="003B2D04" w:rsidRPr="00C1180F" w:rsidRDefault="008F5E5E" w:rsidP="008F5E5E">
      <w:pPr>
        <w:jc w:val="both"/>
        <w:rPr>
          <w:rFonts w:asciiTheme="minorHAnsi" w:hAnsiTheme="minorHAnsi"/>
          <w:lang w:val="id-ID"/>
        </w:rPr>
      </w:pPr>
      <w:r>
        <w:rPr>
          <w:rFonts w:asciiTheme="minorHAnsi" w:hAnsiTheme="minorHAnsi"/>
          <w:lang w:val="id-ID"/>
        </w:rPr>
        <w:t>D</w:t>
      </w:r>
      <w:r w:rsidR="003B2D04" w:rsidRPr="00C1180F">
        <w:rPr>
          <w:rFonts w:asciiTheme="minorHAnsi" w:hAnsiTheme="minorHAnsi"/>
          <w:lang w:val="id-ID"/>
        </w:rPr>
        <w:t xml:space="preserve">i akhir-akhir zaman sekarang ini, kebanyakan orang memang tidak peduli lagi dengan syariat, tidak peduli lagi manakah yang halal dan yang haram. Pokoknya segala macam cara ditempuh asalkan </w:t>
      </w:r>
      <w:r>
        <w:rPr>
          <w:rFonts w:asciiTheme="minorHAnsi" w:hAnsiTheme="minorHAnsi"/>
          <w:lang w:val="id-ID"/>
        </w:rPr>
        <w:t>bisa meraup keuntungan yang besar</w:t>
      </w:r>
      <w:r w:rsidR="003B2D04" w:rsidRPr="00C1180F">
        <w:rPr>
          <w:rFonts w:asciiTheme="minorHAnsi" w:hAnsiTheme="minorHAnsi"/>
          <w:lang w:val="id-ID"/>
        </w:rPr>
        <w:t>. Benarlah sabda Nabi kita Muhammad shallallahu ‘alaihi wa sallam,</w:t>
      </w:r>
    </w:p>
    <w:p w:rsidR="003B2D04" w:rsidRPr="008F5E5E" w:rsidRDefault="003B2D04" w:rsidP="003B2D04">
      <w:pPr>
        <w:bidi/>
        <w:jc w:val="center"/>
        <w:rPr>
          <w:rFonts w:asciiTheme="minorHAnsi" w:hAnsiTheme="minorHAnsi" w:cs="Traditional Arabic"/>
          <w:sz w:val="32"/>
          <w:szCs w:val="32"/>
          <w:lang w:val="id-ID"/>
        </w:rPr>
      </w:pPr>
      <w:r w:rsidRPr="008F5E5E">
        <w:rPr>
          <w:rFonts w:asciiTheme="minorHAnsi" w:hAnsiTheme="minorHAnsi" w:cs="Traditional Arabic"/>
          <w:sz w:val="32"/>
          <w:szCs w:val="32"/>
          <w:rtl/>
          <w:lang w:val="id-ID"/>
        </w:rPr>
        <w:t>لَيَأْتِيَنَّ عَلَى النَّاسِ زَمَانٌ لاَ يُبَالِى الْمَرْءُ بِمَا أَخَذَ الْمَالَ ، أَمِنْ حَلاَلٍ أَمْ مِنْ حَرَامٍ</w:t>
      </w:r>
    </w:p>
    <w:p w:rsidR="003B2D04" w:rsidRPr="00C1180F" w:rsidRDefault="003B2D04" w:rsidP="008F5E5E">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Akan datang suatu zaman di mana manusia tidak lagi peduli dari mana mereka mendapatkan harta, apakah dari usaha yang halal atau yang haram</w:t>
      </w:r>
      <w:r w:rsidR="008F5E5E">
        <w:rPr>
          <w:rFonts w:asciiTheme="minorHAnsi" w:hAnsiTheme="minorHAnsi"/>
          <w:lang w:val="id-ID"/>
        </w:rPr>
        <w:t>.”</w:t>
      </w:r>
      <w:r w:rsidR="008F5E5E">
        <w:rPr>
          <w:rStyle w:val="FootnoteReference"/>
          <w:rFonts w:asciiTheme="minorHAnsi" w:hAnsiTheme="minorHAnsi"/>
          <w:lang w:val="id-ID"/>
        </w:rPr>
        <w:footnoteReference w:id="1"/>
      </w:r>
    </w:p>
    <w:p w:rsidR="003B2D04" w:rsidRPr="00C1180F" w:rsidRDefault="008F5E5E" w:rsidP="003B2D04">
      <w:pPr>
        <w:jc w:val="both"/>
        <w:rPr>
          <w:rFonts w:asciiTheme="minorHAnsi" w:hAnsiTheme="minorHAnsi"/>
          <w:b/>
          <w:bCs/>
          <w:lang w:val="id-ID"/>
        </w:rPr>
      </w:pPr>
      <w:r>
        <w:rPr>
          <w:rFonts w:asciiTheme="minorHAnsi" w:hAnsiTheme="minorHAnsi"/>
          <w:b/>
          <w:bCs/>
          <w:lang w:val="id-ID"/>
        </w:rPr>
        <w:t>Berilmulah Lebih Dahulu, Barulah Berbisnis</w:t>
      </w:r>
    </w:p>
    <w:p w:rsidR="009B7447" w:rsidRDefault="009B7447" w:rsidP="009B7447">
      <w:pPr>
        <w:jc w:val="both"/>
        <w:rPr>
          <w:rFonts w:asciiTheme="minorHAnsi" w:hAnsiTheme="minorHAnsi"/>
          <w:lang w:val="id-ID"/>
        </w:rPr>
      </w:pPr>
      <w:r>
        <w:rPr>
          <w:rFonts w:asciiTheme="minorHAnsi" w:hAnsiTheme="minorHAnsi"/>
          <w:lang w:val="id-ID"/>
        </w:rPr>
        <w:t>Seorang yang hendak berdagang dan menerjuni dunia bisnis hendaknya membekali diri dengan ilmu agama yang mumpuni terlebih dulu. Minimal yang wajibnya sudah dipahami seputar jual beli yang terlarang misalnya. Karena kalau bekal ilmu seperti ini tidak dimiliki, maka hanyalah kesia-siaan yang didapati.</w:t>
      </w:r>
    </w:p>
    <w:p w:rsidR="005A2BEF" w:rsidRPr="00C1180F" w:rsidRDefault="00031BF1" w:rsidP="005A2BEF">
      <w:pPr>
        <w:jc w:val="both"/>
        <w:rPr>
          <w:rFonts w:asciiTheme="minorHAnsi" w:hAnsiTheme="minorHAnsi"/>
          <w:rtl/>
          <w:lang w:val="id-ID"/>
        </w:rPr>
      </w:pPr>
      <w:r>
        <w:rPr>
          <w:rFonts w:asciiTheme="minorHAnsi" w:hAnsiTheme="minorHAnsi"/>
          <w:lang w:val="id-ID"/>
        </w:rPr>
        <w:t>Mu'adz bin Jabal berkata,</w:t>
      </w:r>
    </w:p>
    <w:p w:rsidR="005A2BEF" w:rsidRPr="008F5E5E" w:rsidRDefault="005A2BEF" w:rsidP="005A2BEF">
      <w:pPr>
        <w:bidi/>
        <w:jc w:val="center"/>
        <w:rPr>
          <w:rFonts w:asciiTheme="minorHAnsi" w:hAnsiTheme="minorHAnsi" w:cs="Traditional Arabic"/>
          <w:sz w:val="32"/>
          <w:szCs w:val="32"/>
          <w:lang w:val="id-ID"/>
        </w:rPr>
      </w:pPr>
      <w:r w:rsidRPr="008F5E5E">
        <w:rPr>
          <w:rFonts w:asciiTheme="minorHAnsi" w:hAnsiTheme="minorHAnsi" w:cs="Traditional Arabic"/>
          <w:sz w:val="32"/>
          <w:szCs w:val="32"/>
          <w:rtl/>
        </w:rPr>
        <w:t>العِلْمُ إِمَامُ العَمَلِ وَالعَمَلُ تَابِعُهُ</w:t>
      </w:r>
    </w:p>
    <w:p w:rsidR="005A2BEF" w:rsidRPr="00031BF1" w:rsidRDefault="005A2BEF" w:rsidP="00031BF1">
      <w:pPr>
        <w:jc w:val="both"/>
        <w:rPr>
          <w:rFonts w:asciiTheme="minorHAnsi" w:hAnsiTheme="minorHAnsi"/>
          <w:lang w:val="id-ID"/>
        </w:rPr>
      </w:pPr>
      <w:r w:rsidRPr="00031BF1">
        <w:rPr>
          <w:rFonts w:asciiTheme="minorHAnsi" w:hAnsiTheme="minorHAnsi"/>
          <w:lang w:val="id-ID"/>
        </w:rPr>
        <w:t xml:space="preserve">"Ilmu adalah pemimpin amal dan amalan itu </w:t>
      </w:r>
      <w:r w:rsidR="00031BF1" w:rsidRPr="00031BF1">
        <w:rPr>
          <w:rFonts w:asciiTheme="minorHAnsi" w:hAnsiTheme="minorHAnsi"/>
          <w:lang w:val="id-ID"/>
        </w:rPr>
        <w:t>berada di belakang ilmu</w:t>
      </w:r>
      <w:r w:rsidRPr="00C1180F">
        <w:rPr>
          <w:rFonts w:asciiTheme="minorHAnsi" w:hAnsiTheme="minorHAnsi"/>
          <w:i/>
          <w:iCs/>
          <w:lang w:val="id-ID"/>
        </w:rPr>
        <w:t>.</w:t>
      </w:r>
      <w:r w:rsidRPr="00031BF1">
        <w:rPr>
          <w:rFonts w:asciiTheme="minorHAnsi" w:hAnsiTheme="minorHAnsi"/>
          <w:lang w:val="id-ID"/>
        </w:rPr>
        <w:t>”</w:t>
      </w:r>
      <w:r w:rsidR="00031BF1">
        <w:rPr>
          <w:rStyle w:val="FootnoteReference"/>
          <w:rFonts w:asciiTheme="minorHAnsi" w:hAnsiTheme="minorHAnsi"/>
          <w:i/>
          <w:iCs/>
          <w:lang w:val="id-ID"/>
        </w:rPr>
        <w:footnoteReference w:id="2"/>
      </w:r>
    </w:p>
    <w:p w:rsidR="005F6595" w:rsidRPr="008F5E5E" w:rsidRDefault="005F6595" w:rsidP="00031BF1">
      <w:pPr>
        <w:jc w:val="both"/>
        <w:rPr>
          <w:rFonts w:asciiTheme="minorHAnsi" w:hAnsiTheme="minorHAnsi"/>
          <w:lang w:val="id-ID"/>
        </w:rPr>
      </w:pPr>
      <w:r>
        <w:rPr>
          <w:rFonts w:asciiTheme="minorHAnsi" w:hAnsiTheme="minorHAnsi"/>
          <w:lang w:val="id-ID"/>
        </w:rPr>
        <w:t>Ibnu Taimiyah berkata, "Niat dan amalan jika tidak didasari dengan ilmu, maka yang ada hanyalah</w:t>
      </w:r>
      <w:r w:rsidR="00031BF1">
        <w:rPr>
          <w:rFonts w:asciiTheme="minorHAnsi" w:hAnsiTheme="minorHAnsi"/>
          <w:lang w:val="id-ID"/>
        </w:rPr>
        <w:t xml:space="preserve"> kebodohan </w:t>
      </w:r>
      <w:r>
        <w:rPr>
          <w:rFonts w:asciiTheme="minorHAnsi" w:hAnsiTheme="minorHAnsi"/>
          <w:lang w:val="id-ID"/>
        </w:rPr>
        <w:t>dan kesesatan, serta memperturut hawa nafsu. Itulah beda antara orang Jahiliyah dan seorang muslim."</w:t>
      </w:r>
      <w:r w:rsidR="00031BF1">
        <w:rPr>
          <w:rStyle w:val="FootnoteReference"/>
          <w:rFonts w:asciiTheme="minorHAnsi" w:hAnsiTheme="minorHAnsi"/>
          <w:lang w:val="id-ID"/>
        </w:rPr>
        <w:footnoteReference w:id="3"/>
      </w:r>
    </w:p>
    <w:p w:rsidR="005A2BEF" w:rsidRPr="00C1180F" w:rsidRDefault="005A2BEF" w:rsidP="005A2BEF">
      <w:pPr>
        <w:jc w:val="both"/>
        <w:rPr>
          <w:rFonts w:asciiTheme="minorHAnsi" w:hAnsiTheme="minorHAnsi"/>
        </w:rPr>
      </w:pPr>
      <w:r w:rsidRPr="00C1180F">
        <w:rPr>
          <w:rFonts w:asciiTheme="minorHAnsi" w:hAnsiTheme="minorHAnsi"/>
          <w:lang w:val="id-ID"/>
        </w:rPr>
        <w:t>Imam Bukhari, di awal-awal kitab shahihnya, beliau membawakan bab, “</w:t>
      </w:r>
      <w:r w:rsidRPr="00C1180F">
        <w:rPr>
          <w:rFonts w:asciiTheme="minorHAnsi" w:hAnsiTheme="minorHAnsi"/>
          <w:i/>
          <w:iCs/>
          <w:lang w:val="id-ID"/>
        </w:rPr>
        <w:t xml:space="preserve">Al ‘ilmu qoblal qouli wal ‘amali </w:t>
      </w:r>
      <w:r w:rsidRPr="00C1180F">
        <w:rPr>
          <w:rFonts w:asciiTheme="minorHAnsi" w:hAnsiTheme="minorHAnsi"/>
          <w:lang w:val="id-ID"/>
        </w:rPr>
        <w:t xml:space="preserve">(ilmu sebelum berkata dan berbuat).” </w:t>
      </w:r>
      <w:r w:rsidRPr="00C1180F">
        <w:rPr>
          <w:rFonts w:asciiTheme="minorHAnsi" w:hAnsiTheme="minorHAnsi"/>
        </w:rPr>
        <w:t xml:space="preserve">Setelah itu beliau membawakan firman Allah </w:t>
      </w:r>
      <w:r w:rsidRPr="00C1180F">
        <w:rPr>
          <w:rFonts w:asciiTheme="minorHAnsi" w:hAnsiTheme="minorHAnsi"/>
          <w:i/>
          <w:iCs/>
        </w:rPr>
        <w:t>Ta’ala</w:t>
      </w:r>
      <w:r w:rsidRPr="00C1180F">
        <w:rPr>
          <w:rFonts w:asciiTheme="minorHAnsi" w:hAnsiTheme="minorHAnsi"/>
        </w:rPr>
        <w:t>,</w:t>
      </w:r>
    </w:p>
    <w:p w:rsidR="005A2BEF" w:rsidRPr="008233C3" w:rsidRDefault="005A2BEF" w:rsidP="005A2BEF">
      <w:pPr>
        <w:bidi/>
        <w:jc w:val="center"/>
        <w:rPr>
          <w:rFonts w:ascii="Traditional Arabic" w:hAnsi="Traditional Arabic" w:cs="Traditional Arabic"/>
          <w:sz w:val="32"/>
          <w:szCs w:val="32"/>
        </w:rPr>
      </w:pPr>
      <w:r w:rsidRPr="008233C3">
        <w:rPr>
          <w:rFonts w:ascii="Traditional Arabic" w:hAnsi="Traditional Arabic" w:cs="Traditional Arabic"/>
          <w:sz w:val="32"/>
          <w:szCs w:val="32"/>
          <w:rtl/>
        </w:rPr>
        <w:t>فَاعْلَمْ أَنَّهُ لَا إِلَهَ إِلَّا اللَّهُ وَاسْتَغْفِرْ لِذَنْبِكَ</w:t>
      </w:r>
    </w:p>
    <w:p w:rsidR="005A2BEF" w:rsidRPr="00C1180F" w:rsidRDefault="005A2BEF" w:rsidP="0076172E">
      <w:pPr>
        <w:jc w:val="both"/>
        <w:rPr>
          <w:rFonts w:asciiTheme="minorHAnsi" w:hAnsiTheme="minorHAnsi"/>
        </w:rPr>
      </w:pPr>
      <w:r w:rsidRPr="00C1180F">
        <w:rPr>
          <w:rFonts w:asciiTheme="minorHAnsi" w:hAnsiTheme="minorHAnsi"/>
        </w:rPr>
        <w:lastRenderedPageBreak/>
        <w:t>"</w:t>
      </w:r>
      <w:r w:rsidRPr="00C1180F">
        <w:rPr>
          <w:rFonts w:asciiTheme="minorHAnsi" w:hAnsiTheme="minorHAnsi"/>
          <w:i/>
          <w:iCs/>
        </w:rPr>
        <w:t>Maka ilmuilah (ketahuilah)! Bahwasanya tiada sesembahan yang berhak disembah selain Allah dan mohonlah ampunan bagi dosamu</w:t>
      </w:r>
      <w:r w:rsidRPr="00C1180F">
        <w:rPr>
          <w:rFonts w:asciiTheme="minorHAnsi" w:hAnsiTheme="minorHAnsi"/>
        </w:rPr>
        <w:t>" (QS. Muhammad: 19). Lalu Imam Bukhari mengatakan, “</w:t>
      </w:r>
      <w:r w:rsidRPr="00C1180F">
        <w:rPr>
          <w:rFonts w:asciiTheme="minorHAnsi" w:hAnsiTheme="minorHAnsi"/>
          <w:i/>
          <w:iCs/>
        </w:rPr>
        <w:t>Dalam ayat ini, Allah memerintahkan memulai dengan ilmu sebelum amalan</w:t>
      </w:r>
      <w:r w:rsidRPr="00C1180F">
        <w:rPr>
          <w:rFonts w:asciiTheme="minorHAnsi" w:hAnsiTheme="minorHAnsi"/>
        </w:rPr>
        <w:t>.” Ilmuilah yang dimaksudkan adalah perintah untuk berilmu terlebih dahulu, sedangkan ‘</w:t>
      </w:r>
      <w:r w:rsidRPr="00C1180F">
        <w:rPr>
          <w:rFonts w:asciiTheme="minorHAnsi" w:hAnsiTheme="minorHAnsi"/>
          <w:i/>
          <w:iCs/>
        </w:rPr>
        <w:t>mohonlah ampun</w:t>
      </w:r>
      <w:r w:rsidRPr="00C1180F">
        <w:rPr>
          <w:rFonts w:asciiTheme="minorHAnsi" w:hAnsiTheme="minorHAnsi"/>
        </w:rPr>
        <w:t xml:space="preserve">’ adalah amalan. Ini pertanda bahwa ilmu harus ada lebih dahulu sebelum </w:t>
      </w:r>
      <w:r w:rsidR="0076172E">
        <w:rPr>
          <w:rFonts w:asciiTheme="minorHAnsi" w:hAnsiTheme="minorHAnsi"/>
          <w:lang w:val="id-ID"/>
        </w:rPr>
        <w:t>beramal</w:t>
      </w:r>
      <w:r w:rsidRPr="00C1180F">
        <w:rPr>
          <w:rFonts w:asciiTheme="minorHAnsi" w:hAnsiTheme="minorHAnsi"/>
        </w:rPr>
        <w:t>.</w:t>
      </w:r>
    </w:p>
    <w:p w:rsidR="005A2BEF" w:rsidRPr="00C1180F" w:rsidRDefault="005A2BEF" w:rsidP="005A2BEF">
      <w:pPr>
        <w:jc w:val="both"/>
        <w:rPr>
          <w:rFonts w:asciiTheme="minorHAnsi" w:hAnsiTheme="minorHAnsi"/>
        </w:rPr>
      </w:pPr>
      <w:r w:rsidRPr="00C1180F">
        <w:rPr>
          <w:rFonts w:asciiTheme="minorHAnsi" w:hAnsiTheme="minorHAnsi"/>
          <w:lang w:val="id-ID"/>
        </w:rPr>
        <w:t xml:space="preserve">Sufyan bin ‘Uyainah </w:t>
      </w:r>
      <w:r w:rsidRPr="00C1180F">
        <w:rPr>
          <w:rFonts w:asciiTheme="minorHAnsi" w:hAnsiTheme="minorHAnsi"/>
          <w:i/>
          <w:iCs/>
          <w:lang w:val="id-ID"/>
        </w:rPr>
        <w:t>rahimahullah</w:t>
      </w:r>
      <w:r w:rsidRPr="00C1180F">
        <w:rPr>
          <w:rFonts w:asciiTheme="minorHAnsi" w:hAnsiTheme="minorHAnsi"/>
          <w:lang w:val="id-ID"/>
        </w:rPr>
        <w:t xml:space="preserve"> berdalil dengan surat Muhammad ayat 19 untuk menunjukkan keutamaan ilmu. Hal ini sebagaimana dikeluarkan oleh Abu Nu’aim dalam Al Hilyah ketika menjelaskan biografi Sufyan dari jalur Ar Robi’ bin Nafi’ darinya, bahwa Sufyan membaca ayat (yang artinya), “</w:t>
      </w:r>
      <w:r w:rsidRPr="00C1180F">
        <w:rPr>
          <w:rFonts w:asciiTheme="minorHAnsi" w:hAnsiTheme="minorHAnsi"/>
          <w:i/>
          <w:iCs/>
          <w:lang w:val="id-ID"/>
        </w:rPr>
        <w:t>Maka ilmuilah (ketahuilah)! Bahwasanya tiada sesembahan yang berhak disembah selain Allah dan mohonlah ampunan bagi dosamu</w:t>
      </w:r>
      <w:r w:rsidRPr="00C1180F">
        <w:rPr>
          <w:rFonts w:asciiTheme="minorHAnsi" w:hAnsiTheme="minorHAnsi"/>
          <w:lang w:val="id-ID"/>
        </w:rPr>
        <w:t xml:space="preserve">”, lalu beliau mengatakan, </w:t>
      </w:r>
    </w:p>
    <w:p w:rsidR="005A2BEF" w:rsidRPr="00FE0B29" w:rsidRDefault="005A2BEF" w:rsidP="005A2BEF">
      <w:pPr>
        <w:bidi/>
        <w:jc w:val="center"/>
        <w:rPr>
          <w:rFonts w:asciiTheme="minorHAnsi" w:hAnsiTheme="minorHAnsi" w:cs="Traditional Arabic"/>
          <w:sz w:val="32"/>
          <w:szCs w:val="32"/>
        </w:rPr>
      </w:pPr>
      <w:r w:rsidRPr="00FE0B29">
        <w:rPr>
          <w:rFonts w:asciiTheme="minorHAnsi" w:hAnsiTheme="minorHAnsi" w:cs="Traditional Arabic"/>
          <w:sz w:val="32"/>
          <w:szCs w:val="32"/>
          <w:rtl/>
        </w:rPr>
        <w:t>أَلَمْ تَسْمَع أَنَّهُ بَدَأَ بِهِ فَقَالَ : " اِعْلَمْ " ثُمَّ أَمَرَهُ بِالْعَمَلِ ؟</w:t>
      </w:r>
    </w:p>
    <w:p w:rsidR="005A2BEF" w:rsidRPr="00C1180F" w:rsidRDefault="005A2BEF" w:rsidP="00FE0B29">
      <w:pPr>
        <w:jc w:val="both"/>
        <w:rPr>
          <w:rFonts w:asciiTheme="minorHAnsi" w:hAnsiTheme="minorHAnsi"/>
          <w:lang w:val="id-ID"/>
        </w:rPr>
      </w:pPr>
      <w:r w:rsidRPr="00C1180F">
        <w:rPr>
          <w:rFonts w:asciiTheme="minorHAnsi" w:hAnsiTheme="minorHAnsi"/>
          <w:lang w:val="id-ID"/>
        </w:rPr>
        <w:t>“Tidakkah engkau mendengar bahwa Allah memulai ayat ini dengan mengatakan ‘ilmuilah’, kemudian Allah</w:t>
      </w:r>
      <w:r w:rsidR="00FE0B29">
        <w:rPr>
          <w:rFonts w:asciiTheme="minorHAnsi" w:hAnsiTheme="minorHAnsi"/>
          <w:lang w:val="id-ID"/>
        </w:rPr>
        <w:t xml:space="preserve"> memerintahkan untuk beramal?”</w:t>
      </w:r>
      <w:r w:rsidR="00FE0B29">
        <w:rPr>
          <w:rStyle w:val="FootnoteReference"/>
          <w:rFonts w:asciiTheme="minorHAnsi" w:hAnsiTheme="minorHAnsi"/>
          <w:lang w:val="id-ID"/>
        </w:rPr>
        <w:footnoteReference w:id="4"/>
      </w:r>
    </w:p>
    <w:p w:rsidR="005A2BEF" w:rsidRPr="00C1180F" w:rsidRDefault="005A2BEF" w:rsidP="005A2BEF">
      <w:pPr>
        <w:jc w:val="both"/>
        <w:rPr>
          <w:rFonts w:asciiTheme="minorHAnsi" w:hAnsiTheme="minorHAnsi"/>
        </w:rPr>
      </w:pPr>
      <w:r w:rsidRPr="00C1180F">
        <w:rPr>
          <w:rFonts w:asciiTheme="minorHAnsi" w:hAnsiTheme="minorHAnsi"/>
          <w:lang w:val="id-ID"/>
        </w:rPr>
        <w:t xml:space="preserve">Ibnul Munir </w:t>
      </w:r>
      <w:r w:rsidRPr="00C1180F">
        <w:rPr>
          <w:rFonts w:asciiTheme="minorHAnsi" w:hAnsiTheme="minorHAnsi"/>
          <w:i/>
          <w:iCs/>
          <w:lang w:val="id-ID"/>
        </w:rPr>
        <w:t>rahimahullah</w:t>
      </w:r>
      <w:r w:rsidRPr="00C1180F">
        <w:rPr>
          <w:rFonts w:asciiTheme="minorHAnsi" w:hAnsiTheme="minorHAnsi"/>
          <w:lang w:val="id-ID"/>
        </w:rPr>
        <w:t xml:space="preserve"> </w:t>
      </w:r>
      <w:r w:rsidRPr="00C1180F">
        <w:rPr>
          <w:rFonts w:asciiTheme="minorHAnsi" w:hAnsiTheme="minorHAnsi"/>
        </w:rPr>
        <w:t>menjelaskan maksud Imam Bukhari di atas</w:t>
      </w:r>
      <w:r w:rsidRPr="00C1180F">
        <w:rPr>
          <w:rFonts w:asciiTheme="minorHAnsi" w:hAnsiTheme="minorHAnsi"/>
          <w:lang w:val="id-ID"/>
        </w:rPr>
        <w:t xml:space="preserve">, </w:t>
      </w:r>
    </w:p>
    <w:p w:rsidR="005A2BEF" w:rsidRPr="00EB4F09" w:rsidRDefault="005A2BEF" w:rsidP="005A2BEF">
      <w:pPr>
        <w:bidi/>
        <w:jc w:val="center"/>
        <w:rPr>
          <w:rFonts w:asciiTheme="minorHAnsi" w:hAnsiTheme="minorHAnsi" w:cs="Traditional Arabic"/>
          <w:sz w:val="32"/>
          <w:szCs w:val="32"/>
        </w:rPr>
      </w:pPr>
      <w:r w:rsidRPr="00EB4F09">
        <w:rPr>
          <w:rFonts w:asciiTheme="minorHAnsi" w:hAnsiTheme="minorHAnsi" w:cs="Traditional Arabic"/>
          <w:sz w:val="32"/>
          <w:szCs w:val="32"/>
          <w:rtl/>
        </w:rPr>
        <w:t>أَرَادَ بِهِ أَنَّ الْعِلْم شَرْط فِي صِحَّة الْقَوْل وَالْعَمَل ، فَلَا يُعْتَبَرَانِ إِلَّا بِهِ ، فَهُوَ مُتَقَدِّم عَلَيْهِمَا لِأَنَّهُ مُصَحِّح لِلنِّيَّةِ الْمُصَحِّحَة لِلْعَمَلِ</w:t>
      </w:r>
    </w:p>
    <w:p w:rsidR="005A2BEF" w:rsidRPr="00C1180F" w:rsidRDefault="005A2BEF" w:rsidP="00EB4F09">
      <w:pPr>
        <w:jc w:val="both"/>
        <w:rPr>
          <w:rFonts w:asciiTheme="minorHAnsi" w:hAnsiTheme="minorHAnsi"/>
          <w:lang w:val="id-ID"/>
        </w:rPr>
      </w:pPr>
      <w:r w:rsidRPr="00C1180F">
        <w:rPr>
          <w:rFonts w:asciiTheme="minorHAnsi" w:hAnsiTheme="minorHAnsi"/>
          <w:lang w:val="id-ID"/>
        </w:rPr>
        <w:t>“Yang dimaksudkan oleh Imam Bukhari bahwa ilmu adalah syarat benarnya suatu perkataan dan perbuatan.</w:t>
      </w:r>
      <w:r w:rsidRPr="00C1180F">
        <w:rPr>
          <w:rFonts w:asciiTheme="minorHAnsi" w:hAnsiTheme="minorHAnsi"/>
        </w:rPr>
        <w:t xml:space="preserve"> </w:t>
      </w:r>
      <w:r w:rsidRPr="00C1180F">
        <w:rPr>
          <w:rFonts w:asciiTheme="minorHAnsi" w:hAnsiTheme="minorHAnsi"/>
          <w:lang w:val="id-ID"/>
        </w:rPr>
        <w:t xml:space="preserve">Suatu perkataan dan perbuatan itu tidak teranggap kecuali dengan ilmu terlebih dahulu. </w:t>
      </w:r>
      <w:r w:rsidRPr="00C1180F">
        <w:rPr>
          <w:rFonts w:asciiTheme="minorHAnsi" w:hAnsiTheme="minorHAnsi"/>
        </w:rPr>
        <w:t>Oleh sebab itulah, ilmu didahulukan dari ucapan dan perbuatan, karena ilmu itu pelurus niat</w:t>
      </w:r>
      <w:r w:rsidR="00FE0B29">
        <w:rPr>
          <w:rFonts w:asciiTheme="minorHAnsi" w:hAnsiTheme="minorHAnsi"/>
          <w:lang w:val="id-ID"/>
        </w:rPr>
        <w:t xml:space="preserve"> dan yang akan</w:t>
      </w:r>
      <w:r w:rsidR="00EB4F09">
        <w:rPr>
          <w:rFonts w:asciiTheme="minorHAnsi" w:hAnsiTheme="minorHAnsi"/>
        </w:rPr>
        <w:t xml:space="preserve"> memperbaiki amalan.”</w:t>
      </w:r>
      <w:r w:rsidR="00E878B3">
        <w:rPr>
          <w:rStyle w:val="FootnoteReference"/>
          <w:rFonts w:asciiTheme="minorHAnsi" w:hAnsiTheme="minorHAnsi"/>
        </w:rPr>
        <w:footnoteReference w:id="5"/>
      </w:r>
      <w:r w:rsidRPr="00C1180F">
        <w:rPr>
          <w:rFonts w:asciiTheme="minorHAnsi" w:hAnsiTheme="minorHAnsi"/>
        </w:rPr>
        <w:t xml:space="preserve"> </w:t>
      </w:r>
    </w:p>
    <w:p w:rsidR="003B2D04" w:rsidRPr="00C1180F" w:rsidRDefault="00A115F8" w:rsidP="003B2D04">
      <w:pPr>
        <w:jc w:val="both"/>
        <w:rPr>
          <w:rFonts w:asciiTheme="minorHAnsi" w:hAnsiTheme="minorHAnsi"/>
          <w:b/>
          <w:bCs/>
          <w:lang w:val="id-ID"/>
        </w:rPr>
      </w:pPr>
      <w:r>
        <w:rPr>
          <w:rFonts w:asciiTheme="minorHAnsi" w:hAnsiTheme="minorHAnsi"/>
          <w:b/>
          <w:bCs/>
          <w:lang w:val="id-ID"/>
        </w:rPr>
        <w:t>Setiap Pebisnis Kudu Mengerti Fikih Jual Beli</w:t>
      </w:r>
    </w:p>
    <w:p w:rsidR="005A2BEF" w:rsidRPr="00C1180F" w:rsidRDefault="005A2BEF" w:rsidP="00F611CA">
      <w:pPr>
        <w:jc w:val="both"/>
        <w:rPr>
          <w:rFonts w:asciiTheme="minorHAnsi" w:hAnsiTheme="minorHAnsi"/>
        </w:rPr>
      </w:pPr>
      <w:r w:rsidRPr="00C1180F">
        <w:rPr>
          <w:rFonts w:asciiTheme="minorHAnsi" w:hAnsiTheme="minorHAnsi"/>
        </w:rPr>
        <w:t xml:space="preserve">Umar bin Khottob pernah memperingatkan orang-orang yang tidak paham fikih </w:t>
      </w:r>
      <w:r w:rsidR="00F611CA">
        <w:rPr>
          <w:rFonts w:asciiTheme="minorHAnsi" w:hAnsiTheme="minorHAnsi"/>
          <w:lang w:val="id-ID"/>
        </w:rPr>
        <w:t>jual beli</w:t>
      </w:r>
      <w:r w:rsidRPr="00C1180F">
        <w:rPr>
          <w:rFonts w:asciiTheme="minorHAnsi" w:hAnsiTheme="minorHAnsi"/>
        </w:rPr>
        <w:t xml:space="preserve"> agar tidak berjualan di pasar. ‘Umar </w:t>
      </w:r>
      <w:r w:rsidRPr="00C1180F">
        <w:rPr>
          <w:rFonts w:asciiTheme="minorHAnsi" w:hAnsiTheme="minorHAnsi"/>
          <w:i/>
          <w:iCs/>
        </w:rPr>
        <w:t>radhiyallahu ‘anhu</w:t>
      </w:r>
      <w:r w:rsidRPr="00C1180F">
        <w:rPr>
          <w:rFonts w:asciiTheme="minorHAnsi" w:hAnsiTheme="minorHAnsi"/>
        </w:rPr>
        <w:t xml:space="preserve"> berkata,</w:t>
      </w:r>
    </w:p>
    <w:p w:rsidR="005A2BEF" w:rsidRPr="00922979" w:rsidRDefault="005A2BEF" w:rsidP="005A2BEF">
      <w:pPr>
        <w:bidi/>
        <w:jc w:val="center"/>
        <w:rPr>
          <w:rFonts w:asciiTheme="minorHAnsi" w:hAnsiTheme="minorHAnsi" w:cs="Traditional Arabic"/>
          <w:sz w:val="32"/>
          <w:szCs w:val="32"/>
        </w:rPr>
      </w:pPr>
      <w:r w:rsidRPr="00922979">
        <w:rPr>
          <w:rFonts w:asciiTheme="minorHAnsi" w:hAnsiTheme="minorHAnsi" w:cs="Traditional Arabic"/>
          <w:sz w:val="32"/>
          <w:szCs w:val="32"/>
          <w:rtl/>
        </w:rPr>
        <w:t>لَا يَتَّجِرْ فِي سُوقِنَا إلَّا مَنْ فَقِهَ</w:t>
      </w:r>
      <w:r w:rsidR="00E70846">
        <w:rPr>
          <w:rFonts w:asciiTheme="minorHAnsi" w:hAnsiTheme="minorHAnsi" w:cs="Traditional Arabic" w:hint="cs"/>
          <w:sz w:val="32"/>
          <w:szCs w:val="32"/>
          <w:rtl/>
        </w:rPr>
        <w:t xml:space="preserve"> و</w:t>
      </w:r>
      <w:r w:rsidR="00F611CA">
        <w:rPr>
          <w:rFonts w:asciiTheme="minorHAnsi" w:hAnsiTheme="minorHAnsi" w:cs="Traditional Arabic" w:hint="cs"/>
          <w:sz w:val="32"/>
          <w:szCs w:val="32"/>
          <w:rtl/>
        </w:rPr>
        <w:t>َإِلاَّ</w:t>
      </w:r>
      <w:r w:rsidR="00E70846">
        <w:rPr>
          <w:rFonts w:asciiTheme="minorHAnsi" w:hAnsiTheme="minorHAnsi" w:cs="Traditional Arabic" w:hint="cs"/>
          <w:sz w:val="32"/>
          <w:szCs w:val="32"/>
          <w:rtl/>
        </w:rPr>
        <w:t xml:space="preserve"> </w:t>
      </w:r>
      <w:r w:rsidRPr="00922979">
        <w:rPr>
          <w:rFonts w:asciiTheme="minorHAnsi" w:hAnsiTheme="minorHAnsi" w:cs="Traditional Arabic"/>
          <w:sz w:val="32"/>
          <w:szCs w:val="32"/>
          <w:rtl/>
        </w:rPr>
        <w:t xml:space="preserve"> أَكْلَ الرِّبَا</w:t>
      </w:r>
      <w:r w:rsidRPr="00922979">
        <w:rPr>
          <w:rFonts w:asciiTheme="minorHAnsi" w:hAnsiTheme="minorHAnsi" w:cs="Traditional Arabic"/>
          <w:sz w:val="32"/>
          <w:szCs w:val="32"/>
        </w:rPr>
        <w:t xml:space="preserve"> </w:t>
      </w:r>
    </w:p>
    <w:p w:rsidR="0056657A" w:rsidRPr="00E12829" w:rsidRDefault="005A2BEF" w:rsidP="0056657A">
      <w:pPr>
        <w:jc w:val="both"/>
        <w:rPr>
          <w:rFonts w:asciiTheme="minorHAnsi" w:hAnsiTheme="minorHAnsi"/>
          <w:lang w:val="id-ID"/>
        </w:rPr>
      </w:pPr>
      <w:r w:rsidRPr="00C1180F">
        <w:rPr>
          <w:rFonts w:asciiTheme="minorHAnsi" w:hAnsiTheme="minorHAnsi"/>
        </w:rPr>
        <w:t xml:space="preserve">“Janganlah seseorang berdagang di pasar kami sampai dia paham </w:t>
      </w:r>
      <w:r w:rsidR="00F611CA">
        <w:rPr>
          <w:rFonts w:asciiTheme="minorHAnsi" w:hAnsiTheme="minorHAnsi"/>
          <w:lang w:val="id-ID"/>
        </w:rPr>
        <w:t>tentang hukum jual beli. Jika tidak, maka ia akan terjerumus dalam</w:t>
      </w:r>
      <w:r w:rsidR="00E12829" w:rsidRPr="00E12829">
        <w:rPr>
          <w:rFonts w:asciiTheme="minorHAnsi" w:hAnsiTheme="minorHAnsi"/>
          <w:lang w:val="id-ID"/>
        </w:rPr>
        <w:t xml:space="preserve"> memakan</w:t>
      </w:r>
      <w:r w:rsidR="00F611CA">
        <w:rPr>
          <w:rFonts w:asciiTheme="minorHAnsi" w:hAnsiTheme="minorHAnsi"/>
          <w:lang w:val="id-ID"/>
        </w:rPr>
        <w:t xml:space="preserve"> riba</w:t>
      </w:r>
      <w:r w:rsidR="0056657A" w:rsidRPr="0056657A">
        <w:rPr>
          <w:rFonts w:asciiTheme="minorHAnsi" w:hAnsiTheme="minorHAnsi"/>
          <w:lang w:val="id-ID"/>
        </w:rPr>
        <w:t>.”</w:t>
      </w:r>
      <w:r w:rsidR="0056657A">
        <w:rPr>
          <w:rStyle w:val="FootnoteReference"/>
          <w:rFonts w:asciiTheme="minorHAnsi" w:hAnsiTheme="minorHAnsi"/>
        </w:rPr>
        <w:footnoteReference w:id="6"/>
      </w:r>
      <w:r w:rsidR="0056657A" w:rsidRPr="0056657A">
        <w:rPr>
          <w:rFonts w:asciiTheme="minorHAnsi" w:hAnsiTheme="minorHAnsi"/>
          <w:lang w:val="id-ID"/>
        </w:rPr>
        <w:t xml:space="preserve"> </w:t>
      </w:r>
      <w:r w:rsidRPr="0056657A">
        <w:rPr>
          <w:rFonts w:asciiTheme="minorHAnsi" w:hAnsiTheme="minorHAnsi"/>
          <w:lang w:val="id-ID"/>
        </w:rPr>
        <w:t xml:space="preserve"> </w:t>
      </w:r>
    </w:p>
    <w:p w:rsidR="00211380" w:rsidRPr="0056657A" w:rsidRDefault="0056657A" w:rsidP="0056657A">
      <w:pPr>
        <w:jc w:val="both"/>
        <w:rPr>
          <w:rFonts w:asciiTheme="minorHAnsi" w:hAnsiTheme="minorHAnsi"/>
          <w:lang w:val="id-ID"/>
        </w:rPr>
      </w:pPr>
      <w:r w:rsidRPr="0056657A">
        <w:rPr>
          <w:rFonts w:asciiTheme="minorHAnsi" w:hAnsiTheme="minorHAnsi"/>
          <w:lang w:val="id-ID"/>
        </w:rPr>
        <w:t xml:space="preserve">Perhatikanlah, </w:t>
      </w:r>
      <w:r w:rsidR="00211380" w:rsidRPr="00C1180F">
        <w:rPr>
          <w:rFonts w:asciiTheme="minorHAnsi" w:hAnsiTheme="minorHAnsi"/>
          <w:lang w:val="id-ID"/>
        </w:rPr>
        <w:t>'Umar bin Khottob sampai menyuruh orang keluar dari pasar ketika tidak mengetahui halal dan haram dalam berdagang.</w:t>
      </w:r>
    </w:p>
    <w:p w:rsidR="00211380" w:rsidRPr="00C1180F" w:rsidRDefault="00211380" w:rsidP="00E12829">
      <w:pPr>
        <w:jc w:val="both"/>
        <w:rPr>
          <w:rFonts w:asciiTheme="minorHAnsi" w:hAnsiTheme="minorHAnsi"/>
        </w:rPr>
      </w:pPr>
      <w:r w:rsidRPr="00C1180F">
        <w:rPr>
          <w:rFonts w:asciiTheme="minorHAnsi" w:hAnsiTheme="minorHAnsi"/>
        </w:rPr>
        <w:lastRenderedPageBreak/>
        <w:t>Sebab Abu Bakr bin Jama'ah Al Hawari menulis kitab Al Buyu' (masalah jual beli) adalah ketika ia diminta menulis kitab halal</w:t>
      </w:r>
      <w:r w:rsidR="0016417D">
        <w:rPr>
          <w:rFonts w:asciiTheme="minorHAnsi" w:hAnsiTheme="minorHAnsi"/>
        </w:rPr>
        <w:t xml:space="preserve"> dan </w:t>
      </w:r>
      <w:r w:rsidRPr="00C1180F">
        <w:rPr>
          <w:rFonts w:asciiTheme="minorHAnsi" w:hAnsiTheme="minorHAnsi"/>
        </w:rPr>
        <w:t>haram. Lalu yang ia susun adalah tentang masalah jual beli. Karena siapa yang tidak mengenal hukum jual beli, maka ia tidak bisa selamat dari yang haram, memakan riba, atau</w:t>
      </w:r>
      <w:r w:rsidR="0072203F">
        <w:rPr>
          <w:rFonts w:asciiTheme="minorHAnsi" w:hAnsiTheme="minorHAnsi"/>
        </w:rPr>
        <w:t xml:space="preserve"> jual belinya jadi tidak sah</w:t>
      </w:r>
      <w:r w:rsidRPr="00C1180F">
        <w:rPr>
          <w:rFonts w:asciiTheme="minorHAnsi" w:hAnsiTheme="minorHAnsi"/>
        </w:rPr>
        <w:t xml:space="preserve">. </w:t>
      </w:r>
      <w:r w:rsidR="008E055F">
        <w:rPr>
          <w:rFonts w:asciiTheme="minorHAnsi" w:hAnsiTheme="minorHAnsi"/>
        </w:rPr>
        <w:t>S</w:t>
      </w:r>
      <w:r w:rsidRPr="00C1180F">
        <w:rPr>
          <w:rFonts w:asciiTheme="minorHAnsi" w:hAnsiTheme="minorHAnsi"/>
        </w:rPr>
        <w:t xml:space="preserve">upaya seseorang bisa memakan yang halal, maka harus </w:t>
      </w:r>
      <w:r w:rsidR="00E12829">
        <w:rPr>
          <w:rFonts w:asciiTheme="minorHAnsi" w:hAnsiTheme="minorHAnsi"/>
        </w:rPr>
        <w:t>melakukan muamalah yang halal.</w:t>
      </w:r>
      <w:r w:rsidR="00E12829">
        <w:rPr>
          <w:rStyle w:val="FootnoteReference"/>
          <w:rFonts w:asciiTheme="minorHAnsi" w:hAnsiTheme="minorHAnsi"/>
        </w:rPr>
        <w:footnoteReference w:id="7"/>
      </w:r>
    </w:p>
    <w:p w:rsidR="003B2D04" w:rsidRPr="00C1180F" w:rsidRDefault="003B2D04" w:rsidP="005A2BEF">
      <w:pPr>
        <w:jc w:val="both"/>
        <w:rPr>
          <w:rFonts w:asciiTheme="minorHAnsi" w:hAnsiTheme="minorHAnsi"/>
          <w:b/>
          <w:bCs/>
          <w:lang w:val="id-ID"/>
        </w:rPr>
      </w:pPr>
      <w:r w:rsidRPr="00C1180F">
        <w:rPr>
          <w:rFonts w:asciiTheme="minorHAnsi" w:hAnsiTheme="minorHAnsi"/>
          <w:b/>
          <w:bCs/>
          <w:lang w:val="id-ID"/>
        </w:rPr>
        <w:t>Akibat Tidak Berilmu Sebelum Berdagang</w:t>
      </w:r>
    </w:p>
    <w:p w:rsidR="005A2BEF" w:rsidRPr="00C1180F" w:rsidRDefault="005A2BEF" w:rsidP="00C40A28">
      <w:pPr>
        <w:jc w:val="both"/>
        <w:rPr>
          <w:rFonts w:asciiTheme="minorHAnsi" w:hAnsiTheme="minorHAnsi"/>
        </w:rPr>
      </w:pPr>
      <w:r w:rsidRPr="00C1180F">
        <w:rPr>
          <w:rFonts w:asciiTheme="minorHAnsi" w:hAnsiTheme="minorHAnsi"/>
        </w:rPr>
        <w:t xml:space="preserve"> ‘Umar bin ‘Abdul ‘Aziz pernah berkata,</w:t>
      </w:r>
    </w:p>
    <w:p w:rsidR="005A2BEF" w:rsidRPr="00C40A28" w:rsidRDefault="005A2BEF" w:rsidP="005A2BEF">
      <w:pPr>
        <w:bidi/>
        <w:jc w:val="center"/>
        <w:rPr>
          <w:rFonts w:ascii="Traditional Arabic" w:hAnsi="Traditional Arabic" w:cs="Traditional Arabic"/>
          <w:sz w:val="32"/>
          <w:szCs w:val="32"/>
        </w:rPr>
      </w:pPr>
      <w:r w:rsidRPr="00C40A28">
        <w:rPr>
          <w:rFonts w:ascii="Traditional Arabic" w:hAnsi="Traditional Arabic" w:cs="Traditional Arabic"/>
          <w:sz w:val="32"/>
          <w:szCs w:val="32"/>
          <w:rtl/>
        </w:rPr>
        <w:t>مَنْ عَبَدَ اللهَ بِغَيْرِ عِلْمٍ كَانَ مَا يُفْسِدُ أَكْثَرَ مِمَّا يُصْلِحُ</w:t>
      </w:r>
    </w:p>
    <w:p w:rsidR="005A2BEF" w:rsidRDefault="005A2BEF" w:rsidP="00C40A28">
      <w:pPr>
        <w:jc w:val="both"/>
        <w:rPr>
          <w:rFonts w:asciiTheme="minorHAnsi" w:hAnsiTheme="minorHAnsi"/>
          <w:lang w:val="id-ID"/>
        </w:rPr>
      </w:pPr>
      <w:r w:rsidRPr="00C1180F">
        <w:rPr>
          <w:rFonts w:asciiTheme="minorHAnsi" w:hAnsiTheme="minorHAnsi"/>
        </w:rPr>
        <w:t>"Barangsiapa yang beribadah kepada Allah tanpa ilmu, maka dia akan membuat banyak kerusakan daripada mendatangkan kebaikan."</w:t>
      </w:r>
      <w:r w:rsidR="00C40A28">
        <w:rPr>
          <w:rStyle w:val="FootnoteReference"/>
          <w:rFonts w:asciiTheme="minorHAnsi" w:hAnsiTheme="minorHAnsi"/>
        </w:rPr>
        <w:footnoteReference w:id="8"/>
      </w:r>
      <w:r w:rsidRPr="00C1180F">
        <w:rPr>
          <w:rFonts w:asciiTheme="minorHAnsi" w:hAnsiTheme="minorHAnsi"/>
        </w:rPr>
        <w:t xml:space="preserve"> </w:t>
      </w:r>
    </w:p>
    <w:p w:rsidR="00C40A28" w:rsidRPr="00C40A28" w:rsidRDefault="00C40A28" w:rsidP="00C40A28">
      <w:pPr>
        <w:jc w:val="both"/>
        <w:rPr>
          <w:rFonts w:asciiTheme="minorHAnsi" w:hAnsiTheme="minorHAnsi"/>
          <w:lang w:val="id-ID"/>
        </w:rPr>
      </w:pPr>
      <w:r>
        <w:rPr>
          <w:rFonts w:asciiTheme="minorHAnsi" w:hAnsiTheme="minorHAnsi"/>
          <w:lang w:val="id-ID"/>
        </w:rPr>
        <w:t xml:space="preserve">Kalau beribadah tidak didasari ilmu, maka hanya membuat ibadah itu tidak sah dan tidak diterima. Sedangkan jual beli yang tidak didasari ilmu, membuat seseorang bisa terjerumus dalam yang haram. </w:t>
      </w:r>
    </w:p>
    <w:p w:rsidR="005A2BEF" w:rsidRPr="00C1180F" w:rsidRDefault="005A2BEF" w:rsidP="00C40A28">
      <w:pPr>
        <w:rPr>
          <w:rFonts w:asciiTheme="minorHAnsi" w:hAnsiTheme="minorHAnsi"/>
        </w:rPr>
      </w:pPr>
      <w:r w:rsidRPr="00C1180F">
        <w:rPr>
          <w:rFonts w:asciiTheme="minorHAnsi" w:hAnsiTheme="minorHAnsi"/>
        </w:rPr>
        <w:t xml:space="preserve">‘Ali bin Abi Tholib </w:t>
      </w:r>
      <w:r w:rsidR="00C40A28">
        <w:rPr>
          <w:rFonts w:asciiTheme="minorHAnsi" w:hAnsiTheme="minorHAnsi"/>
          <w:lang w:val="id-ID"/>
        </w:rPr>
        <w:t>pernah</w:t>
      </w:r>
      <w:r w:rsidRPr="00C1180F">
        <w:rPr>
          <w:rFonts w:asciiTheme="minorHAnsi" w:hAnsiTheme="minorHAnsi"/>
        </w:rPr>
        <w:t xml:space="preserve"> mengatakan,</w:t>
      </w:r>
    </w:p>
    <w:p w:rsidR="005A2BEF" w:rsidRPr="009C31D4" w:rsidRDefault="005A2BEF" w:rsidP="005A2BEF">
      <w:pPr>
        <w:bidi/>
        <w:jc w:val="center"/>
        <w:rPr>
          <w:rFonts w:ascii="Traditional Arabic" w:hAnsi="Traditional Arabic" w:cs="Traditional Arabic"/>
          <w:sz w:val="32"/>
          <w:szCs w:val="32"/>
        </w:rPr>
      </w:pPr>
      <w:r w:rsidRPr="009C31D4">
        <w:rPr>
          <w:rFonts w:ascii="Traditional Arabic" w:hAnsi="Traditional Arabic" w:cs="Traditional Arabic"/>
          <w:sz w:val="32"/>
          <w:szCs w:val="32"/>
          <w:rtl/>
        </w:rPr>
        <w:t>مَنْ اتَّجَرَ قَبْلَ أَنْ يَتَفَقَّهَ ارْتَطَمَ فِي الرِّبَا ثُمَّ ارْتَطَمَ ثُمَّ ارْتَطَمَ</w:t>
      </w:r>
    </w:p>
    <w:p w:rsidR="003B34DD" w:rsidRPr="00C1180F" w:rsidRDefault="005A2BEF" w:rsidP="00C03587">
      <w:pPr>
        <w:jc w:val="both"/>
        <w:rPr>
          <w:rFonts w:asciiTheme="minorHAnsi" w:hAnsiTheme="minorHAnsi"/>
        </w:rPr>
      </w:pPr>
      <w:r w:rsidRPr="00C1180F">
        <w:rPr>
          <w:rFonts w:asciiTheme="minorHAnsi" w:hAnsiTheme="minorHAnsi"/>
        </w:rPr>
        <w:t xml:space="preserve">“Barangsiapa yang berdagang namun belum memahami </w:t>
      </w:r>
      <w:r w:rsidR="009C31D4">
        <w:rPr>
          <w:rFonts w:asciiTheme="minorHAnsi" w:hAnsiTheme="minorHAnsi"/>
          <w:lang w:val="id-ID"/>
        </w:rPr>
        <w:t>fikih jual beli</w:t>
      </w:r>
      <w:r w:rsidRPr="00C1180F">
        <w:rPr>
          <w:rFonts w:asciiTheme="minorHAnsi" w:hAnsiTheme="minorHAnsi"/>
        </w:rPr>
        <w:t xml:space="preserve">, maka dia pasti akan terjerumus dalam riba, kemudian dia akan terjerumus ke dalamnya </w:t>
      </w:r>
      <w:r w:rsidR="00C03587">
        <w:rPr>
          <w:rFonts w:asciiTheme="minorHAnsi" w:hAnsiTheme="minorHAnsi"/>
        </w:rPr>
        <w:t>dan terus menerus terjerumus.”</w:t>
      </w:r>
      <w:r w:rsidR="00C03587">
        <w:rPr>
          <w:rStyle w:val="FootnoteReference"/>
          <w:rFonts w:asciiTheme="minorHAnsi" w:hAnsiTheme="minorHAnsi"/>
        </w:rPr>
        <w:footnoteReference w:id="9"/>
      </w:r>
    </w:p>
    <w:p w:rsidR="003B34DD" w:rsidRPr="00C1180F" w:rsidRDefault="003B34DD">
      <w:pPr>
        <w:rPr>
          <w:rFonts w:asciiTheme="minorHAnsi" w:hAnsiTheme="minorHAnsi"/>
        </w:rPr>
      </w:pPr>
      <w:r w:rsidRPr="00C1180F">
        <w:rPr>
          <w:rFonts w:asciiTheme="minorHAnsi" w:hAnsiTheme="minorHAnsi"/>
        </w:rPr>
        <w:br w:type="page"/>
      </w:r>
    </w:p>
    <w:p w:rsidR="005A2BEF" w:rsidRPr="000B348E" w:rsidRDefault="00897C81" w:rsidP="000B348E">
      <w:pPr>
        <w:pStyle w:val="Heading1"/>
        <w:jc w:val="center"/>
      </w:pPr>
      <w:bookmarkStart w:id="2" w:name="_Toc380138043"/>
      <w:r w:rsidRPr="000B348E">
        <w:lastRenderedPageBreak/>
        <w:t>Jual Beli yang Mabrur</w:t>
      </w:r>
      <w:bookmarkEnd w:id="2"/>
    </w:p>
    <w:p w:rsidR="003B34DD" w:rsidRPr="00C1180F" w:rsidRDefault="003B34DD" w:rsidP="005A2BEF">
      <w:pPr>
        <w:jc w:val="both"/>
        <w:rPr>
          <w:rFonts w:asciiTheme="minorHAnsi" w:hAnsiTheme="minorHAnsi"/>
        </w:rPr>
      </w:pPr>
    </w:p>
    <w:p w:rsidR="003B34DD" w:rsidRPr="00C1180F" w:rsidRDefault="003B34DD" w:rsidP="003B34DD">
      <w:pPr>
        <w:jc w:val="center"/>
        <w:rPr>
          <w:rFonts w:asciiTheme="minorHAnsi" w:hAnsiTheme="minorHAnsi"/>
        </w:rPr>
      </w:pPr>
      <w:r w:rsidRPr="00C1180F">
        <w:rPr>
          <w:rFonts w:asciiTheme="minorHAnsi" w:hAnsiTheme="minorHAnsi"/>
        </w:rPr>
        <w:t xml:space="preserve">Ada yang pernah bertanya pada Nabi </w:t>
      </w:r>
      <w:r w:rsidRPr="00C1180F">
        <w:rPr>
          <w:rFonts w:asciiTheme="minorHAnsi" w:hAnsiTheme="minorHAnsi"/>
          <w:i/>
          <w:iCs/>
        </w:rPr>
        <w:t>shallallahu ‘alaihi wa sallam</w:t>
      </w:r>
      <w:r w:rsidRPr="00C1180F">
        <w:rPr>
          <w:rFonts w:asciiTheme="minorHAnsi" w:hAnsiTheme="minorHAnsi"/>
        </w:rPr>
        <w:t>,</w:t>
      </w:r>
    </w:p>
    <w:p w:rsidR="003B34DD" w:rsidRPr="00534400" w:rsidRDefault="003B34DD" w:rsidP="003B34DD">
      <w:pPr>
        <w:bidi/>
        <w:jc w:val="center"/>
        <w:rPr>
          <w:rFonts w:ascii="Traditional Arabic" w:hAnsi="Traditional Arabic" w:cs="Traditional Arabic"/>
          <w:sz w:val="32"/>
          <w:szCs w:val="32"/>
        </w:rPr>
      </w:pPr>
      <w:r w:rsidRPr="00534400">
        <w:rPr>
          <w:rFonts w:ascii="Traditional Arabic" w:hAnsi="Traditional Arabic" w:cs="Traditional Arabic"/>
          <w:sz w:val="32"/>
          <w:szCs w:val="32"/>
          <w:rtl/>
        </w:rPr>
        <w:t>أَىُّ الْكَسْبِ أَطْيَبُ قَالَ  عَمَلُ الرَّجُلِ بِيَدِهِ وَكُلُّ بَيْعٍ مَبْرُورٍ</w:t>
      </w:r>
    </w:p>
    <w:p w:rsidR="003B34DD" w:rsidRPr="00D544AF" w:rsidRDefault="003B34DD" w:rsidP="00D544AF">
      <w:pPr>
        <w:jc w:val="center"/>
        <w:rPr>
          <w:rFonts w:asciiTheme="minorHAnsi" w:hAnsiTheme="minorHAnsi"/>
          <w:lang w:val="id-ID"/>
        </w:rPr>
      </w:pPr>
      <w:r w:rsidRPr="00C1180F">
        <w:rPr>
          <w:rFonts w:asciiTheme="minorHAnsi" w:hAnsiTheme="minorHAnsi"/>
          <w:i/>
          <w:iCs/>
        </w:rPr>
        <w:t xml:space="preserve">"Wahai Rasulullah, mata pencaharian (kasb) apakah yang paling baik?" Beliau bersabda, "Pekerjaan </w:t>
      </w:r>
      <w:r w:rsidR="005D4904">
        <w:rPr>
          <w:rFonts w:asciiTheme="minorHAnsi" w:hAnsiTheme="minorHAnsi"/>
          <w:i/>
          <w:iCs/>
          <w:lang w:val="id-ID"/>
        </w:rPr>
        <w:t xml:space="preserve">seseorang </w:t>
      </w:r>
      <w:r w:rsidRPr="00C1180F">
        <w:rPr>
          <w:rFonts w:asciiTheme="minorHAnsi" w:hAnsiTheme="minorHAnsi"/>
          <w:i/>
          <w:iCs/>
        </w:rPr>
        <w:t>dengan tangannya sendiri dan setiap jual beli yang mabrur (diberkahi)</w:t>
      </w:r>
      <w:r w:rsidRPr="00C1180F">
        <w:rPr>
          <w:rFonts w:asciiTheme="minorHAnsi" w:hAnsiTheme="minorHAnsi"/>
        </w:rPr>
        <w:t>."</w:t>
      </w:r>
      <w:r w:rsidR="00D544AF">
        <w:rPr>
          <w:rStyle w:val="FootnoteReference"/>
          <w:rFonts w:asciiTheme="minorHAnsi" w:hAnsiTheme="minorHAnsi"/>
        </w:rPr>
        <w:footnoteReference w:id="10"/>
      </w:r>
    </w:p>
    <w:p w:rsidR="003B34DD" w:rsidRPr="00C1180F" w:rsidRDefault="003B34DD" w:rsidP="003B34DD">
      <w:pPr>
        <w:jc w:val="both"/>
        <w:rPr>
          <w:rFonts w:asciiTheme="minorHAnsi" w:hAnsiTheme="minorHAnsi"/>
        </w:rPr>
      </w:pPr>
      <w:r w:rsidRPr="00D544AF">
        <w:rPr>
          <w:rFonts w:asciiTheme="minorHAnsi" w:hAnsiTheme="minorHAnsi"/>
          <w:lang w:val="id-ID"/>
        </w:rPr>
        <w:t xml:space="preserve">Hadits di atas dibawakan oleh Ibnu Hajar Al Asqolani dalam kitab beliau, Bulughul Marom. karena yang dimaksud dengan jual beli yang halal adalah jual beli yang memenuhi syarat dan menghindarkan diri dari hal-hal yang terlarang. </w:t>
      </w:r>
      <w:r w:rsidRPr="00C1180F">
        <w:rPr>
          <w:rFonts w:asciiTheme="minorHAnsi" w:hAnsiTheme="minorHAnsi"/>
        </w:rPr>
        <w:t>Itulah yang menjadi bahasan utama dari buku ini nantinya.</w:t>
      </w:r>
    </w:p>
    <w:p w:rsidR="003B34DD" w:rsidRPr="00C1180F" w:rsidRDefault="003B34DD" w:rsidP="003B34DD">
      <w:pPr>
        <w:jc w:val="both"/>
        <w:rPr>
          <w:rFonts w:asciiTheme="minorHAnsi" w:hAnsiTheme="minorHAnsi"/>
          <w:b/>
          <w:bCs/>
        </w:rPr>
      </w:pPr>
      <w:r w:rsidRPr="00C1180F">
        <w:rPr>
          <w:rFonts w:asciiTheme="minorHAnsi" w:hAnsiTheme="minorHAnsi"/>
          <w:b/>
          <w:bCs/>
        </w:rPr>
        <w:t>Pekerjaan yang Thoyyib</w:t>
      </w:r>
    </w:p>
    <w:p w:rsidR="003B34DD" w:rsidRPr="00C1180F" w:rsidRDefault="003B34DD" w:rsidP="00D544AF">
      <w:pPr>
        <w:jc w:val="both"/>
        <w:rPr>
          <w:rFonts w:asciiTheme="minorHAnsi" w:hAnsiTheme="minorHAnsi"/>
        </w:rPr>
      </w:pPr>
      <w:r w:rsidRPr="00C1180F">
        <w:rPr>
          <w:rFonts w:asciiTheme="minorHAnsi" w:hAnsiTheme="minorHAnsi"/>
          <w:i/>
          <w:iCs/>
        </w:rPr>
        <w:t>Kasb</w:t>
      </w:r>
      <w:r w:rsidRPr="00C1180F">
        <w:rPr>
          <w:rFonts w:asciiTheme="minorHAnsi" w:hAnsiTheme="minorHAnsi"/>
        </w:rPr>
        <w:t xml:space="preserve"> yang dimaksud dalam hadits di atas adalah usaha atau pekerjaan mencari </w:t>
      </w:r>
      <w:r w:rsidR="00D544AF">
        <w:rPr>
          <w:rFonts w:asciiTheme="minorHAnsi" w:hAnsiTheme="minorHAnsi"/>
        </w:rPr>
        <w:t>rezeki</w:t>
      </w:r>
      <w:r w:rsidRPr="00C1180F">
        <w:rPr>
          <w:rFonts w:asciiTheme="minorHAnsi" w:hAnsiTheme="minorHAnsi"/>
        </w:rPr>
        <w:t xml:space="preserve">. Asy Syaibani mengatakan bahwa </w:t>
      </w:r>
      <w:r w:rsidRPr="00C1180F">
        <w:rPr>
          <w:rFonts w:asciiTheme="minorHAnsi" w:hAnsiTheme="minorHAnsi"/>
          <w:i/>
          <w:iCs/>
        </w:rPr>
        <w:t xml:space="preserve">kasb </w:t>
      </w:r>
      <w:r w:rsidRPr="00C1180F">
        <w:rPr>
          <w:rFonts w:asciiTheme="minorHAnsi" w:hAnsiTheme="minorHAnsi"/>
        </w:rPr>
        <w:t xml:space="preserve">adalah mencari harta dengan menempuh </w:t>
      </w:r>
      <w:r w:rsidR="00D544AF">
        <w:rPr>
          <w:rFonts w:asciiTheme="minorHAnsi" w:hAnsiTheme="minorHAnsi"/>
          <w:lang w:val="id-ID"/>
        </w:rPr>
        <w:t>cara</w:t>
      </w:r>
      <w:r w:rsidRPr="00C1180F">
        <w:rPr>
          <w:rFonts w:asciiTheme="minorHAnsi" w:hAnsiTheme="minorHAnsi"/>
        </w:rPr>
        <w:t xml:space="preserve"> yang halal. Sedangkan </w:t>
      </w:r>
      <w:r w:rsidRPr="00C1180F">
        <w:rPr>
          <w:rFonts w:asciiTheme="minorHAnsi" w:hAnsiTheme="minorHAnsi"/>
          <w:i/>
          <w:iCs/>
        </w:rPr>
        <w:t>kasb thoyyib</w:t>
      </w:r>
      <w:r w:rsidRPr="00C1180F">
        <w:rPr>
          <w:rFonts w:asciiTheme="minorHAnsi" w:hAnsiTheme="minorHAnsi"/>
        </w:rPr>
        <w:t>, maksudnya adalah usaha yang berkah atau halal. Sehingga pertanyaan dalam hadits di atas dimaksudkan ‘</w:t>
      </w:r>
      <w:r w:rsidRPr="00C1180F">
        <w:rPr>
          <w:rFonts w:asciiTheme="minorHAnsi" w:hAnsiTheme="minorHAnsi"/>
          <w:i/>
          <w:iCs/>
        </w:rPr>
        <w:t>manakah pekerjaan yang paling diberkahi?</w:t>
      </w:r>
      <w:r w:rsidRPr="00C1180F">
        <w:rPr>
          <w:rFonts w:asciiTheme="minorHAnsi" w:hAnsiTheme="minorHAnsi"/>
        </w:rPr>
        <w:t xml:space="preserve">’ </w:t>
      </w:r>
    </w:p>
    <w:p w:rsidR="003B34DD" w:rsidRDefault="003B34DD" w:rsidP="001B2633">
      <w:pPr>
        <w:jc w:val="both"/>
        <w:rPr>
          <w:rFonts w:asciiTheme="minorHAnsi" w:hAnsiTheme="minorHAnsi"/>
          <w:lang w:val="id-ID"/>
        </w:rPr>
      </w:pPr>
      <w:r w:rsidRPr="00C1180F">
        <w:rPr>
          <w:rFonts w:asciiTheme="minorHAnsi" w:hAnsiTheme="minorHAnsi"/>
        </w:rPr>
        <w:t xml:space="preserve">Kita dapat mengambil pelajaran penting bahwa para sahabat tidak bertanya manakah pekerjaan yang paling banyak penghasilannya. Namun yang mereka tanya adalah manakah yang paling </w:t>
      </w:r>
      <w:r w:rsidRPr="00C1180F">
        <w:rPr>
          <w:rFonts w:asciiTheme="minorHAnsi" w:hAnsiTheme="minorHAnsi"/>
          <w:i/>
          <w:iCs/>
        </w:rPr>
        <w:t>thoyyib</w:t>
      </w:r>
      <w:r w:rsidRPr="00C1180F">
        <w:rPr>
          <w:rFonts w:asciiTheme="minorHAnsi" w:hAnsiTheme="minorHAnsi"/>
        </w:rPr>
        <w:t xml:space="preserve"> (diberkahi). Sehingga dari sini kita dapat tahu bahwa tujuan dalam mencari </w:t>
      </w:r>
      <w:r w:rsidR="00D544AF">
        <w:rPr>
          <w:rFonts w:asciiTheme="minorHAnsi" w:hAnsiTheme="minorHAnsi"/>
        </w:rPr>
        <w:t>rezeki</w:t>
      </w:r>
      <w:r w:rsidRPr="00C1180F">
        <w:rPr>
          <w:rFonts w:asciiTheme="minorHAnsi" w:hAnsiTheme="minorHAnsi"/>
        </w:rPr>
        <w:t xml:space="preserve"> adalah mencari yang paling berkah, bukan mencari manakah yang </w:t>
      </w:r>
      <w:r w:rsidR="00D544AF">
        <w:rPr>
          <w:rFonts w:asciiTheme="minorHAnsi" w:hAnsiTheme="minorHAnsi"/>
          <w:lang w:val="id-ID"/>
        </w:rPr>
        <w:t>memberi penghasilan paling banyak</w:t>
      </w:r>
      <w:r w:rsidRPr="00C1180F">
        <w:rPr>
          <w:rFonts w:asciiTheme="minorHAnsi" w:hAnsiTheme="minorHAnsi"/>
        </w:rPr>
        <w:t xml:space="preserve">. Karena penghasilan yang banyak belum tentu </w:t>
      </w:r>
      <w:r w:rsidR="001B2633">
        <w:rPr>
          <w:rFonts w:asciiTheme="minorHAnsi" w:hAnsiTheme="minorHAnsi"/>
        </w:rPr>
        <w:t>berkah</w:t>
      </w:r>
      <w:r w:rsidRPr="00C1180F">
        <w:rPr>
          <w:rFonts w:asciiTheme="minorHAnsi" w:hAnsiTheme="minorHAnsi"/>
        </w:rPr>
        <w:t>.</w:t>
      </w:r>
      <w:r w:rsidR="001B2633">
        <w:rPr>
          <w:rStyle w:val="FootnoteReference"/>
          <w:rFonts w:asciiTheme="minorHAnsi" w:hAnsiTheme="minorHAnsi"/>
        </w:rPr>
        <w:footnoteReference w:id="11"/>
      </w:r>
      <w:r w:rsidRPr="00C1180F">
        <w:rPr>
          <w:rFonts w:asciiTheme="minorHAnsi" w:hAnsiTheme="minorHAnsi"/>
        </w:rPr>
        <w:t xml:space="preserve"> </w:t>
      </w:r>
    </w:p>
    <w:p w:rsidR="003B34DD" w:rsidRPr="00BF5DCB" w:rsidRDefault="003B34DD" w:rsidP="003B34DD">
      <w:pPr>
        <w:jc w:val="both"/>
        <w:rPr>
          <w:rFonts w:asciiTheme="minorHAnsi" w:hAnsiTheme="minorHAnsi"/>
          <w:b/>
          <w:bCs/>
          <w:lang w:val="id-ID"/>
        </w:rPr>
      </w:pPr>
      <w:r w:rsidRPr="00BF5DCB">
        <w:rPr>
          <w:rFonts w:asciiTheme="minorHAnsi" w:hAnsiTheme="minorHAnsi"/>
          <w:b/>
          <w:bCs/>
          <w:lang w:val="id-ID"/>
        </w:rPr>
        <w:t>Pekerjaan dengan Tangan Sendiri</w:t>
      </w:r>
    </w:p>
    <w:p w:rsidR="003B34DD" w:rsidRPr="00BF5DCB" w:rsidRDefault="000C5C9E" w:rsidP="000C5C9E">
      <w:pPr>
        <w:jc w:val="both"/>
        <w:rPr>
          <w:rFonts w:asciiTheme="minorHAnsi" w:hAnsiTheme="minorHAnsi"/>
          <w:lang w:val="id-ID"/>
        </w:rPr>
      </w:pPr>
      <w:r>
        <w:rPr>
          <w:rFonts w:asciiTheme="minorHAnsi" w:hAnsiTheme="minorHAnsi"/>
          <w:lang w:val="id-ID"/>
        </w:rPr>
        <w:t>Yang pertama kali d</w:t>
      </w:r>
      <w:r w:rsidR="00BF5DCB">
        <w:rPr>
          <w:rFonts w:asciiTheme="minorHAnsi" w:hAnsiTheme="minorHAnsi"/>
          <w:lang w:val="id-ID"/>
        </w:rPr>
        <w:t xml:space="preserve">isinggung mengenai pekerjaan terbaik adalah </w:t>
      </w:r>
      <w:r>
        <w:rPr>
          <w:rFonts w:asciiTheme="minorHAnsi" w:hAnsiTheme="minorHAnsi"/>
          <w:lang w:val="id-ID"/>
        </w:rPr>
        <w:t xml:space="preserve">pekerjaan </w:t>
      </w:r>
      <w:r w:rsidR="00BF5DCB">
        <w:rPr>
          <w:rFonts w:asciiTheme="minorHAnsi" w:hAnsiTheme="minorHAnsi"/>
          <w:lang w:val="id-ID"/>
        </w:rPr>
        <w:t xml:space="preserve">dari hasil kerja tangan sendiri. </w:t>
      </w:r>
      <w:r w:rsidR="00FF6E1C">
        <w:rPr>
          <w:rFonts w:asciiTheme="minorHAnsi" w:hAnsiTheme="minorHAnsi"/>
          <w:lang w:val="id-ID"/>
        </w:rPr>
        <w:t>Dalam hadits lain disebutkan,</w:t>
      </w:r>
    </w:p>
    <w:p w:rsidR="003B34DD" w:rsidRPr="00AD35DC" w:rsidRDefault="003B34DD" w:rsidP="003B34DD">
      <w:pPr>
        <w:bidi/>
        <w:jc w:val="center"/>
        <w:rPr>
          <w:rFonts w:ascii="Traditional Arabic" w:hAnsi="Traditional Arabic" w:cs="Traditional Arabic"/>
          <w:sz w:val="32"/>
          <w:szCs w:val="32"/>
        </w:rPr>
      </w:pPr>
      <w:r w:rsidRPr="00AD35DC">
        <w:rPr>
          <w:rFonts w:ascii="Traditional Arabic" w:hAnsi="Traditional Arabic" w:cs="Traditional Arabic"/>
          <w:sz w:val="32"/>
          <w:szCs w:val="32"/>
          <w:rtl/>
        </w:rPr>
        <w:t>مَا أَكَلَ أَحَدٌ طَعَامًا قَطُّ خَيْرًا مِنْ أَنْ يَأْكُلَ مِنْ عَمَلِ يَدِهِ ، وَإِنَّ نَبِىَّ اللَّهِ دَاوُدَ - عَلَيْهِ السَّلاَمُ - كَانَ يَأْكُلُ مِنْ عَمَلِ يَدِهِ</w:t>
      </w:r>
    </w:p>
    <w:p w:rsidR="003B34DD" w:rsidRPr="00C1180F" w:rsidRDefault="003B34DD" w:rsidP="00410E91">
      <w:pPr>
        <w:jc w:val="both"/>
        <w:rPr>
          <w:rFonts w:asciiTheme="minorHAnsi" w:hAnsiTheme="minorHAnsi"/>
        </w:rPr>
      </w:pPr>
      <w:r w:rsidRPr="00C1180F">
        <w:rPr>
          <w:rFonts w:asciiTheme="minorHAnsi" w:hAnsiTheme="minorHAnsi"/>
        </w:rPr>
        <w:t>“</w:t>
      </w:r>
      <w:r w:rsidRPr="00C1180F">
        <w:rPr>
          <w:rFonts w:asciiTheme="minorHAnsi" w:hAnsiTheme="minorHAnsi"/>
          <w:i/>
          <w:iCs/>
        </w:rPr>
        <w:t>Tidaklah seseorang memakan suatu makanan yang lebih baik dari makanan yang ia makan dari hasil kerja keras tangannya sendiri. Karena Nabi Daud ‘alaihis salam dahulu bekerja pula dengan hasil kerja keras tangannya.</w:t>
      </w:r>
      <w:r w:rsidR="00410E91">
        <w:rPr>
          <w:rFonts w:asciiTheme="minorHAnsi" w:hAnsiTheme="minorHAnsi"/>
        </w:rPr>
        <w:t>”</w:t>
      </w:r>
      <w:r w:rsidR="00F86938">
        <w:rPr>
          <w:rStyle w:val="FootnoteReference"/>
          <w:rFonts w:asciiTheme="minorHAnsi" w:hAnsiTheme="minorHAnsi"/>
        </w:rPr>
        <w:footnoteReference w:id="12"/>
      </w:r>
      <w:r w:rsidRPr="00C1180F">
        <w:rPr>
          <w:rFonts w:asciiTheme="minorHAnsi" w:hAnsiTheme="minorHAnsi"/>
        </w:rPr>
        <w:t xml:space="preserve"> Bahkan sebagaimana disebutkan dalam hadits </w:t>
      </w:r>
      <w:r w:rsidRPr="00C1180F">
        <w:rPr>
          <w:rFonts w:asciiTheme="minorHAnsi" w:hAnsiTheme="minorHAnsi"/>
        </w:rPr>
        <w:lastRenderedPageBreak/>
        <w:t xml:space="preserve">ini, mencari kerja dengan tangan sendiri sudah dicontohkan oleh para nabi seperti Nabi Daud </w:t>
      </w:r>
      <w:r w:rsidRPr="00C1180F">
        <w:rPr>
          <w:rFonts w:asciiTheme="minorHAnsi" w:hAnsiTheme="minorHAnsi"/>
          <w:i/>
          <w:iCs/>
        </w:rPr>
        <w:t>‘alaihis salam</w:t>
      </w:r>
      <w:r w:rsidRPr="00C1180F">
        <w:rPr>
          <w:rFonts w:asciiTheme="minorHAnsi" w:hAnsiTheme="minorHAnsi"/>
        </w:rPr>
        <w:t>.</w:t>
      </w:r>
    </w:p>
    <w:p w:rsidR="003B34DD" w:rsidRPr="00C1180F" w:rsidRDefault="003B34DD" w:rsidP="00F86938">
      <w:pPr>
        <w:jc w:val="both"/>
        <w:rPr>
          <w:rFonts w:asciiTheme="minorHAnsi" w:hAnsiTheme="minorHAnsi"/>
        </w:rPr>
      </w:pPr>
      <w:r w:rsidRPr="00C1180F">
        <w:rPr>
          <w:rFonts w:asciiTheme="minorHAnsi" w:hAnsiTheme="minorHAnsi"/>
        </w:rPr>
        <w:t>Contoh pekerjaan dengan tangan adalah bercocok tanam, kerajinan, mengolah kayu, pandai besi, dan menulis.</w:t>
      </w:r>
      <w:r w:rsidR="00F86938">
        <w:rPr>
          <w:rStyle w:val="FootnoteReference"/>
          <w:rFonts w:asciiTheme="minorHAnsi" w:hAnsiTheme="minorHAnsi"/>
        </w:rPr>
        <w:footnoteReference w:id="13"/>
      </w:r>
      <w:r w:rsidRPr="00C1180F">
        <w:rPr>
          <w:rFonts w:asciiTheme="minorHAnsi" w:hAnsiTheme="minorHAnsi"/>
        </w:rPr>
        <w:t xml:space="preserve"> </w:t>
      </w:r>
    </w:p>
    <w:p w:rsidR="003B34DD" w:rsidRPr="00C1180F" w:rsidRDefault="003B34DD" w:rsidP="003B34DD">
      <w:pPr>
        <w:jc w:val="both"/>
        <w:rPr>
          <w:rFonts w:asciiTheme="minorHAnsi" w:hAnsiTheme="minorHAnsi"/>
          <w:b/>
          <w:bCs/>
        </w:rPr>
      </w:pPr>
      <w:r w:rsidRPr="00C1180F">
        <w:rPr>
          <w:rFonts w:asciiTheme="minorHAnsi" w:hAnsiTheme="minorHAnsi"/>
          <w:b/>
          <w:bCs/>
        </w:rPr>
        <w:t>Jual Beli yang Mabrur</w:t>
      </w:r>
    </w:p>
    <w:p w:rsidR="00DE324E" w:rsidRDefault="003B34DD" w:rsidP="008263EF">
      <w:pPr>
        <w:jc w:val="both"/>
        <w:rPr>
          <w:rFonts w:asciiTheme="minorHAnsi" w:hAnsiTheme="minorHAnsi"/>
          <w:lang w:val="id-ID"/>
        </w:rPr>
      </w:pPr>
      <w:r w:rsidRPr="00C1180F">
        <w:rPr>
          <w:rFonts w:asciiTheme="minorHAnsi" w:hAnsiTheme="minorHAnsi"/>
        </w:rPr>
        <w:t>Mata pencaharian</w:t>
      </w:r>
      <w:r w:rsidR="00CB338C">
        <w:rPr>
          <w:rFonts w:asciiTheme="minorHAnsi" w:hAnsiTheme="minorHAnsi"/>
          <w:lang w:val="id-ID"/>
        </w:rPr>
        <w:t xml:space="preserve"> yang disebutkan</w:t>
      </w:r>
      <w:r w:rsidRPr="00C1180F">
        <w:rPr>
          <w:rFonts w:asciiTheme="minorHAnsi" w:hAnsiTheme="minorHAnsi"/>
        </w:rPr>
        <w:t xml:space="preserve"> kedua yang terbaik adalah jual beli yang mabrur. </w:t>
      </w:r>
    </w:p>
    <w:p w:rsidR="00DE324E" w:rsidRDefault="00DE324E" w:rsidP="00DE324E">
      <w:pPr>
        <w:jc w:val="both"/>
        <w:rPr>
          <w:rFonts w:asciiTheme="minorHAnsi" w:hAnsiTheme="minorHAnsi"/>
          <w:lang w:val="id-ID"/>
        </w:rPr>
      </w:pPr>
      <w:r>
        <w:rPr>
          <w:rFonts w:asciiTheme="minorHAnsi" w:hAnsiTheme="minorHAnsi"/>
          <w:lang w:val="id-ID"/>
        </w:rPr>
        <w:t>Ash Shon'ani berkata bahwa yang dimaksud jual beli yang mabrur adalah jual beli yang tidak ada sumpah dusta sekedar untuk melariskan dagangan, begitu pula yang selamat dari tindak penipuan.</w:t>
      </w:r>
      <w:r w:rsidR="00C61B9A">
        <w:rPr>
          <w:rStyle w:val="FootnoteReference"/>
          <w:rFonts w:asciiTheme="minorHAnsi" w:hAnsiTheme="minorHAnsi"/>
          <w:lang w:val="id-ID"/>
        </w:rPr>
        <w:footnoteReference w:id="14"/>
      </w:r>
    </w:p>
    <w:p w:rsidR="003B34DD" w:rsidRPr="00DE324E" w:rsidRDefault="003B34DD" w:rsidP="008263EF">
      <w:pPr>
        <w:jc w:val="both"/>
        <w:rPr>
          <w:rFonts w:asciiTheme="minorHAnsi" w:hAnsiTheme="minorHAnsi"/>
          <w:lang w:val="id-ID"/>
        </w:rPr>
      </w:pPr>
      <w:r w:rsidRPr="00DE324E">
        <w:rPr>
          <w:rFonts w:asciiTheme="minorHAnsi" w:hAnsiTheme="minorHAnsi"/>
          <w:lang w:val="id-ID"/>
        </w:rPr>
        <w:t>Kata Syaikh ‘Abdullah Al Fauzan, jual beli yang mabrur adalah jual beli yang memenuhi syarat dan rukun jual beli, terlepas dari jual beli yang bermasalah, dibangun di atas kejujuran, serta menghindarkan diri dari penipuan dan pengelabuan.</w:t>
      </w:r>
    </w:p>
    <w:p w:rsidR="003B34DD" w:rsidRPr="00C1180F" w:rsidRDefault="003B34DD" w:rsidP="003B34DD">
      <w:pPr>
        <w:jc w:val="both"/>
        <w:rPr>
          <w:rFonts w:asciiTheme="minorHAnsi" w:hAnsiTheme="minorHAnsi"/>
          <w:b/>
          <w:bCs/>
        </w:rPr>
      </w:pPr>
      <w:r w:rsidRPr="00C1180F">
        <w:rPr>
          <w:rFonts w:asciiTheme="minorHAnsi" w:hAnsiTheme="minorHAnsi"/>
          <w:b/>
          <w:bCs/>
        </w:rPr>
        <w:t>Lantas Manakah Pekerjaan yang Terbaik?</w:t>
      </w:r>
    </w:p>
    <w:p w:rsidR="003B34DD" w:rsidRPr="00C1180F" w:rsidRDefault="003B34DD" w:rsidP="003B34DD">
      <w:pPr>
        <w:jc w:val="both"/>
        <w:rPr>
          <w:rFonts w:asciiTheme="minorHAnsi" w:hAnsiTheme="minorHAnsi"/>
        </w:rPr>
      </w:pPr>
      <w:r w:rsidRPr="00C1180F">
        <w:rPr>
          <w:rFonts w:asciiTheme="minorHAnsi" w:hAnsiTheme="minorHAnsi"/>
        </w:rPr>
        <w:t>Para ulama berselisih pendapat dalam hal ini. Imam Al Mawardi, salah seorang ulama besar Syafi’i berpendapat bahwa yang paling diberkahi adalah bercocok tanam karena tawakkalnya lebih tinggi. Ulama Syafi’iyah lainnya yaitu Imam Nawawi berpendapat bahwa yang paling diberkahi adalah pekerjaan dengan tangan, dan bercocok tanam yang lebih baik dengan tiga alasan, yaitu termasuk pekerjaan dengan tangan, tawakkal seorang petani itu tinggi dan kemanfaatannya untuk orang banyak, termasuk pula manfaat untuk binatang dan burung.</w:t>
      </w:r>
    </w:p>
    <w:p w:rsidR="003B34DD" w:rsidRPr="00C1180F" w:rsidRDefault="003B34DD" w:rsidP="003B34DD">
      <w:pPr>
        <w:jc w:val="both"/>
        <w:rPr>
          <w:rFonts w:asciiTheme="minorHAnsi" w:hAnsiTheme="minorHAnsi"/>
        </w:rPr>
      </w:pPr>
      <w:r w:rsidRPr="00C1180F">
        <w:rPr>
          <w:rFonts w:asciiTheme="minorHAnsi" w:hAnsiTheme="minorHAnsi"/>
        </w:rPr>
        <w:t xml:space="preserve">Menurut penulis </w:t>
      </w:r>
      <w:r w:rsidRPr="00C1180F">
        <w:rPr>
          <w:rFonts w:asciiTheme="minorHAnsi" w:hAnsiTheme="minorHAnsi"/>
          <w:i/>
          <w:iCs/>
        </w:rPr>
        <w:t>Taudhihul Ahkam</w:t>
      </w:r>
      <w:r w:rsidRPr="00C1180F">
        <w:rPr>
          <w:rFonts w:asciiTheme="minorHAnsi" w:hAnsiTheme="minorHAnsi"/>
        </w:rPr>
        <w:t>, Syaikh ‘Abdullah bin ‘Abdurrahman Ali Bassam, pekerjaan terbaik adalah disesuaikan pada keadaan setiap orang. Yang terpenting adalah setiap pekerjaan haruslah berisi kebaikan dan tidak ada penipuan serta menjalani kewajiban yang mesti diperhatikan ketika bekerja.</w:t>
      </w:r>
      <w:r w:rsidR="006D50F7">
        <w:rPr>
          <w:rStyle w:val="FootnoteReference"/>
          <w:rFonts w:asciiTheme="minorHAnsi" w:hAnsiTheme="minorHAnsi"/>
        </w:rPr>
        <w:footnoteReference w:id="15"/>
      </w:r>
    </w:p>
    <w:p w:rsidR="003B34DD" w:rsidRPr="00C1180F" w:rsidRDefault="003B34DD" w:rsidP="003B34DD">
      <w:pPr>
        <w:jc w:val="both"/>
        <w:rPr>
          <w:rFonts w:asciiTheme="minorHAnsi" w:hAnsiTheme="minorHAnsi"/>
        </w:rPr>
      </w:pPr>
      <w:r w:rsidRPr="00C1180F">
        <w:rPr>
          <w:rFonts w:asciiTheme="minorHAnsi" w:hAnsiTheme="minorHAnsi"/>
        </w:rPr>
        <w:t xml:space="preserve">Nabi </w:t>
      </w:r>
      <w:r w:rsidRPr="00C1180F">
        <w:rPr>
          <w:rFonts w:asciiTheme="minorHAnsi" w:hAnsiTheme="minorHAnsi"/>
          <w:i/>
          <w:iCs/>
        </w:rPr>
        <w:t>shallallahu ‘alaihi wa sallam</w:t>
      </w:r>
      <w:r w:rsidR="00C95D0C">
        <w:rPr>
          <w:rFonts w:asciiTheme="minorHAnsi" w:hAnsiTheme="minorHAnsi"/>
          <w:i/>
          <w:iCs/>
          <w:lang w:val="id-ID"/>
        </w:rPr>
        <w:t xml:space="preserve"> </w:t>
      </w:r>
      <w:r w:rsidR="00C95D0C">
        <w:rPr>
          <w:rFonts w:asciiTheme="minorHAnsi" w:hAnsiTheme="minorHAnsi"/>
          <w:lang w:val="id-ID"/>
        </w:rPr>
        <w:t>memerintahkan</w:t>
      </w:r>
      <w:r w:rsidRPr="00C1180F">
        <w:rPr>
          <w:rFonts w:asciiTheme="minorHAnsi" w:hAnsiTheme="minorHAnsi"/>
        </w:rPr>
        <w:t>,</w:t>
      </w:r>
    </w:p>
    <w:p w:rsidR="003B34DD" w:rsidRPr="008F20FF" w:rsidRDefault="003B34DD" w:rsidP="003B34DD">
      <w:pPr>
        <w:bidi/>
        <w:jc w:val="center"/>
        <w:rPr>
          <w:rFonts w:asciiTheme="minorHAnsi" w:hAnsiTheme="minorHAnsi"/>
          <w:sz w:val="32"/>
          <w:szCs w:val="32"/>
        </w:rPr>
      </w:pPr>
      <w:r w:rsidRPr="008F20FF">
        <w:rPr>
          <w:rFonts w:asciiTheme="minorHAnsi" w:hAnsiTheme="minorHAnsi" w:cs="Traditional Arabic"/>
          <w:sz w:val="32"/>
          <w:szCs w:val="32"/>
          <w:rtl/>
        </w:rPr>
        <w:t>ا</w:t>
      </w:r>
      <w:r w:rsidR="002D0696">
        <w:rPr>
          <w:rFonts w:asciiTheme="minorHAnsi" w:hAnsiTheme="minorHAnsi" w:cs="Traditional Arabic" w:hint="cs"/>
          <w:sz w:val="32"/>
          <w:szCs w:val="32"/>
          <w:rtl/>
        </w:rPr>
        <w:t>ِ</w:t>
      </w:r>
      <w:r w:rsidRPr="008F20FF">
        <w:rPr>
          <w:rFonts w:asciiTheme="minorHAnsi" w:hAnsiTheme="minorHAnsi" w:cs="Traditional Arabic"/>
          <w:sz w:val="32"/>
          <w:szCs w:val="32"/>
          <w:rtl/>
        </w:rPr>
        <w:t>حْرِصْ عَلَى مَا يَنْفَعُكَ وَاسْتَعِنْ بِاللَّهِ وَلاَ تَعْجِزْ</w:t>
      </w:r>
    </w:p>
    <w:p w:rsidR="003B34DD" w:rsidRPr="00C1180F" w:rsidRDefault="003B34DD" w:rsidP="003E1D01">
      <w:pPr>
        <w:jc w:val="both"/>
        <w:rPr>
          <w:rFonts w:asciiTheme="minorHAnsi" w:hAnsiTheme="minorHAnsi"/>
        </w:rPr>
      </w:pPr>
      <w:r w:rsidRPr="00C1180F">
        <w:rPr>
          <w:rFonts w:asciiTheme="minorHAnsi" w:hAnsiTheme="minorHAnsi"/>
        </w:rPr>
        <w:t>“</w:t>
      </w:r>
      <w:r w:rsidRPr="00C1180F">
        <w:rPr>
          <w:rFonts w:asciiTheme="minorHAnsi" w:hAnsiTheme="minorHAnsi"/>
          <w:i/>
          <w:iCs/>
        </w:rPr>
        <w:t>Bersemangatlah melakukan hal yang bermanfaat untukmu dan meminta tolonglah pada Allah, serta janganlah engkau malas</w:t>
      </w:r>
      <w:r w:rsidR="003E1D01">
        <w:rPr>
          <w:rFonts w:asciiTheme="minorHAnsi" w:hAnsiTheme="minorHAnsi"/>
          <w:i/>
          <w:iCs/>
          <w:lang w:val="id-ID"/>
        </w:rPr>
        <w:t>.</w:t>
      </w:r>
      <w:r w:rsidR="003E1D01">
        <w:rPr>
          <w:rFonts w:asciiTheme="minorHAnsi" w:hAnsiTheme="minorHAnsi"/>
        </w:rPr>
        <w:t>”</w:t>
      </w:r>
      <w:r w:rsidR="00C9178F">
        <w:rPr>
          <w:rStyle w:val="FootnoteReference"/>
          <w:rFonts w:asciiTheme="minorHAnsi" w:hAnsiTheme="minorHAnsi"/>
        </w:rPr>
        <w:footnoteReference w:id="16"/>
      </w:r>
      <w:r w:rsidRPr="00C1180F">
        <w:rPr>
          <w:rFonts w:asciiTheme="minorHAnsi" w:hAnsiTheme="minorHAnsi"/>
        </w:rPr>
        <w:t xml:space="preserve"> </w:t>
      </w:r>
    </w:p>
    <w:p w:rsidR="003B34DD" w:rsidRPr="00C1180F" w:rsidRDefault="003B34DD" w:rsidP="005A2BEF">
      <w:pPr>
        <w:jc w:val="both"/>
        <w:rPr>
          <w:rFonts w:asciiTheme="minorHAnsi" w:hAnsiTheme="minorHAnsi"/>
        </w:rPr>
      </w:pPr>
    </w:p>
    <w:p w:rsidR="005A2BEF" w:rsidRPr="00C1180F" w:rsidRDefault="005A2BEF" w:rsidP="0084688D">
      <w:pPr>
        <w:jc w:val="both"/>
        <w:rPr>
          <w:rFonts w:asciiTheme="minorHAnsi" w:hAnsiTheme="minorHAnsi" w:cs="Tahoma"/>
          <w:lang w:val="id-ID"/>
        </w:rPr>
      </w:pPr>
    </w:p>
    <w:p w:rsidR="00880CAA" w:rsidRPr="000B348E" w:rsidRDefault="00880CAA" w:rsidP="00C9178F">
      <w:pPr>
        <w:pStyle w:val="Heading1"/>
        <w:jc w:val="center"/>
      </w:pPr>
      <w:bookmarkStart w:id="3" w:name="_Toc380138044"/>
      <w:r w:rsidRPr="000B348E">
        <w:lastRenderedPageBreak/>
        <w:t>Pengertian</w:t>
      </w:r>
      <w:r w:rsidR="000B348E">
        <w:rPr>
          <w:lang w:val="id-ID"/>
        </w:rPr>
        <w:t xml:space="preserve"> dan Hukum</w:t>
      </w:r>
      <w:r w:rsidRPr="000B348E">
        <w:t xml:space="preserve"> Jual Beli</w:t>
      </w:r>
      <w:bookmarkEnd w:id="3"/>
    </w:p>
    <w:p w:rsidR="00E076AF" w:rsidRPr="00C1180F" w:rsidRDefault="00E076AF" w:rsidP="00AC71DA">
      <w:pPr>
        <w:jc w:val="both"/>
        <w:rPr>
          <w:rFonts w:asciiTheme="minorHAnsi" w:hAnsiTheme="minorHAnsi" w:cs="Tahoma"/>
          <w:lang w:val="id-ID"/>
        </w:rPr>
      </w:pPr>
    </w:p>
    <w:p w:rsidR="00880CAA" w:rsidRPr="00C1180F" w:rsidRDefault="00AC71DA" w:rsidP="00AC71DA">
      <w:pPr>
        <w:jc w:val="both"/>
        <w:rPr>
          <w:rFonts w:asciiTheme="minorHAnsi" w:hAnsiTheme="minorHAnsi" w:cs="Tahoma"/>
        </w:rPr>
      </w:pPr>
      <w:r w:rsidRPr="00C1180F">
        <w:rPr>
          <w:rFonts w:asciiTheme="minorHAnsi" w:hAnsiTheme="minorHAnsi" w:cs="Tahoma"/>
          <w:lang w:val="id-ID"/>
        </w:rPr>
        <w:t>Ada berbagai macam definisi mengenai al bai' atau jual beli</w:t>
      </w:r>
      <w:r w:rsidR="00880CAA" w:rsidRPr="00C1180F">
        <w:rPr>
          <w:rFonts w:asciiTheme="minorHAnsi" w:hAnsiTheme="minorHAnsi" w:cs="Tahoma"/>
        </w:rPr>
        <w:t>. Namun definisi yang paling mendekati sebagaimana dikemukakan oleh Ibnu Qudamah,</w:t>
      </w:r>
    </w:p>
    <w:p w:rsidR="00AA6A96" w:rsidRPr="00AA6A96" w:rsidRDefault="00AA6A96" w:rsidP="00AA6A96">
      <w:pPr>
        <w:bidi/>
        <w:jc w:val="center"/>
        <w:rPr>
          <w:rFonts w:asciiTheme="minorHAnsi" w:hAnsiTheme="minorHAnsi" w:cs="Traditional Arabic"/>
          <w:sz w:val="32"/>
          <w:szCs w:val="32"/>
          <w:rtl/>
        </w:rPr>
      </w:pPr>
      <w:r w:rsidRPr="00AA6A96">
        <w:rPr>
          <w:rFonts w:asciiTheme="minorHAnsi" w:hAnsiTheme="minorHAnsi" w:cs="Traditional Arabic" w:hint="cs"/>
          <w:sz w:val="32"/>
          <w:szCs w:val="32"/>
          <w:rtl/>
        </w:rPr>
        <w:t>مُبَادَلَةُ</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الْمَالِ</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بِالْمَالِ</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تَمْلِيكًا</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w:t>
      </w:r>
      <w:r w:rsidRPr="00AA6A96">
        <w:rPr>
          <w:rFonts w:asciiTheme="minorHAnsi" w:hAnsiTheme="minorHAnsi" w:cs="Traditional Arabic"/>
          <w:sz w:val="32"/>
          <w:szCs w:val="32"/>
          <w:rtl/>
        </w:rPr>
        <w:t xml:space="preserve"> </w:t>
      </w:r>
      <w:r w:rsidRPr="00AA6A96">
        <w:rPr>
          <w:rFonts w:asciiTheme="minorHAnsi" w:hAnsiTheme="minorHAnsi" w:cs="Traditional Arabic" w:hint="cs"/>
          <w:sz w:val="32"/>
          <w:szCs w:val="32"/>
          <w:rtl/>
        </w:rPr>
        <w:t>وَتَمَلُّكًا</w:t>
      </w:r>
    </w:p>
    <w:p w:rsidR="00880CAA" w:rsidRDefault="00880CAA" w:rsidP="00301677">
      <w:pPr>
        <w:jc w:val="both"/>
        <w:rPr>
          <w:rFonts w:asciiTheme="minorHAnsi" w:hAnsiTheme="minorHAnsi" w:cs="Tahoma"/>
          <w:lang w:val="id-ID"/>
        </w:rPr>
      </w:pPr>
      <w:r w:rsidRPr="00DD5574">
        <w:rPr>
          <w:rFonts w:asciiTheme="minorHAnsi" w:hAnsiTheme="minorHAnsi" w:cs="Tahoma"/>
        </w:rPr>
        <w:t xml:space="preserve">“Menukar harta dengan harta (ada timbal balik) dengan tujuan </w:t>
      </w:r>
      <w:r w:rsidR="00DD5574" w:rsidRPr="00DD5574">
        <w:rPr>
          <w:rFonts w:asciiTheme="minorHAnsi" w:hAnsiTheme="minorHAnsi" w:cs="Tahoma"/>
          <w:lang w:val="id-ID"/>
        </w:rPr>
        <w:t>dimiliki dan dikuasai</w:t>
      </w:r>
      <w:r w:rsidR="00301677">
        <w:rPr>
          <w:rFonts w:asciiTheme="minorHAnsi" w:hAnsiTheme="minorHAnsi" w:cs="Tahoma"/>
          <w:lang w:val="id-ID"/>
        </w:rPr>
        <w:t>.</w:t>
      </w:r>
      <w:r w:rsidRPr="00DD5574">
        <w:rPr>
          <w:rFonts w:asciiTheme="minorHAnsi" w:hAnsiTheme="minorHAnsi" w:cs="Tahoma"/>
        </w:rPr>
        <w:t>”</w:t>
      </w:r>
      <w:r w:rsidR="00A13B58">
        <w:rPr>
          <w:rStyle w:val="FootnoteReference"/>
          <w:rFonts w:asciiTheme="minorHAnsi" w:hAnsiTheme="minorHAnsi" w:cs="Tahoma"/>
        </w:rPr>
        <w:footnoteReference w:id="17"/>
      </w:r>
    </w:p>
    <w:p w:rsidR="00A71F3A" w:rsidRPr="00A71F3A" w:rsidRDefault="00A71F3A" w:rsidP="00301677">
      <w:pPr>
        <w:jc w:val="both"/>
        <w:rPr>
          <w:rFonts w:asciiTheme="minorHAnsi" w:hAnsiTheme="minorHAnsi" w:cs="Tahoma"/>
          <w:b/>
          <w:bCs/>
          <w:lang w:val="id-ID"/>
        </w:rPr>
      </w:pPr>
      <w:r w:rsidRPr="00A71F3A">
        <w:rPr>
          <w:rFonts w:asciiTheme="minorHAnsi" w:hAnsiTheme="minorHAnsi" w:cs="Tahoma"/>
          <w:b/>
          <w:bCs/>
          <w:lang w:val="id-ID"/>
        </w:rPr>
        <w:t>Beda Jual Beli dengan Akad Lain</w:t>
      </w:r>
    </w:p>
    <w:p w:rsidR="00A71F3A" w:rsidRDefault="00880CAA" w:rsidP="00AC71DA">
      <w:pPr>
        <w:jc w:val="both"/>
        <w:rPr>
          <w:rFonts w:asciiTheme="minorHAnsi" w:hAnsiTheme="minorHAnsi" w:cs="Tahoma"/>
          <w:lang w:val="id-ID"/>
        </w:rPr>
      </w:pPr>
      <w:r w:rsidRPr="00C1180F">
        <w:rPr>
          <w:rFonts w:asciiTheme="minorHAnsi" w:hAnsiTheme="minorHAnsi" w:cs="Tahoma"/>
        </w:rPr>
        <w:t xml:space="preserve">Dari definisi ini, jual beli berbeda dengan hibah. Hibah adalah memiliki sesuatu tanpa adanya timbal balik dan hibah diberikan ketika hidup. </w:t>
      </w:r>
    </w:p>
    <w:p w:rsidR="00880CAA" w:rsidRPr="00C1180F" w:rsidRDefault="00880CAA" w:rsidP="00AC71DA">
      <w:pPr>
        <w:jc w:val="both"/>
        <w:rPr>
          <w:rFonts w:asciiTheme="minorHAnsi" w:hAnsiTheme="minorHAnsi" w:cs="Tahoma"/>
        </w:rPr>
      </w:pPr>
      <w:r w:rsidRPr="00C1180F">
        <w:rPr>
          <w:rFonts w:asciiTheme="minorHAnsi" w:hAnsiTheme="minorHAnsi" w:cs="Tahoma"/>
        </w:rPr>
        <w:t>Jual beli juga berbeda dengan wasiat. Karena wasiat adalah memiliki sesuatu tanpa adanya timbal balik dan diberika</w:t>
      </w:r>
      <w:r w:rsidR="0084688D" w:rsidRPr="00C1180F">
        <w:rPr>
          <w:rFonts w:asciiTheme="minorHAnsi" w:hAnsiTheme="minorHAnsi" w:cs="Tahoma"/>
        </w:rPr>
        <w:t>n</w:t>
      </w:r>
      <w:r w:rsidRPr="00C1180F">
        <w:rPr>
          <w:rFonts w:asciiTheme="minorHAnsi" w:hAnsiTheme="minorHAnsi" w:cs="Tahoma"/>
        </w:rPr>
        <w:t xml:space="preserve"> setelah si pemilik barang meninggal dunia. </w:t>
      </w:r>
    </w:p>
    <w:p w:rsidR="00880CAA" w:rsidRDefault="00880CAA" w:rsidP="00A71F3A">
      <w:pPr>
        <w:jc w:val="both"/>
        <w:rPr>
          <w:rFonts w:asciiTheme="minorHAnsi" w:hAnsiTheme="minorHAnsi" w:cs="Tahoma"/>
          <w:lang w:val="id-ID"/>
        </w:rPr>
      </w:pPr>
      <w:r w:rsidRPr="00C1180F">
        <w:rPr>
          <w:rFonts w:asciiTheme="minorHAnsi" w:hAnsiTheme="minorHAnsi" w:cs="Tahoma"/>
        </w:rPr>
        <w:t>Begitu pula jual beli berbeda dengan ijaroh (sewa atau pemanfaatan jasa). Ijaroh adalah akad antara pemanfaatan jasa yang sudah jelas dengan adanya timbal balik berupa bayaran yang juga jelas. Ijaroh dibatasi dengan waktu tertentu atau dengan patokan selesainya pekerjaan, hal ini beda dengan jual beli. Ijaroh adalah pemanfaatan jasa, sedangkan dalam jual beli dimaksudkan untuk kepemilikan suatu benda secara utuh.</w:t>
      </w:r>
      <w:r w:rsidR="00A71F3A">
        <w:rPr>
          <w:rStyle w:val="FootnoteReference"/>
          <w:rFonts w:asciiTheme="minorHAnsi" w:hAnsiTheme="minorHAnsi" w:cs="Tahoma"/>
        </w:rPr>
        <w:footnoteReference w:id="18"/>
      </w:r>
    </w:p>
    <w:p w:rsidR="00A71F3A" w:rsidRPr="00A71F3A" w:rsidRDefault="00A71F3A" w:rsidP="00A71F3A">
      <w:pPr>
        <w:jc w:val="both"/>
        <w:rPr>
          <w:rFonts w:asciiTheme="minorHAnsi" w:hAnsiTheme="minorHAnsi" w:cs="Tahoma"/>
          <w:b/>
          <w:bCs/>
          <w:lang w:val="id-ID"/>
        </w:rPr>
      </w:pPr>
      <w:r w:rsidRPr="00A71F3A">
        <w:rPr>
          <w:rFonts w:asciiTheme="minorHAnsi" w:hAnsiTheme="minorHAnsi" w:cs="Tahoma"/>
          <w:b/>
          <w:bCs/>
          <w:lang w:val="id-ID"/>
        </w:rPr>
        <w:t>Hukum Asal Jual Beli</w:t>
      </w:r>
    </w:p>
    <w:p w:rsidR="002112B9" w:rsidRPr="000B348E" w:rsidRDefault="000B348E" w:rsidP="009820F2">
      <w:pPr>
        <w:jc w:val="both"/>
        <w:rPr>
          <w:rFonts w:asciiTheme="minorHAnsi" w:hAnsiTheme="minorHAnsi" w:cs="Tahoma"/>
          <w:lang w:val="id-ID"/>
        </w:rPr>
      </w:pPr>
      <w:r>
        <w:rPr>
          <w:rFonts w:asciiTheme="minorHAnsi" w:hAnsiTheme="minorHAnsi" w:cs="Tahoma"/>
          <w:lang w:val="id-ID"/>
        </w:rPr>
        <w:t>H</w:t>
      </w:r>
      <w:r w:rsidR="002112B9" w:rsidRPr="00C1180F">
        <w:rPr>
          <w:rFonts w:asciiTheme="minorHAnsi" w:hAnsiTheme="minorHAnsi" w:cs="Tahoma"/>
        </w:rPr>
        <w:t xml:space="preserve">ukum </w:t>
      </w:r>
      <w:r w:rsidR="009820F2">
        <w:rPr>
          <w:rFonts w:asciiTheme="minorHAnsi" w:hAnsiTheme="minorHAnsi" w:cs="Tahoma"/>
          <w:lang w:val="id-ID"/>
        </w:rPr>
        <w:t>asal jual beli</w:t>
      </w:r>
      <w:r w:rsidR="002112B9" w:rsidRPr="00C1180F">
        <w:rPr>
          <w:rFonts w:asciiTheme="minorHAnsi" w:hAnsiTheme="minorHAnsi" w:cs="Tahoma"/>
        </w:rPr>
        <w:t xml:space="preserve"> adalah </w:t>
      </w:r>
      <w:r w:rsidR="009820F2">
        <w:rPr>
          <w:rFonts w:asciiTheme="minorHAnsi" w:hAnsiTheme="minorHAnsi" w:cs="Tahoma"/>
          <w:lang w:val="id-ID"/>
        </w:rPr>
        <w:t xml:space="preserve">halal dan </w:t>
      </w:r>
      <w:r w:rsidR="002112B9" w:rsidRPr="00C1180F">
        <w:rPr>
          <w:rFonts w:asciiTheme="minorHAnsi" w:hAnsiTheme="minorHAnsi" w:cs="Tahoma"/>
        </w:rPr>
        <w:t>boleh</w:t>
      </w:r>
      <w:r w:rsidR="009820F2">
        <w:rPr>
          <w:rFonts w:asciiTheme="minorHAnsi" w:hAnsiTheme="minorHAnsi" w:cs="Tahoma"/>
          <w:lang w:val="id-ID"/>
        </w:rPr>
        <w:t xml:space="preserve">. Hal ini didukung dari </w:t>
      </w:r>
      <w:r w:rsidR="002112B9" w:rsidRPr="00C1180F">
        <w:rPr>
          <w:rFonts w:asciiTheme="minorHAnsi" w:hAnsiTheme="minorHAnsi" w:cs="Tahoma"/>
        </w:rPr>
        <w:t>dalil Al Kitab, As Sunnah, ijma’ serta qiyas.</w:t>
      </w:r>
    </w:p>
    <w:p w:rsidR="002112B9" w:rsidRPr="00CF45BD" w:rsidRDefault="00CF45BD" w:rsidP="002112B9">
      <w:pPr>
        <w:jc w:val="both"/>
        <w:rPr>
          <w:rFonts w:asciiTheme="minorHAnsi" w:hAnsiTheme="minorHAnsi" w:cs="Tahoma"/>
          <w:lang w:val="id-ID"/>
        </w:rPr>
      </w:pPr>
      <w:r>
        <w:rPr>
          <w:rFonts w:asciiTheme="minorHAnsi" w:hAnsiTheme="minorHAnsi" w:cs="Tahoma"/>
          <w:lang w:val="id-ID"/>
        </w:rPr>
        <w:t>Dalam Al Qur'an, Allah berfirman,</w:t>
      </w:r>
    </w:p>
    <w:p w:rsidR="002112B9" w:rsidRPr="00B71A42" w:rsidRDefault="002112B9" w:rsidP="002112B9">
      <w:pPr>
        <w:bidi/>
        <w:jc w:val="center"/>
        <w:rPr>
          <w:rFonts w:asciiTheme="minorHAnsi" w:hAnsiTheme="minorHAnsi" w:cs="Tahoma"/>
          <w:sz w:val="32"/>
          <w:szCs w:val="32"/>
        </w:rPr>
      </w:pPr>
      <w:r w:rsidRPr="00B71A42">
        <w:rPr>
          <w:rFonts w:asciiTheme="minorHAnsi" w:hAnsiTheme="minorHAnsi" w:cs="Traditional Arabic"/>
          <w:color w:val="000000"/>
          <w:sz w:val="32"/>
          <w:szCs w:val="32"/>
          <w:rtl/>
        </w:rPr>
        <w:t>وَأَحَلَّ اللَّهُ الْبَيْعَ وَحَرَّمَ الرِّبَا</w:t>
      </w:r>
    </w:p>
    <w:p w:rsidR="002112B9" w:rsidRDefault="002112B9" w:rsidP="00B71A42">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Padahal Allah telah menghalalkan jual beli dan mengharamkan riba</w:t>
      </w:r>
      <w:r w:rsidRPr="00C1180F">
        <w:rPr>
          <w:rFonts w:asciiTheme="minorHAnsi" w:hAnsiTheme="minorHAnsi" w:cs="Tahoma"/>
        </w:rPr>
        <w:t xml:space="preserve">” (QS. Al Baqarah: 275). </w:t>
      </w:r>
    </w:p>
    <w:p w:rsidR="00B71A42" w:rsidRPr="00B71A42" w:rsidRDefault="00B71A42" w:rsidP="00B71A42">
      <w:pPr>
        <w:jc w:val="both"/>
        <w:rPr>
          <w:rFonts w:asciiTheme="minorHAnsi" w:hAnsiTheme="minorHAnsi" w:cs="Tahoma"/>
          <w:lang w:val="id-ID"/>
        </w:rPr>
      </w:pPr>
      <w:r>
        <w:rPr>
          <w:rFonts w:asciiTheme="minorHAnsi" w:hAnsiTheme="minorHAnsi" w:cs="Tahoma"/>
          <w:lang w:val="id-ID"/>
        </w:rPr>
        <w:t>Dalam ayat lain juga disebutkan,</w:t>
      </w:r>
    </w:p>
    <w:p w:rsidR="002112B9" w:rsidRPr="00534DA9" w:rsidRDefault="002112B9" w:rsidP="002112B9">
      <w:pPr>
        <w:bidi/>
        <w:jc w:val="center"/>
        <w:rPr>
          <w:rFonts w:asciiTheme="minorHAnsi" w:hAnsiTheme="minorHAnsi" w:cs="Tahoma"/>
          <w:sz w:val="32"/>
          <w:szCs w:val="32"/>
        </w:rPr>
      </w:pPr>
      <w:r w:rsidRPr="00534DA9">
        <w:rPr>
          <w:rFonts w:asciiTheme="minorHAnsi" w:hAnsiTheme="minorHAnsi" w:cs="Traditional Arabic"/>
          <w:color w:val="000000"/>
          <w:sz w:val="32"/>
          <w:szCs w:val="32"/>
          <w:rtl/>
        </w:rPr>
        <w:t>لَيْسَ عَلَيْكُمْ جُنَاحٌ أَنْ تَبْتَغُوا فَضْلًا مِنْ رَبِّكُمْ</w:t>
      </w:r>
    </w:p>
    <w:p w:rsidR="002112B9" w:rsidRPr="00C1180F" w:rsidRDefault="002112B9" w:rsidP="007F337E">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Tidak ada dosa bagimu untuk mencari karunia (</w:t>
      </w:r>
      <w:r w:rsidR="007F337E">
        <w:rPr>
          <w:rFonts w:asciiTheme="minorHAnsi" w:hAnsiTheme="minorHAnsi" w:cs="Tahoma"/>
          <w:i/>
          <w:iCs/>
          <w:lang w:val="id-ID"/>
        </w:rPr>
        <w:t>rezeki</w:t>
      </w:r>
      <w:r w:rsidRPr="00C1180F">
        <w:rPr>
          <w:rFonts w:asciiTheme="minorHAnsi" w:hAnsiTheme="minorHAnsi" w:cs="Tahoma"/>
          <w:i/>
          <w:iCs/>
        </w:rPr>
        <w:t xml:space="preserve"> hasil perniagaan) dari Rabbmu</w:t>
      </w:r>
      <w:r w:rsidRPr="00C1180F">
        <w:rPr>
          <w:rFonts w:asciiTheme="minorHAnsi" w:hAnsiTheme="minorHAnsi" w:cs="Tahoma"/>
        </w:rPr>
        <w:t xml:space="preserve">” (QS. Al Baqarah: 198). </w:t>
      </w:r>
    </w:p>
    <w:p w:rsidR="002112B9" w:rsidRPr="00C1180F" w:rsidRDefault="00534DA9" w:rsidP="00534DA9">
      <w:pPr>
        <w:jc w:val="both"/>
        <w:rPr>
          <w:rFonts w:asciiTheme="minorHAnsi" w:hAnsiTheme="minorHAnsi" w:cs="Tahoma"/>
        </w:rPr>
      </w:pPr>
      <w:r>
        <w:rPr>
          <w:rFonts w:asciiTheme="minorHAnsi" w:hAnsiTheme="minorHAnsi" w:cs="Tahoma"/>
          <w:lang w:val="id-ID"/>
        </w:rPr>
        <w:t>Dalil hadits disebutkan dalam hadits d</w:t>
      </w:r>
      <w:r w:rsidR="002112B9" w:rsidRPr="00C1180F">
        <w:rPr>
          <w:rFonts w:asciiTheme="minorHAnsi" w:hAnsiTheme="minorHAnsi" w:cs="Tahoma"/>
        </w:rPr>
        <w:t xml:space="preserve">ari Hakim bin Hizam, Nabi </w:t>
      </w:r>
      <w:r w:rsidR="002112B9" w:rsidRPr="00C1180F">
        <w:rPr>
          <w:rFonts w:asciiTheme="minorHAnsi" w:hAnsiTheme="minorHAnsi" w:cs="Tahoma"/>
          <w:i/>
          <w:iCs/>
        </w:rPr>
        <w:t xml:space="preserve">shallallahu ‘alaihi wa sallam </w:t>
      </w:r>
      <w:r w:rsidR="002112B9" w:rsidRPr="00C1180F">
        <w:rPr>
          <w:rFonts w:asciiTheme="minorHAnsi" w:hAnsiTheme="minorHAnsi" w:cs="Tahoma"/>
        </w:rPr>
        <w:t>bersabda,</w:t>
      </w:r>
    </w:p>
    <w:p w:rsidR="002112B9" w:rsidRPr="00534DA9" w:rsidRDefault="002112B9" w:rsidP="002112B9">
      <w:pPr>
        <w:bidi/>
        <w:jc w:val="center"/>
        <w:rPr>
          <w:rFonts w:asciiTheme="minorHAnsi" w:hAnsiTheme="minorHAnsi" w:cs="Traditional Arabic"/>
          <w:sz w:val="32"/>
          <w:szCs w:val="32"/>
          <w:rtl/>
        </w:rPr>
      </w:pPr>
      <w:r w:rsidRPr="00534DA9">
        <w:rPr>
          <w:rFonts w:asciiTheme="minorHAnsi" w:hAnsiTheme="minorHAnsi" w:cs="Traditional Arabic"/>
          <w:sz w:val="32"/>
          <w:szCs w:val="32"/>
          <w:rtl/>
        </w:rPr>
        <w:lastRenderedPageBreak/>
        <w:t>الْبَيِّعَانِ بِالْخِيَارِ مَا لَمْ يَتَفَرَّقَا فَإِنْ صَدَقَا وَبَيَّنَا بُورِكَ لَهُمَا فِى بَيْعِهِمَا وَإِنْ كَذَبَا وَكَتَمَا مُحِقَتْ بَرَكَةُ بَيْعِهِمَا</w:t>
      </w:r>
    </w:p>
    <w:p w:rsidR="002112B9" w:rsidRPr="00C1180F" w:rsidRDefault="002112B9" w:rsidP="00534DA9">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Orang yang bertransaksi jual beli masing-masing memilki hak khiyar (membatalkan atau melanjutkan transaksi) selama keduanya belum berpisah. Jika keduanya jujur dan terbuka, maka keduanya akan mendapatkan keberkahan dalam jual beli, tapi jika keduanya berdusta dan tidak terbuka, maka keberkahan jual beli antara keduanya akan hilang</w:t>
      </w:r>
      <w:r w:rsidR="00534DA9">
        <w:rPr>
          <w:rFonts w:asciiTheme="minorHAnsi" w:hAnsiTheme="minorHAnsi" w:cs="Tahoma"/>
          <w:i/>
          <w:iCs/>
          <w:lang w:val="id-ID"/>
        </w:rPr>
        <w:t>.</w:t>
      </w:r>
      <w:r w:rsidRPr="00C1180F">
        <w:rPr>
          <w:rFonts w:asciiTheme="minorHAnsi" w:hAnsiTheme="minorHAnsi" w:cs="Tahoma"/>
        </w:rPr>
        <w:t>”</w:t>
      </w:r>
      <w:r w:rsidR="00E768B7">
        <w:rPr>
          <w:rStyle w:val="FootnoteReference"/>
          <w:rFonts w:asciiTheme="minorHAnsi" w:hAnsiTheme="minorHAnsi" w:cs="Tahoma"/>
        </w:rPr>
        <w:footnoteReference w:id="19"/>
      </w:r>
      <w:r w:rsidRPr="00C1180F">
        <w:rPr>
          <w:rFonts w:asciiTheme="minorHAnsi" w:hAnsiTheme="minorHAnsi" w:cs="Tahoma"/>
        </w:rPr>
        <w:t xml:space="preserve">  Dalil ini pun menunjukkan halalnya jual beli.</w:t>
      </w:r>
    </w:p>
    <w:p w:rsidR="002112B9" w:rsidRPr="00C1180F" w:rsidRDefault="002112B9" w:rsidP="00AB65B8">
      <w:pPr>
        <w:jc w:val="both"/>
        <w:rPr>
          <w:rFonts w:asciiTheme="minorHAnsi" w:hAnsiTheme="minorHAnsi" w:cs="Tahoma"/>
        </w:rPr>
      </w:pPr>
      <w:r w:rsidRPr="00C1180F">
        <w:rPr>
          <w:rFonts w:asciiTheme="minorHAnsi" w:hAnsiTheme="minorHAnsi" w:cs="Tahoma"/>
        </w:rPr>
        <w:t>Secara ijma’, para ulama sepakat akan halalnya jual beli</w:t>
      </w:r>
      <w:r w:rsidR="00816CE5" w:rsidRPr="00C1180F">
        <w:rPr>
          <w:rStyle w:val="FootnoteReference"/>
          <w:rFonts w:asciiTheme="minorHAnsi" w:hAnsiTheme="minorHAnsi" w:cs="Tahoma"/>
        </w:rPr>
        <w:footnoteReference w:id="20"/>
      </w:r>
      <w:r w:rsidRPr="00C1180F">
        <w:rPr>
          <w:rFonts w:asciiTheme="minorHAnsi" w:hAnsiTheme="minorHAnsi" w:cs="Tahoma"/>
        </w:rPr>
        <w:t xml:space="preserve">. Begitu pula berdasarkan qiyas. Manusia tentu amat butuh dengan jual beli. Ada ketergantungan </w:t>
      </w:r>
      <w:r w:rsidR="00E768B7">
        <w:rPr>
          <w:rFonts w:asciiTheme="minorHAnsi" w:hAnsiTheme="minorHAnsi" w:cs="Tahoma"/>
          <w:lang w:val="id-ID"/>
        </w:rPr>
        <w:t>yang satu dan lainnya</w:t>
      </w:r>
      <w:r w:rsidRPr="00C1180F">
        <w:rPr>
          <w:rFonts w:asciiTheme="minorHAnsi" w:hAnsiTheme="minorHAnsi" w:cs="Tahoma"/>
        </w:rPr>
        <w:t xml:space="preserve"> dalam hal memperoleh uang dan barang. </w:t>
      </w:r>
      <w:r w:rsidR="00AB65B8">
        <w:rPr>
          <w:rFonts w:asciiTheme="minorHAnsi" w:hAnsiTheme="minorHAnsi" w:cs="Tahoma"/>
          <w:lang w:val="id-ID"/>
        </w:rPr>
        <w:t>Hal itu bisa diperoleh hanya dengan adanya timbal balik</w:t>
      </w:r>
      <w:r w:rsidRPr="00C1180F">
        <w:rPr>
          <w:rFonts w:asciiTheme="minorHAnsi" w:hAnsiTheme="minorHAnsi" w:cs="Tahoma"/>
        </w:rPr>
        <w:t xml:space="preserve">. Oleh karena itu berdasarkan hikmah, jual beli itu dibolehkan untuk mencapai hal yang dimaksud. </w:t>
      </w:r>
    </w:p>
    <w:p w:rsidR="00816CE5" w:rsidRPr="00905402" w:rsidRDefault="00A64BA5" w:rsidP="00905402">
      <w:pPr>
        <w:jc w:val="both"/>
        <w:rPr>
          <w:rFonts w:asciiTheme="minorHAnsi" w:hAnsiTheme="minorHAnsi"/>
          <w:lang w:val="id-ID"/>
        </w:rPr>
      </w:pPr>
      <w:r>
        <w:rPr>
          <w:rFonts w:asciiTheme="minorHAnsi" w:hAnsiTheme="minorHAnsi"/>
          <w:lang w:val="id-ID"/>
        </w:rPr>
        <w:t>Ringkasnya, h</w:t>
      </w:r>
      <w:r w:rsidR="00816CE5" w:rsidRPr="00C1180F">
        <w:rPr>
          <w:rFonts w:asciiTheme="minorHAnsi" w:hAnsiTheme="minorHAnsi"/>
          <w:lang w:val="id-ID"/>
        </w:rPr>
        <w:t>ukum asal jual beli itu hal</w:t>
      </w:r>
      <w:r w:rsidR="00A13B58">
        <w:rPr>
          <w:rFonts w:asciiTheme="minorHAnsi" w:hAnsiTheme="minorHAnsi"/>
          <w:lang w:val="id-ID"/>
        </w:rPr>
        <w:t>al</w:t>
      </w:r>
      <w:r w:rsidR="00816CE5" w:rsidRPr="00C1180F">
        <w:rPr>
          <w:rFonts w:asciiTheme="minorHAnsi" w:hAnsiTheme="minorHAnsi"/>
          <w:lang w:val="id-ID"/>
        </w:rPr>
        <w:t>, namun bisa keluar dari hukum asal jika terdapat hal-hal yang dilarang</w:t>
      </w:r>
      <w:r w:rsidR="00905402">
        <w:rPr>
          <w:rFonts w:asciiTheme="minorHAnsi" w:hAnsiTheme="minorHAnsi"/>
          <w:lang w:val="id-ID"/>
        </w:rPr>
        <w:t xml:space="preserve"> dalam syari'at</w:t>
      </w:r>
      <w:r w:rsidR="00816CE5" w:rsidRPr="00C1180F">
        <w:rPr>
          <w:rFonts w:asciiTheme="minorHAnsi" w:hAnsiTheme="minorHAnsi"/>
          <w:lang w:val="id-ID"/>
        </w:rPr>
        <w:t xml:space="preserve">. </w:t>
      </w:r>
      <w:r w:rsidR="00905402">
        <w:rPr>
          <w:rFonts w:asciiTheme="minorHAnsi" w:hAnsiTheme="minorHAnsi"/>
          <w:lang w:val="id-ID"/>
        </w:rPr>
        <w:t>Jual beli yang terlarang itulah yang akan dibahas luas dalam buku ini</w:t>
      </w:r>
      <w:r w:rsidR="00816CE5" w:rsidRPr="00C1180F">
        <w:rPr>
          <w:rFonts w:asciiTheme="minorHAnsi" w:hAnsiTheme="minorHAnsi"/>
          <w:lang w:val="id-ID"/>
        </w:rPr>
        <w:t>.</w:t>
      </w:r>
      <w:r w:rsidR="005658B9" w:rsidRPr="00C1180F">
        <w:rPr>
          <w:rStyle w:val="FootnoteReference"/>
          <w:rFonts w:asciiTheme="minorHAnsi" w:hAnsiTheme="minorHAnsi"/>
          <w:lang w:val="id-ID"/>
        </w:rPr>
        <w:footnoteReference w:id="21"/>
      </w:r>
      <w:r w:rsidR="00816CE5" w:rsidRPr="00C1180F">
        <w:rPr>
          <w:rFonts w:asciiTheme="minorHAnsi" w:hAnsiTheme="minorHAnsi"/>
          <w:lang w:val="id-ID"/>
        </w:rPr>
        <w:t xml:space="preserve"> </w:t>
      </w:r>
    </w:p>
    <w:p w:rsidR="002601C3" w:rsidRPr="00905402" w:rsidRDefault="002601C3">
      <w:pPr>
        <w:rPr>
          <w:rFonts w:asciiTheme="minorHAnsi" w:hAnsiTheme="minorHAnsi"/>
          <w:lang w:val="id-ID"/>
        </w:rPr>
      </w:pPr>
      <w:r w:rsidRPr="00905402">
        <w:rPr>
          <w:rFonts w:asciiTheme="minorHAnsi" w:hAnsiTheme="minorHAnsi"/>
          <w:lang w:val="id-ID"/>
        </w:rPr>
        <w:br w:type="page"/>
      </w:r>
    </w:p>
    <w:p w:rsidR="002601C3" w:rsidRPr="000A476C" w:rsidRDefault="002601C3" w:rsidP="000A476C">
      <w:pPr>
        <w:pStyle w:val="Heading1"/>
        <w:jc w:val="center"/>
      </w:pPr>
      <w:bookmarkStart w:id="4" w:name="_Toc380138045"/>
      <w:r w:rsidRPr="000A476C">
        <w:lastRenderedPageBreak/>
        <w:t>Ijab Qobul dalam Jual Beli</w:t>
      </w:r>
      <w:bookmarkEnd w:id="4"/>
    </w:p>
    <w:p w:rsidR="002601C3" w:rsidRDefault="002601C3" w:rsidP="002601C3">
      <w:pPr>
        <w:jc w:val="both"/>
        <w:rPr>
          <w:rFonts w:asciiTheme="minorHAnsi" w:hAnsiTheme="minorHAnsi" w:cs="Tahoma"/>
          <w:lang w:val="id-ID"/>
        </w:rPr>
      </w:pPr>
    </w:p>
    <w:p w:rsidR="000A476C" w:rsidRPr="00905402" w:rsidRDefault="000A476C" w:rsidP="00381321">
      <w:pPr>
        <w:jc w:val="both"/>
        <w:rPr>
          <w:rFonts w:asciiTheme="minorHAnsi" w:hAnsiTheme="minorHAnsi" w:cs="Tahoma"/>
          <w:lang w:val="id-ID"/>
        </w:rPr>
      </w:pPr>
      <w:r>
        <w:rPr>
          <w:rFonts w:asciiTheme="minorHAnsi" w:hAnsiTheme="minorHAnsi" w:cs="Tahoma"/>
          <w:lang w:val="id-ID"/>
        </w:rPr>
        <w:t>Yang perlu dikenal lebih awal dalam jual beli adalah mengenai ijab qobul. Dalam ijab qobul berarti ada yang menyatakan menjual dan ada yang menerima.</w:t>
      </w:r>
      <w:r w:rsidR="00381321">
        <w:rPr>
          <w:rFonts w:asciiTheme="minorHAnsi" w:hAnsiTheme="minorHAnsi" w:cs="Tahoma"/>
          <w:lang w:val="id-ID"/>
        </w:rPr>
        <w:t xml:space="preserve"> Apakah bentuknya harus dalam ucapan (perkataan) ataukah boleh pula hanya sekedar perbuatan tanpa kata-kata?</w:t>
      </w:r>
    </w:p>
    <w:p w:rsidR="00675274" w:rsidRDefault="002601C3" w:rsidP="002601C3">
      <w:pPr>
        <w:jc w:val="both"/>
        <w:rPr>
          <w:rFonts w:asciiTheme="minorHAnsi" w:hAnsiTheme="minorHAnsi" w:cs="Tahoma"/>
          <w:lang w:val="id-ID"/>
        </w:rPr>
      </w:pPr>
      <w:r w:rsidRPr="00905402">
        <w:rPr>
          <w:rFonts w:asciiTheme="minorHAnsi" w:hAnsiTheme="minorHAnsi" w:cs="Tahoma"/>
          <w:lang w:val="id-ID"/>
        </w:rPr>
        <w:t>Sebagian ulama yaitu Hanafiyah, Malikiyah dan Hambali menyatakan bahwa ada dua bentuk akad jual be</w:t>
      </w:r>
      <w:r w:rsidRPr="00A625E8">
        <w:rPr>
          <w:rFonts w:asciiTheme="minorHAnsi" w:hAnsiTheme="minorHAnsi" w:cs="Tahoma"/>
          <w:lang w:val="id-ID"/>
        </w:rPr>
        <w:t xml:space="preserve">li, yaitu perkataan </w:t>
      </w:r>
      <w:r w:rsidR="00675274">
        <w:rPr>
          <w:rFonts w:asciiTheme="minorHAnsi" w:hAnsiTheme="minorHAnsi" w:cs="Tahoma"/>
          <w:lang w:val="id-ID"/>
        </w:rPr>
        <w:t xml:space="preserve">(ucapan) </w:t>
      </w:r>
      <w:r w:rsidRPr="00A625E8">
        <w:rPr>
          <w:rFonts w:asciiTheme="minorHAnsi" w:hAnsiTheme="minorHAnsi" w:cs="Tahoma"/>
          <w:lang w:val="id-ID"/>
        </w:rPr>
        <w:t xml:space="preserve">dan perbuatan. </w:t>
      </w:r>
    </w:p>
    <w:p w:rsidR="002601C3" w:rsidRPr="00C1180F" w:rsidRDefault="002601C3" w:rsidP="002601C3">
      <w:pPr>
        <w:jc w:val="both"/>
        <w:rPr>
          <w:rFonts w:asciiTheme="minorHAnsi" w:hAnsiTheme="minorHAnsi" w:cs="Tahoma"/>
        </w:rPr>
      </w:pPr>
      <w:r w:rsidRPr="00C1180F">
        <w:rPr>
          <w:rFonts w:asciiTheme="minorHAnsi" w:hAnsiTheme="minorHAnsi" w:cs="Tahoma"/>
        </w:rPr>
        <w:t>Bentuk perkataan semisal dengan ucapan penjual “saya jual barang ini padamu”, dan pembeli menerima dengan ucapan “saya beli barang ini darimu atau saya terima”. Sedangkan bentuk perbuatan dikenal dengan istilah “</w:t>
      </w:r>
      <w:r w:rsidRPr="00C1180F">
        <w:rPr>
          <w:rFonts w:asciiTheme="minorHAnsi" w:hAnsiTheme="minorHAnsi" w:cs="Tahoma"/>
          <w:b/>
          <w:bCs/>
        </w:rPr>
        <w:t>mu’athoh</w:t>
      </w:r>
      <w:r w:rsidRPr="00C1180F">
        <w:rPr>
          <w:rFonts w:asciiTheme="minorHAnsi" w:hAnsiTheme="minorHAnsi" w:cs="Tahoma"/>
        </w:rPr>
        <w:t>”. Bentuknya adalah seperti pembeli cukup meletakkan uang dan penjual menyerahkan barangnya. Transaksi mu’athoh ini biasa kita temukan dalam transaksi di pasar, supermarket, dan mall-mall. Transaksi mu’athoh bisa dalam tiga bentuk:</w:t>
      </w:r>
    </w:p>
    <w:p w:rsidR="002601C3" w:rsidRPr="00C1180F" w:rsidRDefault="002601C3" w:rsidP="002601C3">
      <w:pPr>
        <w:numPr>
          <w:ilvl w:val="0"/>
          <w:numId w:val="3"/>
        </w:numPr>
        <w:jc w:val="both"/>
        <w:rPr>
          <w:rFonts w:asciiTheme="minorHAnsi" w:hAnsiTheme="minorHAnsi" w:cs="Tahoma"/>
        </w:rPr>
      </w:pPr>
      <w:r w:rsidRPr="00C1180F">
        <w:rPr>
          <w:rFonts w:asciiTheme="minorHAnsi" w:hAnsiTheme="minorHAnsi" w:cs="Tahoma"/>
        </w:rPr>
        <w:t>Si penjual mengatakan “saya jual”, dan si pembeli cukup mengambil barang dan  menyerahkan uang.</w:t>
      </w:r>
    </w:p>
    <w:p w:rsidR="002601C3" w:rsidRPr="00C1180F" w:rsidRDefault="002601C3" w:rsidP="002601C3">
      <w:pPr>
        <w:numPr>
          <w:ilvl w:val="0"/>
          <w:numId w:val="3"/>
        </w:numPr>
        <w:jc w:val="both"/>
        <w:rPr>
          <w:rFonts w:asciiTheme="minorHAnsi" w:hAnsiTheme="minorHAnsi" w:cs="Tahoma"/>
        </w:rPr>
      </w:pPr>
      <w:r w:rsidRPr="00C1180F">
        <w:rPr>
          <w:rFonts w:asciiTheme="minorHAnsi" w:hAnsiTheme="minorHAnsi" w:cs="Tahoma"/>
        </w:rPr>
        <w:t>Si pembeli mengatakan “saya beli”, dan si penjual menyerahkan barang dan menerima uang.</w:t>
      </w:r>
    </w:p>
    <w:p w:rsidR="002601C3" w:rsidRPr="00C1180F" w:rsidRDefault="002601C3" w:rsidP="00A625E8">
      <w:pPr>
        <w:numPr>
          <w:ilvl w:val="0"/>
          <w:numId w:val="3"/>
        </w:numPr>
        <w:jc w:val="both"/>
        <w:rPr>
          <w:rFonts w:asciiTheme="minorHAnsi" w:hAnsiTheme="minorHAnsi" w:cs="Tahoma"/>
        </w:rPr>
      </w:pPr>
      <w:r w:rsidRPr="00C1180F">
        <w:rPr>
          <w:rFonts w:asciiTheme="minorHAnsi" w:hAnsiTheme="minorHAnsi" w:cs="Tahoma"/>
        </w:rPr>
        <w:t xml:space="preserve">Si penjual dan pembeli tidak mengatakan ucapan apa-apa, si pembeli cukup menyerahkan uang dan </w:t>
      </w:r>
      <w:r w:rsidR="00A625E8">
        <w:rPr>
          <w:rFonts w:asciiTheme="minorHAnsi" w:hAnsiTheme="minorHAnsi" w:cs="Tahoma"/>
        </w:rPr>
        <w:t>si penjual menyerahkan barang.</w:t>
      </w:r>
      <w:r w:rsidR="00A625E8">
        <w:rPr>
          <w:rStyle w:val="FootnoteReference"/>
          <w:rFonts w:asciiTheme="minorHAnsi" w:hAnsiTheme="minorHAnsi" w:cs="Tahoma"/>
        </w:rPr>
        <w:footnoteReference w:id="22"/>
      </w:r>
    </w:p>
    <w:p w:rsidR="002601C3" w:rsidRPr="00C1180F" w:rsidRDefault="002601C3" w:rsidP="00A40997">
      <w:pPr>
        <w:jc w:val="both"/>
        <w:rPr>
          <w:rFonts w:asciiTheme="minorHAnsi" w:hAnsiTheme="minorHAnsi" w:cs="Tahoma"/>
        </w:rPr>
      </w:pPr>
      <w:r w:rsidRPr="00C1180F">
        <w:rPr>
          <w:rFonts w:asciiTheme="minorHAnsi" w:hAnsiTheme="minorHAnsi" w:cs="Tahoma"/>
        </w:rPr>
        <w:t>Ulama Syafi’iyah melarang bentuk perbuatan dalam ijab qobul. Mereka beralasan bahwa perbuatan tidak menunjukkan adanya ‘</w:t>
      </w:r>
      <w:r w:rsidRPr="00C1180F">
        <w:rPr>
          <w:rFonts w:asciiTheme="minorHAnsi" w:hAnsiTheme="minorHAnsi" w:cs="Tahoma"/>
          <w:i/>
          <w:iCs/>
        </w:rPr>
        <w:t>iwadh</w:t>
      </w:r>
      <w:r w:rsidRPr="00C1180F">
        <w:rPr>
          <w:rFonts w:asciiTheme="minorHAnsi" w:hAnsiTheme="minorHAnsi" w:cs="Tahoma"/>
        </w:rPr>
        <w:t xml:space="preserve"> atau timbal balik. Sehingga jual beli mu’athoh semacam ini menurut ulama Syafi’iyah tidaklah sah</w:t>
      </w:r>
      <w:r w:rsidR="00110630" w:rsidRPr="00C1180F">
        <w:rPr>
          <w:rFonts w:asciiTheme="minorHAnsi" w:hAnsiTheme="minorHAnsi" w:cs="Tahoma"/>
        </w:rPr>
        <w:t>. Asy Syairozi mengatakan, "Tidaklah sah akad jual beli kecuali adanya ijab dan qobul. Adapun akad mu'atho</w:t>
      </w:r>
      <w:r w:rsidR="0003757F" w:rsidRPr="00C1180F">
        <w:rPr>
          <w:rFonts w:asciiTheme="minorHAnsi" w:hAnsiTheme="minorHAnsi" w:cs="Tahoma"/>
        </w:rPr>
        <w:t>h tidaklah sah dan tidak disebut jual beli."</w:t>
      </w:r>
      <w:r w:rsidR="00BB2A63" w:rsidRPr="00C1180F">
        <w:rPr>
          <w:rFonts w:asciiTheme="minorHAnsi" w:hAnsiTheme="minorHAnsi" w:cs="Tahoma"/>
        </w:rPr>
        <w:t xml:space="preserve"> Imam Nawawi menegaskan tentang perkara ini, "Pendapat yang  masyhur dalam madzhab Syafi'i, jual beli tidaklah sah kecuali dengan adanya ijab dan qobul. Sedangkan jual beli mu'athoh tidaklah sah baik bentuknya sedikit maupun banyak."</w:t>
      </w:r>
      <w:r w:rsidR="00A40997">
        <w:rPr>
          <w:rStyle w:val="FootnoteReference"/>
          <w:rFonts w:asciiTheme="minorHAnsi" w:hAnsiTheme="minorHAnsi" w:cs="Tahoma"/>
        </w:rPr>
        <w:footnoteReference w:id="23"/>
      </w:r>
      <w:r w:rsidRPr="00C1180F">
        <w:rPr>
          <w:rFonts w:asciiTheme="minorHAnsi" w:hAnsiTheme="minorHAnsi" w:cs="Tahoma"/>
        </w:rPr>
        <w:t xml:space="preserve"> </w:t>
      </w:r>
    </w:p>
    <w:p w:rsidR="002601C3" w:rsidRPr="00C1180F" w:rsidRDefault="002601C3" w:rsidP="002601C3">
      <w:pPr>
        <w:jc w:val="both"/>
        <w:rPr>
          <w:rFonts w:asciiTheme="minorHAnsi" w:hAnsiTheme="minorHAnsi" w:cs="Tahoma"/>
        </w:rPr>
      </w:pPr>
      <w:r w:rsidRPr="00C1180F">
        <w:rPr>
          <w:rFonts w:asciiTheme="minorHAnsi" w:hAnsiTheme="minorHAnsi" w:cs="Tahoma"/>
        </w:rPr>
        <w:t>Pendapat terkuat dalam hal ini adalah ijab qobul boleh dan sah dengan perbuatan dengan alasan:</w:t>
      </w:r>
    </w:p>
    <w:p w:rsidR="002601C3" w:rsidRPr="00C1180F" w:rsidRDefault="002601C3" w:rsidP="002601C3">
      <w:pPr>
        <w:jc w:val="both"/>
        <w:rPr>
          <w:rFonts w:asciiTheme="minorHAnsi" w:hAnsiTheme="minorHAnsi" w:cs="Tahoma"/>
        </w:rPr>
      </w:pPr>
      <w:r w:rsidRPr="00C1180F">
        <w:rPr>
          <w:rFonts w:asciiTheme="minorHAnsi" w:hAnsiTheme="minorHAnsi" w:cs="Tahoma"/>
        </w:rPr>
        <w:t xml:space="preserve">Pertama, Allah membolehkan jual beli dan tidak membatasinya dengan bentuk akad tertentu. Allah </w:t>
      </w:r>
      <w:r w:rsidRPr="00C1180F">
        <w:rPr>
          <w:rFonts w:asciiTheme="minorHAnsi" w:hAnsiTheme="minorHAnsi" w:cs="Tahoma"/>
          <w:i/>
          <w:iCs/>
        </w:rPr>
        <w:t>Ta’ala</w:t>
      </w:r>
      <w:r w:rsidRPr="00C1180F">
        <w:rPr>
          <w:rFonts w:asciiTheme="minorHAnsi" w:hAnsiTheme="minorHAnsi" w:cs="Tahoma"/>
        </w:rPr>
        <w:t xml:space="preserve"> berfirman,</w:t>
      </w:r>
    </w:p>
    <w:p w:rsidR="002601C3" w:rsidRPr="00A40997" w:rsidRDefault="002601C3" w:rsidP="002601C3">
      <w:pPr>
        <w:bidi/>
        <w:jc w:val="center"/>
        <w:rPr>
          <w:rFonts w:ascii="Traditional Arabic" w:hAnsi="Traditional Arabic" w:cs="Traditional Arabic"/>
          <w:sz w:val="32"/>
          <w:szCs w:val="32"/>
        </w:rPr>
      </w:pPr>
      <w:r w:rsidRPr="00A40997">
        <w:rPr>
          <w:rFonts w:ascii="Traditional Arabic" w:hAnsi="Traditional Arabic" w:cs="Traditional Arabic"/>
          <w:color w:val="000000"/>
          <w:sz w:val="32"/>
          <w:szCs w:val="32"/>
          <w:rtl/>
        </w:rPr>
        <w:t>وَأَحَلَّ اللَّهُ الْبَيْعَ وَحَرَّمَ الرِّبَا</w:t>
      </w:r>
    </w:p>
    <w:p w:rsidR="002601C3" w:rsidRPr="00C1180F" w:rsidRDefault="002601C3" w:rsidP="00A40997">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Allah telah menghalalkan jual beli dan mengharamkan riba</w:t>
      </w:r>
      <w:r w:rsidRPr="00C1180F">
        <w:rPr>
          <w:rFonts w:asciiTheme="minorHAnsi" w:hAnsiTheme="minorHAnsi" w:cs="Tahoma"/>
        </w:rPr>
        <w:t xml:space="preserve">” (QS. Al Baqarah: 275). </w:t>
      </w:r>
    </w:p>
    <w:p w:rsidR="002601C3" w:rsidRPr="00C1180F" w:rsidRDefault="002601C3" w:rsidP="004B2789">
      <w:pPr>
        <w:jc w:val="both"/>
        <w:rPr>
          <w:rFonts w:asciiTheme="minorHAnsi" w:hAnsiTheme="minorHAnsi" w:cs="Tahoma"/>
        </w:rPr>
      </w:pPr>
      <w:r w:rsidRPr="00C1180F">
        <w:rPr>
          <w:rFonts w:asciiTheme="minorHAnsi" w:hAnsiTheme="minorHAnsi" w:cs="Tahoma"/>
        </w:rPr>
        <w:lastRenderedPageBreak/>
        <w:t xml:space="preserve">Kedua, </w:t>
      </w:r>
      <w:r w:rsidR="00A40997">
        <w:rPr>
          <w:rFonts w:asciiTheme="minorHAnsi" w:hAnsiTheme="minorHAnsi" w:cs="Tahoma"/>
          <w:lang w:val="id-ID"/>
        </w:rPr>
        <w:t xml:space="preserve">menurut </w:t>
      </w:r>
      <w:r w:rsidRPr="00C1180F">
        <w:rPr>
          <w:rFonts w:asciiTheme="minorHAnsi" w:hAnsiTheme="minorHAnsi" w:cs="Tahoma"/>
        </w:rPr>
        <w:t>‘urf (</w:t>
      </w:r>
      <w:r w:rsidR="00A40997">
        <w:rPr>
          <w:rFonts w:asciiTheme="minorHAnsi" w:hAnsiTheme="minorHAnsi" w:cs="Tahoma"/>
          <w:lang w:val="id-ID"/>
        </w:rPr>
        <w:t>anggapan masyarakat</w:t>
      </w:r>
      <w:r w:rsidRPr="00C1180F">
        <w:rPr>
          <w:rFonts w:asciiTheme="minorHAnsi" w:hAnsiTheme="minorHAnsi" w:cs="Tahoma"/>
        </w:rPr>
        <w:t xml:space="preserve">) dengan si pembeli menerima barang dan penjual mengambil uang, maka itu sudah menunjukkan </w:t>
      </w:r>
      <w:r w:rsidR="006872B5">
        <w:rPr>
          <w:rFonts w:asciiTheme="minorHAnsi" w:hAnsiTheme="minorHAnsi" w:cs="Tahoma"/>
        </w:rPr>
        <w:t>ridha</w:t>
      </w:r>
      <w:r w:rsidRPr="00C1180F">
        <w:rPr>
          <w:rFonts w:asciiTheme="minorHAnsi" w:hAnsiTheme="minorHAnsi" w:cs="Tahoma"/>
        </w:rPr>
        <w:t xml:space="preserve"> keduanya. Jika dengan perkataan dianggap </w:t>
      </w:r>
      <w:r w:rsidR="006872B5">
        <w:rPr>
          <w:rFonts w:asciiTheme="minorHAnsi" w:hAnsiTheme="minorHAnsi" w:cs="Tahoma"/>
        </w:rPr>
        <w:t>ridha</w:t>
      </w:r>
      <w:r w:rsidRPr="00C1180F">
        <w:rPr>
          <w:rFonts w:asciiTheme="minorHAnsi" w:hAnsiTheme="minorHAnsi" w:cs="Tahoma"/>
        </w:rPr>
        <w:t xml:space="preserve">, maka dengan perbuatan bisa teranggap pula. </w:t>
      </w:r>
      <w:r w:rsidR="004B2789">
        <w:rPr>
          <w:rFonts w:asciiTheme="minorHAnsi" w:hAnsiTheme="minorHAnsi" w:cs="Tahoma"/>
          <w:lang w:val="id-ID"/>
        </w:rPr>
        <w:t xml:space="preserve">Yang penting didasari saling </w:t>
      </w:r>
      <w:r w:rsidR="006872B5">
        <w:rPr>
          <w:rFonts w:asciiTheme="minorHAnsi" w:hAnsiTheme="minorHAnsi" w:cs="Tahoma"/>
          <w:lang w:val="id-ID"/>
        </w:rPr>
        <w:t>ridha</w:t>
      </w:r>
      <w:r w:rsidR="004B2789">
        <w:rPr>
          <w:rFonts w:asciiTheme="minorHAnsi" w:hAnsiTheme="minorHAnsi" w:cs="Tahoma"/>
          <w:lang w:val="id-ID"/>
        </w:rPr>
        <w:t xml:space="preserve">, itulah maksudnya karena </w:t>
      </w:r>
      <w:r w:rsidRPr="00C1180F">
        <w:rPr>
          <w:rFonts w:asciiTheme="minorHAnsi" w:hAnsiTheme="minorHAnsi" w:cs="Tahoma"/>
        </w:rPr>
        <w:t xml:space="preserve">Allah </w:t>
      </w:r>
      <w:r w:rsidRPr="00C1180F">
        <w:rPr>
          <w:rFonts w:asciiTheme="minorHAnsi" w:hAnsiTheme="minorHAnsi" w:cs="Tahoma"/>
          <w:i/>
          <w:iCs/>
        </w:rPr>
        <w:t>Ta’ala</w:t>
      </w:r>
      <w:r w:rsidRPr="00C1180F">
        <w:rPr>
          <w:rFonts w:asciiTheme="minorHAnsi" w:hAnsiTheme="minorHAnsi" w:cs="Tahoma"/>
        </w:rPr>
        <w:t xml:space="preserve"> berfirman,</w:t>
      </w:r>
    </w:p>
    <w:p w:rsidR="002601C3" w:rsidRPr="00A40997" w:rsidRDefault="002601C3" w:rsidP="002601C3">
      <w:pPr>
        <w:bidi/>
        <w:jc w:val="center"/>
        <w:rPr>
          <w:rFonts w:ascii="Traditional Arabic" w:hAnsi="Traditional Arabic" w:cs="Traditional Arabic"/>
          <w:sz w:val="32"/>
          <w:szCs w:val="32"/>
        </w:rPr>
      </w:pPr>
      <w:r w:rsidRPr="00A40997">
        <w:rPr>
          <w:rFonts w:ascii="Traditional Arabic" w:hAnsi="Traditional Arabic" w:cs="Traditional Arabic"/>
          <w:color w:val="000000"/>
          <w:sz w:val="32"/>
          <w:szCs w:val="32"/>
          <w:rtl/>
        </w:rPr>
        <w:t>يَا أَيُّهَا الَّذِينَ آَمَنُوا لَا تَأْكُلُوا أَمْوَالَكُمْ بَيْنَكُمْ بِالْبَاطِلِ إِلَّا أَنْ تَكُونَ تِجَارَةً عَنْ تَرَاضٍ مِنْكُمْ</w:t>
      </w:r>
    </w:p>
    <w:p w:rsidR="002601C3" w:rsidRPr="00A40997" w:rsidRDefault="002601C3" w:rsidP="00A40997">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 xml:space="preserve">Hai orang-orang yang beriman, janganlah kalian saling memakan harta sesamamu dengan jalan yang batil, kecuali dengan jalan perniagaan yang berlaku dengan suka sama-suka (saling </w:t>
      </w:r>
      <w:r w:rsidR="006872B5">
        <w:rPr>
          <w:rFonts w:asciiTheme="minorHAnsi" w:hAnsiTheme="minorHAnsi" w:cs="Tahoma"/>
          <w:i/>
          <w:iCs/>
        </w:rPr>
        <w:t>ridha</w:t>
      </w:r>
      <w:r w:rsidRPr="00C1180F">
        <w:rPr>
          <w:rFonts w:asciiTheme="minorHAnsi" w:hAnsiTheme="minorHAnsi" w:cs="Tahoma"/>
          <w:i/>
          <w:iCs/>
        </w:rPr>
        <w:t>) di antara kalian</w:t>
      </w:r>
      <w:r w:rsidRPr="00C1180F">
        <w:rPr>
          <w:rFonts w:asciiTheme="minorHAnsi" w:hAnsiTheme="minorHAnsi" w:cs="Tahoma"/>
        </w:rPr>
        <w:t xml:space="preserve">” (QS. An Nisa’: </w:t>
      </w:r>
      <w:r w:rsidR="00A40997">
        <w:rPr>
          <w:rFonts w:asciiTheme="minorHAnsi" w:hAnsiTheme="minorHAnsi" w:cs="Tahoma"/>
        </w:rPr>
        <w:t>29).</w:t>
      </w:r>
      <w:r w:rsidR="00A40997">
        <w:rPr>
          <w:rStyle w:val="FootnoteReference"/>
          <w:rFonts w:asciiTheme="minorHAnsi" w:hAnsiTheme="minorHAnsi" w:cs="Tahoma"/>
        </w:rPr>
        <w:footnoteReference w:id="24"/>
      </w:r>
    </w:p>
    <w:p w:rsidR="002601C3" w:rsidRPr="00A40997" w:rsidRDefault="002601C3" w:rsidP="002601C3">
      <w:pPr>
        <w:jc w:val="both"/>
        <w:rPr>
          <w:rFonts w:asciiTheme="minorHAnsi" w:hAnsiTheme="minorHAnsi" w:cs="Tahoma"/>
          <w:lang w:val="id-ID"/>
        </w:rPr>
      </w:pPr>
      <w:r w:rsidRPr="00A40997">
        <w:rPr>
          <w:rFonts w:asciiTheme="minorHAnsi" w:hAnsiTheme="minorHAnsi" w:cs="Tahoma"/>
          <w:lang w:val="id-ID"/>
        </w:rPr>
        <w:t xml:space="preserve">Sehingga dari sini mengenai jual beli yang berlaku di pasar, supermarket, dan mall tanpa adanya ucapan apa-apa, cukup </w:t>
      </w:r>
      <w:r w:rsidR="00A40997">
        <w:rPr>
          <w:rFonts w:asciiTheme="minorHAnsi" w:hAnsiTheme="minorHAnsi" w:cs="Tahoma"/>
          <w:lang w:val="id-ID"/>
        </w:rPr>
        <w:t xml:space="preserve">adanya </w:t>
      </w:r>
      <w:r w:rsidRPr="00A40997">
        <w:rPr>
          <w:rFonts w:asciiTheme="minorHAnsi" w:hAnsiTheme="minorHAnsi" w:cs="Tahoma"/>
          <w:lang w:val="id-ID"/>
        </w:rPr>
        <w:t xml:space="preserve">saling </w:t>
      </w:r>
      <w:r w:rsidR="006872B5">
        <w:rPr>
          <w:rFonts w:asciiTheme="minorHAnsi" w:hAnsiTheme="minorHAnsi" w:cs="Tahoma"/>
          <w:lang w:val="id-ID"/>
        </w:rPr>
        <w:t>ridha</w:t>
      </w:r>
      <w:r w:rsidRPr="00A40997">
        <w:rPr>
          <w:rFonts w:asciiTheme="minorHAnsi" w:hAnsiTheme="minorHAnsi" w:cs="Tahoma"/>
          <w:lang w:val="id-ID"/>
        </w:rPr>
        <w:t xml:space="preserve"> dengan si penjual menyerahkan barang dan si pembeli menyerahkan uang, maka itu sudah dianggap sah. </w:t>
      </w:r>
    </w:p>
    <w:p w:rsidR="002601C3" w:rsidRPr="00C1180F" w:rsidRDefault="002601C3" w:rsidP="002601C3">
      <w:pPr>
        <w:jc w:val="both"/>
        <w:rPr>
          <w:rFonts w:asciiTheme="minorHAnsi" w:hAnsiTheme="minorHAnsi" w:cs="Tahoma"/>
        </w:rPr>
      </w:pPr>
      <w:r w:rsidRPr="00C1180F">
        <w:rPr>
          <w:rFonts w:asciiTheme="minorHAnsi" w:hAnsiTheme="minorHAnsi" w:cs="Tahoma"/>
        </w:rPr>
        <w:t>Bentuk transaksi mu’athoh di zaman modern:</w:t>
      </w:r>
    </w:p>
    <w:p w:rsidR="002601C3" w:rsidRPr="00C1180F" w:rsidRDefault="002601C3" w:rsidP="00165DF0">
      <w:pPr>
        <w:numPr>
          <w:ilvl w:val="0"/>
          <w:numId w:val="4"/>
        </w:numPr>
        <w:jc w:val="both"/>
        <w:rPr>
          <w:rFonts w:asciiTheme="minorHAnsi" w:hAnsiTheme="minorHAnsi" w:cs="Tahoma"/>
        </w:rPr>
      </w:pPr>
      <w:r w:rsidRPr="00C1180F">
        <w:rPr>
          <w:rFonts w:asciiTheme="minorHAnsi" w:hAnsiTheme="minorHAnsi" w:cs="Tahoma"/>
        </w:rPr>
        <w:t xml:space="preserve">Jual beli melalui mesin yang berisi minuman penyegar, aqua, atau minuman bersoda dengan cukup memasukan sejumlah uang </w:t>
      </w:r>
      <w:r w:rsidR="00165DF0">
        <w:rPr>
          <w:rFonts w:asciiTheme="minorHAnsi" w:hAnsiTheme="minorHAnsi" w:cs="Tahoma"/>
          <w:lang w:val="id-ID"/>
        </w:rPr>
        <w:t>kertas</w:t>
      </w:r>
      <w:r w:rsidRPr="00C1180F">
        <w:rPr>
          <w:rFonts w:asciiTheme="minorHAnsi" w:hAnsiTheme="minorHAnsi" w:cs="Tahoma"/>
        </w:rPr>
        <w:t xml:space="preserve"> ke dalam mesin.</w:t>
      </w:r>
    </w:p>
    <w:p w:rsidR="002601C3" w:rsidRPr="00C1180F" w:rsidRDefault="002601C3" w:rsidP="002601C3">
      <w:pPr>
        <w:numPr>
          <w:ilvl w:val="0"/>
          <w:numId w:val="4"/>
        </w:numPr>
        <w:jc w:val="both"/>
        <w:rPr>
          <w:rFonts w:asciiTheme="minorHAnsi" w:hAnsiTheme="minorHAnsi" w:cs="Tahoma"/>
        </w:rPr>
      </w:pPr>
      <w:r w:rsidRPr="00C1180F">
        <w:rPr>
          <w:rFonts w:asciiTheme="minorHAnsi" w:hAnsiTheme="minorHAnsi" w:cs="Tahoma"/>
        </w:rPr>
        <w:t>Transaksi</w:t>
      </w:r>
      <w:r w:rsidR="00165DF0">
        <w:rPr>
          <w:rFonts w:asciiTheme="minorHAnsi" w:hAnsiTheme="minorHAnsi" w:cs="Tahoma"/>
          <w:lang w:val="id-ID"/>
        </w:rPr>
        <w:t xml:space="preserve"> jual beli</w:t>
      </w:r>
      <w:r w:rsidRPr="00C1180F">
        <w:rPr>
          <w:rFonts w:asciiTheme="minorHAnsi" w:hAnsiTheme="minorHAnsi" w:cs="Tahoma"/>
        </w:rPr>
        <w:t xml:space="preserve"> melalui mesin ATM</w:t>
      </w:r>
      <w:r w:rsidR="00165DF0">
        <w:rPr>
          <w:rFonts w:asciiTheme="minorHAnsi" w:hAnsiTheme="minorHAnsi" w:cs="Tahoma"/>
          <w:lang w:val="id-ID"/>
        </w:rPr>
        <w:t xml:space="preserve"> dengan mentransfer sejumlah uang</w:t>
      </w:r>
      <w:r w:rsidRPr="00C1180F">
        <w:rPr>
          <w:rFonts w:asciiTheme="minorHAnsi" w:hAnsiTheme="minorHAnsi" w:cs="Tahoma"/>
        </w:rPr>
        <w:t>.</w:t>
      </w:r>
    </w:p>
    <w:p w:rsidR="002601C3" w:rsidRPr="00C1180F" w:rsidRDefault="002601C3" w:rsidP="002601C3">
      <w:pPr>
        <w:numPr>
          <w:ilvl w:val="0"/>
          <w:numId w:val="4"/>
        </w:numPr>
        <w:jc w:val="both"/>
        <w:rPr>
          <w:rFonts w:asciiTheme="minorHAnsi" w:hAnsiTheme="minorHAnsi" w:cs="Tahoma"/>
        </w:rPr>
      </w:pPr>
      <w:r w:rsidRPr="00C1180F">
        <w:rPr>
          <w:rFonts w:asciiTheme="minorHAnsi" w:hAnsiTheme="minorHAnsi" w:cs="Tahoma"/>
        </w:rPr>
        <w:t>Pemesanan dan pembelian tiket melalui internet.</w:t>
      </w:r>
    </w:p>
    <w:p w:rsidR="004B27CB" w:rsidRPr="00C1180F" w:rsidRDefault="002601C3" w:rsidP="002601C3">
      <w:pPr>
        <w:numPr>
          <w:ilvl w:val="0"/>
          <w:numId w:val="4"/>
        </w:numPr>
        <w:jc w:val="both"/>
        <w:rPr>
          <w:rFonts w:asciiTheme="minorHAnsi" w:hAnsiTheme="minorHAnsi" w:cs="Tahoma"/>
        </w:rPr>
      </w:pPr>
      <w:r w:rsidRPr="00C1180F">
        <w:rPr>
          <w:rFonts w:asciiTheme="minorHAnsi" w:hAnsiTheme="minorHAnsi" w:cs="Tahoma"/>
        </w:rPr>
        <w:t xml:space="preserve">Jual beli saham melalui internet. </w:t>
      </w:r>
    </w:p>
    <w:p w:rsidR="002601C3" w:rsidRPr="00FC12B8" w:rsidRDefault="004B27CB" w:rsidP="00EC08FC">
      <w:pPr>
        <w:numPr>
          <w:ilvl w:val="0"/>
          <w:numId w:val="4"/>
        </w:numPr>
        <w:jc w:val="both"/>
        <w:rPr>
          <w:rFonts w:asciiTheme="minorHAnsi" w:hAnsiTheme="minorHAnsi" w:cs="Tahoma"/>
        </w:rPr>
      </w:pPr>
      <w:r w:rsidRPr="00C1180F">
        <w:rPr>
          <w:rFonts w:asciiTheme="minorHAnsi" w:hAnsiTheme="minorHAnsi" w:cs="Tahoma"/>
        </w:rPr>
        <w:t>Sahnya jual beli melalui tul</w:t>
      </w:r>
      <w:r w:rsidR="00165DF0">
        <w:rPr>
          <w:rFonts w:asciiTheme="minorHAnsi" w:hAnsiTheme="minorHAnsi" w:cs="Tahoma"/>
        </w:rPr>
        <w:t xml:space="preserve">isan seperti email, surat, </w:t>
      </w:r>
      <w:r w:rsidR="00EC08FC">
        <w:rPr>
          <w:rFonts w:asciiTheme="minorHAnsi" w:hAnsiTheme="minorHAnsi" w:cs="Tahoma"/>
          <w:lang w:val="id-ID"/>
        </w:rPr>
        <w:t xml:space="preserve">dan </w:t>
      </w:r>
      <w:r w:rsidR="00165DF0">
        <w:rPr>
          <w:rFonts w:asciiTheme="minorHAnsi" w:hAnsiTheme="minorHAnsi" w:cs="Tahoma"/>
        </w:rPr>
        <w:t>sms.</w:t>
      </w:r>
      <w:r w:rsidR="00165DF0">
        <w:rPr>
          <w:rStyle w:val="FootnoteReference"/>
          <w:rFonts w:asciiTheme="minorHAnsi" w:hAnsiTheme="minorHAnsi" w:cs="Tahoma"/>
        </w:rPr>
        <w:footnoteReference w:id="25"/>
      </w:r>
    </w:p>
    <w:p w:rsidR="00FC12B8" w:rsidRDefault="00FC12B8" w:rsidP="00FC12B8">
      <w:pPr>
        <w:jc w:val="both"/>
        <w:rPr>
          <w:rFonts w:asciiTheme="minorHAnsi" w:hAnsiTheme="minorHAnsi" w:cs="Tahoma"/>
          <w:lang w:val="id-ID"/>
        </w:rPr>
      </w:pPr>
      <w:r>
        <w:rPr>
          <w:rFonts w:asciiTheme="minorHAnsi" w:hAnsiTheme="minorHAnsi" w:cs="Tahoma"/>
          <w:lang w:val="id-ID"/>
        </w:rPr>
        <w:t>Mengenai sahnya ijab qobul lewat tulisan bisa kita ambil dari kaedah para ulama,</w:t>
      </w:r>
    </w:p>
    <w:p w:rsidR="00FC12B8" w:rsidRPr="000723E1" w:rsidRDefault="00DF390E" w:rsidP="00B061B0">
      <w:pPr>
        <w:jc w:val="center"/>
        <w:rPr>
          <w:rFonts w:ascii="Traditional Arabic" w:hAnsi="Traditional Arabic" w:cs="Traditional Arabic"/>
          <w:sz w:val="32"/>
          <w:szCs w:val="32"/>
          <w:lang w:val="id-ID"/>
        </w:rPr>
      </w:pPr>
      <w:r w:rsidRPr="000723E1">
        <w:rPr>
          <w:rFonts w:ascii="Traditional Arabic" w:hAnsi="Traditional Arabic" w:cs="Traditional Arabic"/>
          <w:sz w:val="32"/>
          <w:szCs w:val="32"/>
          <w:rtl/>
          <w:lang w:val="id-ID"/>
        </w:rPr>
        <w:t>الك</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ت</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اب</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 xml:space="preserve"> ك</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ال</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خ</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ط</w:t>
      </w:r>
      <w:r w:rsidR="000723E1">
        <w:rPr>
          <w:rFonts w:ascii="Traditional Arabic" w:hAnsi="Traditional Arabic" w:cs="Traditional Arabic" w:hint="cs"/>
          <w:sz w:val="32"/>
          <w:szCs w:val="32"/>
          <w:rtl/>
          <w:lang w:val="id-ID"/>
        </w:rPr>
        <w:t>َ</w:t>
      </w:r>
      <w:r w:rsidRPr="000723E1">
        <w:rPr>
          <w:rFonts w:ascii="Traditional Arabic" w:hAnsi="Traditional Arabic" w:cs="Traditional Arabic"/>
          <w:sz w:val="32"/>
          <w:szCs w:val="32"/>
          <w:rtl/>
          <w:lang w:val="id-ID"/>
        </w:rPr>
        <w:t>اب</w:t>
      </w:r>
      <w:r w:rsidR="000723E1">
        <w:rPr>
          <w:rFonts w:ascii="Traditional Arabic" w:hAnsi="Traditional Arabic" w:cs="Traditional Arabic" w:hint="cs"/>
          <w:sz w:val="32"/>
          <w:szCs w:val="32"/>
          <w:rtl/>
          <w:lang w:val="id-ID"/>
        </w:rPr>
        <w:t>ِ</w:t>
      </w:r>
    </w:p>
    <w:p w:rsidR="00FC12B8" w:rsidRDefault="00FC12B8" w:rsidP="00B061B0">
      <w:pPr>
        <w:tabs>
          <w:tab w:val="left" w:pos="4358"/>
        </w:tabs>
        <w:jc w:val="both"/>
        <w:rPr>
          <w:rFonts w:asciiTheme="minorHAnsi" w:hAnsiTheme="minorHAnsi" w:cs="Tahoma"/>
          <w:lang w:val="id-ID"/>
        </w:rPr>
      </w:pPr>
      <w:r>
        <w:rPr>
          <w:rFonts w:asciiTheme="minorHAnsi" w:hAnsiTheme="minorHAnsi" w:cs="Tahoma"/>
          <w:lang w:val="id-ID"/>
        </w:rPr>
        <w:t>"</w:t>
      </w:r>
      <w:r w:rsidR="00DF390E">
        <w:rPr>
          <w:rFonts w:asciiTheme="minorHAnsi" w:hAnsiTheme="minorHAnsi" w:cs="Tahoma"/>
          <w:lang w:val="id-ID"/>
        </w:rPr>
        <w:t xml:space="preserve">Tulisan dinilai sama seperti </w:t>
      </w:r>
      <w:r w:rsidR="00B061B0">
        <w:rPr>
          <w:rFonts w:asciiTheme="minorHAnsi" w:hAnsiTheme="minorHAnsi" w:cs="Tahoma"/>
          <w:lang w:val="id-ID"/>
        </w:rPr>
        <w:t>ucapan</w:t>
      </w:r>
      <w:r w:rsidR="00DF390E">
        <w:rPr>
          <w:rFonts w:asciiTheme="minorHAnsi" w:hAnsiTheme="minorHAnsi" w:cs="Tahoma"/>
          <w:lang w:val="id-ID"/>
        </w:rPr>
        <w:t>.</w:t>
      </w:r>
      <w:r>
        <w:rPr>
          <w:rFonts w:asciiTheme="minorHAnsi" w:hAnsiTheme="minorHAnsi" w:cs="Tahoma"/>
          <w:lang w:val="id-ID"/>
        </w:rPr>
        <w:t>"</w:t>
      </w:r>
      <w:r w:rsidR="009E2693">
        <w:rPr>
          <w:rStyle w:val="FootnoteReference"/>
          <w:rFonts w:asciiTheme="minorHAnsi" w:hAnsiTheme="minorHAnsi" w:cs="Tahoma"/>
          <w:lang w:val="id-ID"/>
        </w:rPr>
        <w:footnoteReference w:id="26"/>
      </w:r>
    </w:p>
    <w:p w:rsidR="00DF390E" w:rsidRPr="00DF390E" w:rsidRDefault="00DF390E" w:rsidP="00B061B0">
      <w:pPr>
        <w:jc w:val="both"/>
        <w:rPr>
          <w:rFonts w:asciiTheme="minorHAnsi" w:hAnsiTheme="minorHAnsi" w:cs="Tahoma"/>
          <w:rtl/>
          <w:lang w:val="id-ID"/>
        </w:rPr>
      </w:pPr>
      <w:r>
        <w:rPr>
          <w:rFonts w:asciiTheme="minorHAnsi" w:hAnsiTheme="minorHAnsi" w:cs="Tahoma"/>
          <w:lang w:val="id-ID"/>
        </w:rPr>
        <w:t xml:space="preserve">Ibnul Qayyim berkata, "Umat Islam terus menganggap sahnya tulisan. Para sahabat pun menganggap boleh </w:t>
      </w:r>
      <w:r w:rsidR="00CB0761">
        <w:rPr>
          <w:rFonts w:asciiTheme="minorHAnsi" w:hAnsiTheme="minorHAnsi" w:cs="Tahoma"/>
          <w:lang w:val="id-ID"/>
        </w:rPr>
        <w:t>beramal dengan tulisan tersebut, begitu pula generasi setelah mereka."</w:t>
      </w:r>
      <w:r w:rsidR="00B061B0">
        <w:rPr>
          <w:rStyle w:val="FootnoteReference"/>
          <w:rFonts w:asciiTheme="minorHAnsi" w:hAnsiTheme="minorHAnsi" w:cs="Tahoma"/>
          <w:lang w:val="id-ID"/>
        </w:rPr>
        <w:footnoteReference w:id="27"/>
      </w:r>
    </w:p>
    <w:p w:rsidR="003B34DD" w:rsidRPr="00060FB1" w:rsidRDefault="00713EDC" w:rsidP="00060FB1">
      <w:pPr>
        <w:jc w:val="both"/>
        <w:rPr>
          <w:rFonts w:asciiTheme="minorHAnsi" w:hAnsiTheme="minorHAnsi" w:cs="Tahoma"/>
          <w:lang w:val="id-ID"/>
        </w:rPr>
      </w:pPr>
      <w:r w:rsidRPr="00DF390E">
        <w:rPr>
          <w:rFonts w:asciiTheme="minorHAnsi" w:hAnsiTheme="minorHAnsi" w:cs="Tahoma"/>
          <w:lang w:val="id-ID"/>
        </w:rPr>
        <w:t xml:space="preserve">Untuk lafazh ijab qobul sendiri tidaklah disyari'atkan dengan lafazh tertentu. Karena </w:t>
      </w:r>
      <w:r w:rsidR="00060FB1">
        <w:rPr>
          <w:rFonts w:asciiTheme="minorHAnsi" w:hAnsiTheme="minorHAnsi" w:cs="Tahoma"/>
          <w:lang w:val="id-ID"/>
        </w:rPr>
        <w:t xml:space="preserve">lafazh yang terucap </w:t>
      </w:r>
      <w:r w:rsidRPr="00DF390E">
        <w:rPr>
          <w:rFonts w:asciiTheme="minorHAnsi" w:hAnsiTheme="minorHAnsi" w:cs="Tahoma"/>
          <w:lang w:val="id-ID"/>
        </w:rPr>
        <w:t>bukan</w:t>
      </w:r>
      <w:r w:rsidRPr="00C1180F">
        <w:rPr>
          <w:rFonts w:asciiTheme="minorHAnsi" w:hAnsiTheme="minorHAnsi" w:cs="Tahoma"/>
        </w:rPr>
        <w:t xml:space="preserve">lah </w:t>
      </w:r>
      <w:r w:rsidR="00060FB1">
        <w:rPr>
          <w:rFonts w:asciiTheme="minorHAnsi" w:hAnsiTheme="minorHAnsi" w:cs="Tahoma"/>
          <w:lang w:val="id-ID"/>
        </w:rPr>
        <w:t>di</w:t>
      </w:r>
      <w:r w:rsidRPr="00C1180F">
        <w:rPr>
          <w:rFonts w:asciiTheme="minorHAnsi" w:hAnsiTheme="minorHAnsi" w:cs="Tahoma"/>
        </w:rPr>
        <w:t>maksud</w:t>
      </w:r>
      <w:r w:rsidR="00060FB1">
        <w:rPr>
          <w:rFonts w:asciiTheme="minorHAnsi" w:hAnsiTheme="minorHAnsi" w:cs="Tahoma"/>
          <w:lang w:val="id-ID"/>
        </w:rPr>
        <w:t>kan untuk</w:t>
      </w:r>
      <w:r w:rsidRPr="00C1180F">
        <w:rPr>
          <w:rFonts w:asciiTheme="minorHAnsi" w:hAnsiTheme="minorHAnsi" w:cs="Tahoma"/>
        </w:rPr>
        <w:t xml:space="preserve"> ta'abbud (ibadah). Segala lafazh yang menunjukkan </w:t>
      </w:r>
      <w:r w:rsidR="00060FB1">
        <w:rPr>
          <w:rFonts w:asciiTheme="minorHAnsi" w:hAnsiTheme="minorHAnsi" w:cs="Tahoma"/>
          <w:lang w:val="id-ID"/>
        </w:rPr>
        <w:t>lafazh</w:t>
      </w:r>
      <w:r w:rsidR="00060FB1">
        <w:rPr>
          <w:rFonts w:asciiTheme="minorHAnsi" w:hAnsiTheme="minorHAnsi" w:cs="Tahoma"/>
        </w:rPr>
        <w:t xml:space="preserve"> ijab qobul, maka itu sah.</w:t>
      </w:r>
      <w:r w:rsidR="00060FB1">
        <w:rPr>
          <w:rStyle w:val="FootnoteReference"/>
          <w:rFonts w:asciiTheme="minorHAnsi" w:hAnsiTheme="minorHAnsi" w:cs="Tahoma"/>
        </w:rPr>
        <w:footnoteReference w:id="28"/>
      </w:r>
      <w:r w:rsidR="00060FB1">
        <w:rPr>
          <w:rFonts w:asciiTheme="minorHAnsi" w:hAnsiTheme="minorHAnsi" w:cs="Tahoma"/>
        </w:rPr>
        <w:t xml:space="preserve"> </w:t>
      </w:r>
    </w:p>
    <w:p w:rsidR="003B34DD" w:rsidRPr="00C1180F" w:rsidRDefault="003B34DD">
      <w:pPr>
        <w:rPr>
          <w:rFonts w:asciiTheme="minorHAnsi" w:hAnsiTheme="minorHAnsi" w:cs="Tahoma"/>
        </w:rPr>
      </w:pPr>
      <w:r w:rsidRPr="00C1180F">
        <w:rPr>
          <w:rFonts w:asciiTheme="minorHAnsi" w:hAnsiTheme="minorHAnsi" w:cs="Tahoma"/>
        </w:rPr>
        <w:br w:type="page"/>
      </w:r>
    </w:p>
    <w:p w:rsidR="00713EDC" w:rsidRPr="00E54221" w:rsidRDefault="0054467A" w:rsidP="00E54221">
      <w:pPr>
        <w:pStyle w:val="Heading1"/>
        <w:jc w:val="center"/>
      </w:pPr>
      <w:bookmarkStart w:id="5" w:name="_Toc380138046"/>
      <w:r w:rsidRPr="00E54221">
        <w:lastRenderedPageBreak/>
        <w:t>Syarat Jual Beli</w:t>
      </w:r>
      <w:bookmarkEnd w:id="5"/>
    </w:p>
    <w:p w:rsidR="0054467A" w:rsidRPr="00C1180F" w:rsidRDefault="0054467A" w:rsidP="00713EDC">
      <w:pPr>
        <w:jc w:val="both"/>
        <w:rPr>
          <w:rFonts w:asciiTheme="minorHAnsi" w:hAnsiTheme="minorHAnsi" w:cs="Tahoma"/>
        </w:rPr>
      </w:pPr>
    </w:p>
    <w:p w:rsidR="0054467A" w:rsidRDefault="0054467A" w:rsidP="002B53D9">
      <w:pPr>
        <w:jc w:val="both"/>
        <w:rPr>
          <w:rFonts w:asciiTheme="minorHAnsi" w:hAnsiTheme="minorHAnsi"/>
          <w:lang w:val="id-ID"/>
        </w:rPr>
      </w:pPr>
      <w:r w:rsidRPr="00C1180F">
        <w:rPr>
          <w:rFonts w:asciiTheme="minorHAnsi" w:hAnsiTheme="minorHAnsi"/>
        </w:rPr>
        <w:t xml:space="preserve">Jual beli </w:t>
      </w:r>
      <w:r w:rsidR="002B53D9">
        <w:rPr>
          <w:rFonts w:asciiTheme="minorHAnsi" w:hAnsiTheme="minorHAnsi"/>
          <w:lang w:val="id-ID"/>
        </w:rPr>
        <w:t>sama seperti</w:t>
      </w:r>
      <w:r w:rsidRPr="00C1180F">
        <w:rPr>
          <w:rFonts w:asciiTheme="minorHAnsi" w:hAnsiTheme="minorHAnsi"/>
        </w:rPr>
        <w:t xml:space="preserve"> amalan lainnya memiliki syarat yang perlu diperhatikan</w:t>
      </w:r>
      <w:r w:rsidR="002B53D9">
        <w:rPr>
          <w:rFonts w:asciiTheme="minorHAnsi" w:hAnsiTheme="minorHAnsi"/>
          <w:lang w:val="id-ID"/>
        </w:rPr>
        <w:t xml:space="preserve"> sehingga bisa membuat jual beli tersebut sah</w:t>
      </w:r>
      <w:r w:rsidRPr="00C1180F">
        <w:rPr>
          <w:rFonts w:asciiTheme="minorHAnsi" w:hAnsiTheme="minorHAnsi"/>
        </w:rPr>
        <w:t xml:space="preserve">. Syarat dalam jual beli sendiri mencakup: (1) syarat </w:t>
      </w:r>
      <w:r w:rsidR="00E54221">
        <w:rPr>
          <w:rFonts w:asciiTheme="minorHAnsi" w:hAnsiTheme="minorHAnsi"/>
          <w:lang w:val="id-ID"/>
        </w:rPr>
        <w:t xml:space="preserve">yang berkaitan dengan penjual dan pembeli, </w:t>
      </w:r>
      <w:r w:rsidRPr="00C1180F">
        <w:rPr>
          <w:rFonts w:asciiTheme="minorHAnsi" w:hAnsiTheme="minorHAnsi"/>
        </w:rPr>
        <w:t xml:space="preserve">dan (2) syarat </w:t>
      </w:r>
      <w:r w:rsidR="00E54221">
        <w:rPr>
          <w:rFonts w:asciiTheme="minorHAnsi" w:hAnsiTheme="minorHAnsi"/>
          <w:lang w:val="id-ID"/>
        </w:rPr>
        <w:t>yang berkaitan dengan</w:t>
      </w:r>
      <w:r w:rsidRPr="00C1180F">
        <w:rPr>
          <w:rFonts w:asciiTheme="minorHAnsi" w:hAnsiTheme="minorHAnsi"/>
        </w:rPr>
        <w:t xml:space="preserve"> barang atau alat tukar jual beli. </w:t>
      </w:r>
    </w:p>
    <w:p w:rsidR="002D0696" w:rsidRPr="002D0696" w:rsidRDefault="002D0696" w:rsidP="00E54221">
      <w:pPr>
        <w:jc w:val="both"/>
        <w:rPr>
          <w:rFonts w:asciiTheme="minorHAnsi" w:hAnsiTheme="minorHAnsi"/>
          <w:lang w:val="id-ID"/>
        </w:rPr>
      </w:pPr>
    </w:p>
    <w:p w:rsidR="0054467A" w:rsidRPr="00C1180F" w:rsidRDefault="0054467A" w:rsidP="00362135">
      <w:pPr>
        <w:pStyle w:val="Heading2"/>
        <w:rPr>
          <w:rFonts w:asciiTheme="minorHAnsi" w:hAnsiTheme="minorHAnsi"/>
          <w:sz w:val="22"/>
          <w:szCs w:val="22"/>
        </w:rPr>
      </w:pPr>
      <w:bookmarkStart w:id="6" w:name="_Toc380138047"/>
      <w:r w:rsidRPr="00C1180F">
        <w:rPr>
          <w:rFonts w:asciiTheme="minorHAnsi" w:hAnsiTheme="minorHAnsi"/>
          <w:sz w:val="22"/>
          <w:szCs w:val="22"/>
        </w:rPr>
        <w:t xml:space="preserve">Syarat yang Berkaitan dengan </w:t>
      </w:r>
      <w:r w:rsidR="00362135" w:rsidRPr="00C1180F">
        <w:rPr>
          <w:rFonts w:asciiTheme="minorHAnsi" w:hAnsiTheme="minorHAnsi"/>
          <w:sz w:val="22"/>
          <w:szCs w:val="22"/>
        </w:rPr>
        <w:t>Penjual dan Pembeli</w:t>
      </w:r>
      <w:bookmarkEnd w:id="6"/>
    </w:p>
    <w:p w:rsidR="0054467A" w:rsidRPr="00E54221" w:rsidRDefault="0054467A" w:rsidP="0054467A">
      <w:pPr>
        <w:jc w:val="both"/>
        <w:rPr>
          <w:rFonts w:asciiTheme="minorHAnsi" w:hAnsiTheme="minorHAnsi"/>
          <w:lang w:val="id-ID"/>
        </w:rPr>
      </w:pPr>
    </w:p>
    <w:p w:rsidR="0054467A" w:rsidRPr="00C1180F" w:rsidRDefault="0054467A" w:rsidP="0054467A">
      <w:pPr>
        <w:jc w:val="both"/>
        <w:rPr>
          <w:rFonts w:asciiTheme="minorHAnsi" w:hAnsiTheme="minorHAnsi"/>
        </w:rPr>
      </w:pPr>
      <w:r w:rsidRPr="00C1180F">
        <w:rPr>
          <w:rFonts w:asciiTheme="minorHAnsi" w:hAnsiTheme="minorHAnsi"/>
        </w:rPr>
        <w:t>Ada tiga syarat yang berkaitan dengan orang yang melakukan akad jual beli:</w:t>
      </w:r>
    </w:p>
    <w:p w:rsidR="0054467A" w:rsidRPr="00C1180F" w:rsidRDefault="009413A6" w:rsidP="009413A6">
      <w:pPr>
        <w:jc w:val="both"/>
        <w:rPr>
          <w:rFonts w:asciiTheme="minorHAnsi" w:hAnsiTheme="minorHAnsi"/>
        </w:rPr>
      </w:pPr>
      <w:r w:rsidRPr="009413A6">
        <w:rPr>
          <w:rFonts w:asciiTheme="minorHAnsi" w:hAnsiTheme="minorHAnsi"/>
          <w:b/>
          <w:bCs/>
          <w:lang w:val="id-ID"/>
        </w:rPr>
        <w:t>Pertama:</w:t>
      </w:r>
      <w:r w:rsidR="0054467A" w:rsidRPr="00C1180F">
        <w:rPr>
          <w:rFonts w:asciiTheme="minorHAnsi" w:hAnsiTheme="minorHAnsi"/>
        </w:rPr>
        <w:t xml:space="preserve">  </w:t>
      </w:r>
      <w:r w:rsidR="006872B5">
        <w:rPr>
          <w:rFonts w:asciiTheme="minorHAnsi" w:hAnsiTheme="minorHAnsi"/>
        </w:rPr>
        <w:t>Ridha</w:t>
      </w:r>
      <w:r w:rsidR="0054467A" w:rsidRPr="00C1180F">
        <w:rPr>
          <w:rFonts w:asciiTheme="minorHAnsi" w:hAnsiTheme="minorHAnsi"/>
        </w:rPr>
        <w:t xml:space="preserve"> antara penjual dan pembeli</w:t>
      </w:r>
    </w:p>
    <w:p w:rsidR="0054467A" w:rsidRPr="00C1180F" w:rsidRDefault="0054467A" w:rsidP="006872B5">
      <w:pPr>
        <w:jc w:val="both"/>
        <w:rPr>
          <w:rFonts w:asciiTheme="minorHAnsi" w:hAnsiTheme="minorHAnsi"/>
        </w:rPr>
      </w:pPr>
      <w:r w:rsidRPr="00C1180F">
        <w:rPr>
          <w:rFonts w:asciiTheme="minorHAnsi" w:hAnsiTheme="minorHAnsi"/>
        </w:rPr>
        <w:t xml:space="preserve">Jual beli tidaklah sah jika di dalamnya terdapat paksaan. Jual beli baru sah jika ada saling </w:t>
      </w:r>
      <w:r w:rsidR="006872B5">
        <w:rPr>
          <w:rFonts w:asciiTheme="minorHAnsi" w:hAnsiTheme="minorHAnsi"/>
        </w:rPr>
        <w:t>ridha</w:t>
      </w:r>
      <w:r w:rsidRPr="00C1180F">
        <w:rPr>
          <w:rFonts w:asciiTheme="minorHAnsi" w:hAnsiTheme="minorHAnsi"/>
        </w:rPr>
        <w:t xml:space="preserve"> </w:t>
      </w:r>
      <w:r w:rsidR="00362135" w:rsidRPr="00C1180F">
        <w:rPr>
          <w:rFonts w:asciiTheme="minorHAnsi" w:hAnsiTheme="minorHAnsi"/>
        </w:rPr>
        <w:t xml:space="preserve">antara penjual dan pembeli </w:t>
      </w:r>
      <w:r w:rsidR="001D2D01">
        <w:rPr>
          <w:rFonts w:asciiTheme="minorHAnsi" w:hAnsiTheme="minorHAnsi"/>
        </w:rPr>
        <w:t>sebagai</w:t>
      </w:r>
      <w:r w:rsidRPr="00C1180F">
        <w:rPr>
          <w:rFonts w:asciiTheme="minorHAnsi" w:hAnsiTheme="minorHAnsi"/>
        </w:rPr>
        <w:t>mana firman Allah Ta’ala,</w:t>
      </w:r>
    </w:p>
    <w:p w:rsidR="0054467A" w:rsidRPr="001D2D01" w:rsidRDefault="0054467A" w:rsidP="00362135">
      <w:pPr>
        <w:bidi/>
        <w:jc w:val="center"/>
        <w:rPr>
          <w:rFonts w:asciiTheme="minorHAnsi" w:hAnsiTheme="minorHAnsi" w:cs="Traditional Arabic"/>
          <w:sz w:val="32"/>
          <w:szCs w:val="32"/>
        </w:rPr>
      </w:pPr>
      <w:r w:rsidRPr="001D2D01">
        <w:rPr>
          <w:rFonts w:asciiTheme="minorHAnsi" w:hAnsiTheme="minorHAnsi" w:cs="Traditional Arabic"/>
          <w:sz w:val="32"/>
          <w:szCs w:val="32"/>
          <w:rtl/>
        </w:rPr>
        <w:t>إِلَّا أَنْ تَكُونَ تِجَارَةً عَنْ تَرَاضٍ مِنْكُمْ</w:t>
      </w:r>
    </w:p>
    <w:p w:rsidR="0054467A" w:rsidRPr="00C1180F" w:rsidRDefault="0054467A" w:rsidP="001D2D01">
      <w:pPr>
        <w:jc w:val="both"/>
        <w:rPr>
          <w:rFonts w:asciiTheme="minorHAnsi" w:hAnsiTheme="minorHAnsi"/>
        </w:rPr>
      </w:pPr>
      <w:r w:rsidRPr="00C1180F">
        <w:rPr>
          <w:rFonts w:asciiTheme="minorHAnsi" w:hAnsiTheme="minorHAnsi"/>
        </w:rPr>
        <w:t>“</w:t>
      </w:r>
      <w:r w:rsidR="00362135" w:rsidRPr="00C1180F">
        <w:rPr>
          <w:rFonts w:asciiTheme="minorHAnsi" w:hAnsiTheme="minorHAnsi"/>
          <w:i/>
          <w:iCs/>
        </w:rPr>
        <w:t>K</w:t>
      </w:r>
      <w:r w:rsidRPr="00C1180F">
        <w:rPr>
          <w:rFonts w:asciiTheme="minorHAnsi" w:hAnsiTheme="minorHAnsi"/>
          <w:i/>
          <w:iCs/>
        </w:rPr>
        <w:t xml:space="preserve">ecuali dengan jalan perniagaan yang berlaku suka sama-suka (saling </w:t>
      </w:r>
      <w:r w:rsidR="006872B5">
        <w:rPr>
          <w:rFonts w:asciiTheme="minorHAnsi" w:hAnsiTheme="minorHAnsi"/>
          <w:i/>
          <w:iCs/>
        </w:rPr>
        <w:t>ridha</w:t>
      </w:r>
      <w:r w:rsidRPr="00C1180F">
        <w:rPr>
          <w:rFonts w:asciiTheme="minorHAnsi" w:hAnsiTheme="minorHAnsi"/>
          <w:i/>
          <w:iCs/>
        </w:rPr>
        <w:t>) di antara kalian</w:t>
      </w:r>
      <w:r w:rsidRPr="00C1180F">
        <w:rPr>
          <w:rFonts w:asciiTheme="minorHAnsi" w:hAnsiTheme="minorHAnsi"/>
        </w:rPr>
        <w:t xml:space="preserve">” (QS. An Nisa’: 29). </w:t>
      </w:r>
    </w:p>
    <w:p w:rsidR="0054467A" w:rsidRPr="00C1180F" w:rsidRDefault="0054467A" w:rsidP="0054467A">
      <w:pPr>
        <w:jc w:val="both"/>
        <w:rPr>
          <w:rFonts w:asciiTheme="minorHAnsi" w:hAnsiTheme="minorHAnsi"/>
        </w:rPr>
      </w:pPr>
      <w:r w:rsidRPr="00C1180F">
        <w:rPr>
          <w:rFonts w:asciiTheme="minorHAnsi" w:hAnsiTheme="minorHAnsi"/>
        </w:rPr>
        <w:t xml:space="preserve">Dari Abu Sa’id Al Khudri, Nabi </w:t>
      </w:r>
      <w:r w:rsidRPr="00C1180F">
        <w:rPr>
          <w:rFonts w:asciiTheme="minorHAnsi" w:hAnsiTheme="minorHAnsi"/>
          <w:i/>
          <w:iCs/>
        </w:rPr>
        <w:t xml:space="preserve">shallallahu ‘alaihi wa sallam </w:t>
      </w:r>
      <w:r w:rsidRPr="00C1180F">
        <w:rPr>
          <w:rFonts w:asciiTheme="minorHAnsi" w:hAnsiTheme="minorHAnsi"/>
        </w:rPr>
        <w:t>bersabda,</w:t>
      </w:r>
    </w:p>
    <w:p w:rsidR="0054467A" w:rsidRPr="001D2D01" w:rsidRDefault="0054467A" w:rsidP="00362135">
      <w:pPr>
        <w:bidi/>
        <w:jc w:val="center"/>
        <w:rPr>
          <w:rFonts w:ascii="Traditional Arabic" w:hAnsi="Traditional Arabic" w:cs="Traditional Arabic"/>
          <w:sz w:val="32"/>
          <w:szCs w:val="32"/>
        </w:rPr>
      </w:pPr>
      <w:r w:rsidRPr="001D2D01">
        <w:rPr>
          <w:rFonts w:ascii="Traditional Arabic" w:hAnsi="Traditional Arabic" w:cs="Traditional Arabic"/>
          <w:sz w:val="32"/>
          <w:szCs w:val="32"/>
          <w:rtl/>
        </w:rPr>
        <w:t>إِنَّمَا الْبَيْعُ عَنْ تَرَاضٍ</w:t>
      </w:r>
    </w:p>
    <w:p w:rsidR="0054467A" w:rsidRPr="00C1180F" w:rsidRDefault="0054467A" w:rsidP="001D2D01">
      <w:pPr>
        <w:jc w:val="both"/>
        <w:rPr>
          <w:rFonts w:asciiTheme="minorHAnsi" w:hAnsiTheme="minorHAnsi"/>
        </w:rPr>
      </w:pPr>
      <w:r w:rsidRPr="00C1180F">
        <w:rPr>
          <w:rFonts w:asciiTheme="minorHAnsi" w:hAnsiTheme="minorHAnsi"/>
        </w:rPr>
        <w:t>“</w:t>
      </w:r>
      <w:r w:rsidRPr="00C1180F">
        <w:rPr>
          <w:rFonts w:asciiTheme="minorHAnsi" w:hAnsiTheme="minorHAnsi"/>
          <w:i/>
          <w:iCs/>
        </w:rPr>
        <w:t>Sesungguhnya jual beli dituntut adanya ke</w:t>
      </w:r>
      <w:r w:rsidR="006872B5">
        <w:rPr>
          <w:rFonts w:asciiTheme="minorHAnsi" w:hAnsiTheme="minorHAnsi"/>
          <w:i/>
          <w:iCs/>
        </w:rPr>
        <w:t>ridha</w:t>
      </w:r>
      <w:r w:rsidRPr="00C1180F">
        <w:rPr>
          <w:rFonts w:asciiTheme="minorHAnsi" w:hAnsiTheme="minorHAnsi"/>
          <w:i/>
          <w:iCs/>
        </w:rPr>
        <w:t>an</w:t>
      </w:r>
      <w:r w:rsidR="001D2D01">
        <w:rPr>
          <w:rFonts w:asciiTheme="minorHAnsi" w:hAnsiTheme="minorHAnsi"/>
          <w:i/>
          <w:iCs/>
          <w:lang w:val="id-ID"/>
        </w:rPr>
        <w:t>.</w:t>
      </w:r>
      <w:r w:rsidRPr="00C1180F">
        <w:rPr>
          <w:rFonts w:asciiTheme="minorHAnsi" w:hAnsiTheme="minorHAnsi"/>
        </w:rPr>
        <w:t>”</w:t>
      </w:r>
      <w:r w:rsidR="001D2D01">
        <w:rPr>
          <w:rStyle w:val="FootnoteReference"/>
          <w:rFonts w:asciiTheme="minorHAnsi" w:hAnsiTheme="minorHAnsi"/>
        </w:rPr>
        <w:footnoteReference w:id="29"/>
      </w:r>
      <w:r w:rsidRPr="00C1180F">
        <w:rPr>
          <w:rFonts w:asciiTheme="minorHAnsi" w:hAnsiTheme="minorHAnsi"/>
        </w:rPr>
        <w:t xml:space="preserve"> </w:t>
      </w:r>
    </w:p>
    <w:p w:rsidR="00F95D9D" w:rsidRPr="00C1180F" w:rsidRDefault="00F95D9D" w:rsidP="0054467A">
      <w:pPr>
        <w:jc w:val="both"/>
        <w:rPr>
          <w:rFonts w:asciiTheme="minorHAnsi" w:hAnsiTheme="minorHAnsi"/>
          <w:lang w:val="id-ID"/>
        </w:rPr>
      </w:pPr>
      <w:r w:rsidRPr="00C1180F">
        <w:rPr>
          <w:rFonts w:asciiTheme="minorHAnsi" w:hAnsiTheme="minorHAnsi"/>
        </w:rPr>
        <w:t>Dalam</w:t>
      </w:r>
      <w:r w:rsidRPr="00C1180F">
        <w:rPr>
          <w:rFonts w:asciiTheme="minorHAnsi" w:hAnsiTheme="minorHAnsi"/>
          <w:lang w:val="id-ID"/>
        </w:rPr>
        <w:t xml:space="preserve"> hadits lain disebutkan,</w:t>
      </w:r>
    </w:p>
    <w:p w:rsidR="00F95D9D" w:rsidRPr="001D2D01" w:rsidRDefault="00F95D9D" w:rsidP="00F95D9D">
      <w:pPr>
        <w:bidi/>
        <w:jc w:val="center"/>
        <w:rPr>
          <w:rFonts w:asciiTheme="minorHAnsi" w:hAnsiTheme="minorHAnsi"/>
          <w:sz w:val="32"/>
          <w:szCs w:val="32"/>
        </w:rPr>
      </w:pPr>
      <w:r w:rsidRPr="001D2D01">
        <w:rPr>
          <w:rFonts w:asciiTheme="minorHAnsi" w:hAnsiTheme="minorHAnsi" w:cs="Traditional Arabic"/>
          <w:sz w:val="32"/>
          <w:szCs w:val="32"/>
          <w:rtl/>
        </w:rPr>
        <w:t>لاَ يَحِلُّ مَالُ امْرِئٍ إِلاَّ بِطِيبِ نَفْسٍ مِنْهُ</w:t>
      </w:r>
    </w:p>
    <w:p w:rsidR="00F95D9D" w:rsidRPr="00C1180F" w:rsidRDefault="00F95D9D" w:rsidP="001D2D01">
      <w:pPr>
        <w:jc w:val="both"/>
        <w:rPr>
          <w:rFonts w:asciiTheme="minorHAnsi" w:hAnsiTheme="minorHAnsi"/>
        </w:rPr>
      </w:pPr>
      <w:r w:rsidRPr="00C1180F">
        <w:rPr>
          <w:rFonts w:asciiTheme="minorHAnsi" w:hAnsiTheme="minorHAnsi"/>
        </w:rPr>
        <w:t>“</w:t>
      </w:r>
      <w:r w:rsidRPr="00C1180F">
        <w:rPr>
          <w:rFonts w:asciiTheme="minorHAnsi" w:hAnsiTheme="minorHAnsi"/>
          <w:i/>
          <w:iCs/>
        </w:rPr>
        <w:t xml:space="preserve">Tidak halal harta seseorang kecuali dengan </w:t>
      </w:r>
      <w:r w:rsidR="006872B5">
        <w:rPr>
          <w:rFonts w:asciiTheme="minorHAnsi" w:hAnsiTheme="minorHAnsi"/>
          <w:i/>
          <w:iCs/>
        </w:rPr>
        <w:t>ridha</w:t>
      </w:r>
      <w:r w:rsidRPr="00C1180F">
        <w:rPr>
          <w:rFonts w:asciiTheme="minorHAnsi" w:hAnsiTheme="minorHAnsi"/>
          <w:i/>
          <w:iCs/>
        </w:rPr>
        <w:t xml:space="preserve"> pemiliknya</w:t>
      </w:r>
      <w:r w:rsidR="001D2D01">
        <w:rPr>
          <w:rFonts w:asciiTheme="minorHAnsi" w:hAnsiTheme="minorHAnsi"/>
          <w:i/>
          <w:iCs/>
          <w:lang w:val="id-ID"/>
        </w:rPr>
        <w:t>.</w:t>
      </w:r>
      <w:r w:rsidRPr="00C1180F">
        <w:rPr>
          <w:rFonts w:asciiTheme="minorHAnsi" w:hAnsiTheme="minorHAnsi"/>
        </w:rPr>
        <w:t>”</w:t>
      </w:r>
      <w:r w:rsidR="001D2D01">
        <w:rPr>
          <w:rStyle w:val="FootnoteReference"/>
          <w:rFonts w:asciiTheme="minorHAnsi" w:hAnsiTheme="minorHAnsi"/>
        </w:rPr>
        <w:footnoteReference w:id="30"/>
      </w:r>
      <w:r w:rsidRPr="00C1180F">
        <w:rPr>
          <w:rFonts w:asciiTheme="minorHAnsi" w:hAnsiTheme="minorHAnsi"/>
        </w:rPr>
        <w:t xml:space="preserve"> </w:t>
      </w:r>
    </w:p>
    <w:p w:rsidR="0054467A" w:rsidRPr="00C1180F" w:rsidRDefault="0054467A" w:rsidP="0054467A">
      <w:pPr>
        <w:jc w:val="both"/>
        <w:rPr>
          <w:rFonts w:asciiTheme="minorHAnsi" w:hAnsiTheme="minorHAnsi"/>
        </w:rPr>
      </w:pPr>
      <w:r w:rsidRPr="00C1180F">
        <w:rPr>
          <w:rFonts w:asciiTheme="minorHAnsi" w:hAnsiTheme="minorHAnsi"/>
        </w:rPr>
        <w:t xml:space="preserve">Namun jika ada pemaksaan dalam jual beli dengan cara yang benar, semisal seorang hakim memutuskan untuk memaksa menjual barang orang yang jatuh pailit </w:t>
      </w:r>
      <w:r w:rsidR="001D2D01">
        <w:rPr>
          <w:rFonts w:asciiTheme="minorHAnsi" w:hAnsiTheme="minorHAnsi"/>
          <w:lang w:val="id-ID"/>
        </w:rPr>
        <w:t xml:space="preserve">karena utang </w:t>
      </w:r>
      <w:r w:rsidRPr="00C1180F">
        <w:rPr>
          <w:rFonts w:asciiTheme="minorHAnsi" w:hAnsiTheme="minorHAnsi"/>
        </w:rPr>
        <w:t>untuk melunasi utang-utangnya, maka semisal itu dibolehkan.</w:t>
      </w:r>
    </w:p>
    <w:p w:rsidR="0054467A" w:rsidRPr="00C1180F" w:rsidRDefault="009413A6" w:rsidP="00F95D9D">
      <w:pPr>
        <w:jc w:val="both"/>
        <w:rPr>
          <w:rFonts w:asciiTheme="minorHAnsi" w:hAnsiTheme="minorHAnsi"/>
        </w:rPr>
      </w:pPr>
      <w:r w:rsidRPr="009413A6">
        <w:rPr>
          <w:rFonts w:asciiTheme="minorHAnsi" w:hAnsiTheme="minorHAnsi"/>
          <w:b/>
          <w:bCs/>
          <w:lang w:val="id-ID"/>
        </w:rPr>
        <w:t>Kedua:</w:t>
      </w:r>
      <w:r w:rsidR="0054467A" w:rsidRPr="00C1180F">
        <w:rPr>
          <w:rFonts w:asciiTheme="minorHAnsi" w:hAnsiTheme="minorHAnsi"/>
        </w:rPr>
        <w:t xml:space="preserve"> Orang yang melakukan akad jual beli diizinkan untuk membelanjakan harta.</w:t>
      </w:r>
    </w:p>
    <w:p w:rsidR="00554439" w:rsidRDefault="0054467A" w:rsidP="0054467A">
      <w:pPr>
        <w:jc w:val="both"/>
        <w:rPr>
          <w:rFonts w:asciiTheme="minorHAnsi" w:hAnsiTheme="minorHAnsi"/>
          <w:lang w:val="id-ID"/>
        </w:rPr>
      </w:pPr>
      <w:r w:rsidRPr="00C1180F">
        <w:rPr>
          <w:rFonts w:asciiTheme="minorHAnsi" w:hAnsiTheme="minorHAnsi"/>
        </w:rPr>
        <w:lastRenderedPageBreak/>
        <w:t xml:space="preserve">Mereka yang diizinkan adalah: (1) merdeka, (2) mukallaf (telah terbebani syari’at), (3) memiliki sifat rusydu (dapat membelanjakan harta dengan baik). </w:t>
      </w:r>
    </w:p>
    <w:p w:rsidR="0054467A" w:rsidRPr="00554439" w:rsidRDefault="00554439" w:rsidP="00554439">
      <w:pPr>
        <w:jc w:val="both"/>
        <w:rPr>
          <w:rFonts w:asciiTheme="minorHAnsi" w:hAnsiTheme="minorHAnsi"/>
          <w:lang w:val="id-ID"/>
        </w:rPr>
      </w:pPr>
      <w:r>
        <w:rPr>
          <w:rFonts w:asciiTheme="minorHAnsi" w:hAnsiTheme="minorHAnsi"/>
          <w:lang w:val="id-ID"/>
        </w:rPr>
        <w:t>Adapun</w:t>
      </w:r>
      <w:r w:rsidR="0054467A" w:rsidRPr="00554439">
        <w:rPr>
          <w:rFonts w:asciiTheme="minorHAnsi" w:hAnsiTheme="minorHAnsi"/>
          <w:lang w:val="id-ID"/>
        </w:rPr>
        <w:t xml:space="preserve"> anak kecil, orang yang kurang akal (idiot) dan</w:t>
      </w:r>
      <w:r w:rsidR="00E07AE1" w:rsidRPr="00554439">
        <w:rPr>
          <w:rFonts w:asciiTheme="minorHAnsi" w:hAnsiTheme="minorHAnsi"/>
          <w:lang w:val="id-ID"/>
        </w:rPr>
        <w:t xml:space="preserve"> yang</w:t>
      </w:r>
      <w:r w:rsidR="0054467A" w:rsidRPr="00554439">
        <w:rPr>
          <w:rFonts w:asciiTheme="minorHAnsi" w:hAnsiTheme="minorHAnsi"/>
          <w:lang w:val="id-ID"/>
        </w:rPr>
        <w:t xml:space="preserve"> tidak bisa membelanjakan harta dengan benar, </w:t>
      </w:r>
      <w:r>
        <w:rPr>
          <w:rFonts w:asciiTheme="minorHAnsi" w:hAnsiTheme="minorHAnsi"/>
          <w:lang w:val="id-ID"/>
        </w:rPr>
        <w:t xml:space="preserve">termasuk juga </w:t>
      </w:r>
      <w:r w:rsidR="0054467A" w:rsidRPr="00554439">
        <w:rPr>
          <w:rFonts w:asciiTheme="minorHAnsi" w:hAnsiTheme="minorHAnsi"/>
          <w:lang w:val="id-ID"/>
        </w:rPr>
        <w:t>orang gila tidak boleh melakukan jual beli, begitu pula dengan seorang budak kecuali dengan izin tuannya.</w:t>
      </w:r>
    </w:p>
    <w:p w:rsidR="0054467A" w:rsidRPr="00B30634" w:rsidRDefault="00C81CD5" w:rsidP="00B30634">
      <w:pPr>
        <w:jc w:val="both"/>
        <w:rPr>
          <w:rFonts w:asciiTheme="minorHAnsi" w:hAnsiTheme="minorHAnsi"/>
          <w:lang w:val="id-ID"/>
        </w:rPr>
      </w:pPr>
      <w:r>
        <w:rPr>
          <w:rFonts w:asciiTheme="minorHAnsi" w:hAnsiTheme="minorHAnsi"/>
        </w:rPr>
        <w:t>Catatan:</w:t>
      </w:r>
      <w:r w:rsidR="0054467A" w:rsidRPr="00C1180F">
        <w:rPr>
          <w:rFonts w:asciiTheme="minorHAnsi" w:hAnsiTheme="minorHAnsi"/>
        </w:rPr>
        <w:t xml:space="preserve"> Rusydu menurut mayoritas ulama ada ketika telah mencapi masa baligh. Ketika telah mencapai baligh atau telah tua renta belum memiliki sifat rusydu, maka keadaannya di-hajr, yaitu </w:t>
      </w:r>
      <w:r w:rsidR="00CC1342">
        <w:rPr>
          <w:rFonts w:asciiTheme="minorHAnsi" w:hAnsiTheme="minorHAnsi"/>
          <w:lang w:val="id-ID"/>
        </w:rPr>
        <w:t xml:space="preserve">diboikot dari </w:t>
      </w:r>
      <w:r w:rsidR="0054467A" w:rsidRPr="00C1180F">
        <w:rPr>
          <w:rFonts w:asciiTheme="minorHAnsi" w:hAnsiTheme="minorHAnsi"/>
        </w:rPr>
        <w:t>melakukan jual beli. Sifat rusydu</w:t>
      </w:r>
      <w:r w:rsidR="00CC1342">
        <w:rPr>
          <w:rFonts w:asciiTheme="minorHAnsi" w:hAnsiTheme="minorHAnsi"/>
        </w:rPr>
        <w:t xml:space="preserve"> ini datang bersama masa baligh</w:t>
      </w:r>
      <w:r w:rsidR="00CC1342">
        <w:rPr>
          <w:rFonts w:asciiTheme="minorHAnsi" w:hAnsiTheme="minorHAnsi"/>
          <w:lang w:val="id-ID"/>
        </w:rPr>
        <w:t>. N</w:t>
      </w:r>
      <w:r w:rsidR="0054467A" w:rsidRPr="00C1180F">
        <w:rPr>
          <w:rFonts w:asciiTheme="minorHAnsi" w:hAnsiTheme="minorHAnsi"/>
        </w:rPr>
        <w:t>amun pada sebagian orang sifat rusydu ini datang telat, ada yang</w:t>
      </w:r>
      <w:r w:rsidR="00B30634">
        <w:rPr>
          <w:rFonts w:asciiTheme="minorHAnsi" w:hAnsiTheme="minorHAnsi"/>
          <w:lang w:val="id-ID"/>
        </w:rPr>
        <w:t xml:space="preserve"> baru memiliki sifat tersebut</w:t>
      </w:r>
      <w:r w:rsidR="0054467A" w:rsidRPr="00C1180F">
        <w:rPr>
          <w:rFonts w:asciiTheme="minorHAnsi" w:hAnsiTheme="minorHAnsi"/>
        </w:rPr>
        <w:t xml:space="preserve"> sebentar atau lama setelah baligh</w:t>
      </w:r>
      <w:r w:rsidR="00B30634">
        <w:rPr>
          <w:rFonts w:asciiTheme="minorHAnsi" w:hAnsiTheme="minorHAnsi"/>
          <w:lang w:val="id-ID"/>
        </w:rPr>
        <w:t>.</w:t>
      </w:r>
      <w:r w:rsidR="00B30634">
        <w:rPr>
          <w:rStyle w:val="FootnoteReference"/>
          <w:rFonts w:asciiTheme="minorHAnsi" w:hAnsiTheme="minorHAnsi"/>
          <w:lang w:val="id-ID"/>
        </w:rPr>
        <w:footnoteReference w:id="31"/>
      </w:r>
    </w:p>
    <w:p w:rsidR="00B30634" w:rsidRPr="0064024D" w:rsidRDefault="00C81CD5" w:rsidP="00F95D9D">
      <w:pPr>
        <w:jc w:val="both"/>
        <w:rPr>
          <w:rFonts w:asciiTheme="minorHAnsi" w:hAnsiTheme="minorHAnsi"/>
          <w:b/>
          <w:bCs/>
          <w:lang w:val="id-ID"/>
        </w:rPr>
      </w:pPr>
      <w:r w:rsidRPr="0064024D">
        <w:rPr>
          <w:rFonts w:asciiTheme="minorHAnsi" w:hAnsiTheme="minorHAnsi"/>
          <w:b/>
          <w:bCs/>
        </w:rPr>
        <w:t>Masalah:</w:t>
      </w:r>
      <w:r w:rsidR="00F95D9D" w:rsidRPr="0064024D">
        <w:rPr>
          <w:rFonts w:asciiTheme="minorHAnsi" w:hAnsiTheme="minorHAnsi"/>
          <w:b/>
          <w:bCs/>
          <w:lang w:val="id-ID"/>
        </w:rPr>
        <w:t xml:space="preserve"> </w:t>
      </w:r>
      <w:r w:rsidR="00B30634" w:rsidRPr="0064024D">
        <w:rPr>
          <w:rFonts w:asciiTheme="minorHAnsi" w:hAnsiTheme="minorHAnsi"/>
          <w:b/>
          <w:bCs/>
          <w:lang w:val="id-ID"/>
        </w:rPr>
        <w:t>Jual Beli yang Dilakukan oleh Anak Kecil</w:t>
      </w:r>
    </w:p>
    <w:p w:rsidR="00F95D9D" w:rsidRPr="00C1180F" w:rsidRDefault="00F95D9D" w:rsidP="00F95D9D">
      <w:pPr>
        <w:jc w:val="both"/>
        <w:rPr>
          <w:rFonts w:asciiTheme="minorHAnsi" w:hAnsiTheme="minorHAnsi"/>
        </w:rPr>
      </w:pPr>
      <w:r w:rsidRPr="00C1180F">
        <w:rPr>
          <w:rFonts w:asciiTheme="minorHAnsi" w:hAnsiTheme="minorHAnsi"/>
        </w:rPr>
        <w:t>Perlu diketahui bahwa anak kecil tidak lepas dari dua keadaan:</w:t>
      </w:r>
    </w:p>
    <w:p w:rsidR="00F95D9D" w:rsidRPr="00C1180F" w:rsidRDefault="00C81CD5" w:rsidP="00F95D9D">
      <w:pPr>
        <w:jc w:val="both"/>
        <w:rPr>
          <w:rFonts w:asciiTheme="minorHAnsi" w:hAnsiTheme="minorHAnsi"/>
        </w:rPr>
      </w:pPr>
      <w:r>
        <w:rPr>
          <w:rFonts w:asciiTheme="minorHAnsi" w:hAnsiTheme="minorHAnsi"/>
        </w:rPr>
        <w:t>a</w:t>
      </w:r>
      <w:r w:rsidR="00F95D9D" w:rsidRPr="00C1180F">
        <w:rPr>
          <w:rFonts w:asciiTheme="minorHAnsi" w:hAnsiTheme="minorHAnsi"/>
        </w:rPr>
        <w:t>- Belum tamyiz</w:t>
      </w:r>
    </w:p>
    <w:p w:rsidR="00F95D9D" w:rsidRPr="00C1180F" w:rsidRDefault="00F95D9D" w:rsidP="00F95D9D">
      <w:pPr>
        <w:jc w:val="both"/>
        <w:rPr>
          <w:rFonts w:asciiTheme="minorHAnsi" w:hAnsiTheme="minorHAnsi"/>
        </w:rPr>
      </w:pPr>
      <w:r w:rsidRPr="00C1180F">
        <w:rPr>
          <w:rFonts w:asciiTheme="minorHAnsi" w:hAnsiTheme="minorHAnsi"/>
        </w:rPr>
        <w:t>Anak yang belum tamyiz jika melakukan akad jual beli, tidaklah sah.</w:t>
      </w:r>
    </w:p>
    <w:p w:rsidR="00F95D9D" w:rsidRPr="00C1180F" w:rsidRDefault="00F95D9D" w:rsidP="00291026">
      <w:pPr>
        <w:jc w:val="both"/>
        <w:rPr>
          <w:rFonts w:asciiTheme="minorHAnsi" w:hAnsiTheme="minorHAnsi"/>
        </w:rPr>
      </w:pPr>
      <w:r w:rsidRPr="00C1180F">
        <w:rPr>
          <w:rFonts w:asciiTheme="minorHAnsi" w:hAnsiTheme="minorHAnsi"/>
        </w:rPr>
        <w:t>Kapan usia tamyiz? Para ulama berkata bahwa usia tamyiz yaitu saat seorang anak sudah mengenal mana bahaya dan mana yang manfaat. Karena kata tamyiz berarti bisa membedakan mana yang baik dan buruk setelah mengenalnya.</w:t>
      </w:r>
      <w:r w:rsidRPr="00C1180F">
        <w:rPr>
          <w:rStyle w:val="FootnoteReference"/>
          <w:rFonts w:asciiTheme="minorHAnsi" w:hAnsiTheme="minorHAnsi"/>
        </w:rPr>
        <w:footnoteReference w:id="32"/>
      </w:r>
      <w:r w:rsidRPr="00C1180F">
        <w:rPr>
          <w:rFonts w:asciiTheme="minorHAnsi" w:hAnsiTheme="minorHAnsi"/>
        </w:rPr>
        <w:t xml:space="preserve"> Yang jadi standar seseorang dibebani sy</w:t>
      </w:r>
      <w:r w:rsidR="00695608">
        <w:rPr>
          <w:rFonts w:asciiTheme="minorHAnsi" w:hAnsiTheme="minorHAnsi"/>
        </w:rPr>
        <w:t>ari'at (beban tak</w:t>
      </w:r>
      <w:r w:rsidRPr="00C1180F">
        <w:rPr>
          <w:rFonts w:asciiTheme="minorHAnsi" w:hAnsiTheme="minorHAnsi"/>
        </w:rPr>
        <w:t xml:space="preserve">lif) </w:t>
      </w:r>
      <w:r w:rsidR="00695608">
        <w:rPr>
          <w:rFonts w:asciiTheme="minorHAnsi" w:hAnsiTheme="minorHAnsi"/>
          <w:lang w:val="id-ID"/>
        </w:rPr>
        <w:t xml:space="preserve">adalah </w:t>
      </w:r>
      <w:r w:rsidRPr="00C1180F">
        <w:rPr>
          <w:rFonts w:asciiTheme="minorHAnsi" w:hAnsiTheme="minorHAnsi"/>
        </w:rPr>
        <w:t xml:space="preserve">jika sudah mencapai baligh, </w:t>
      </w:r>
      <w:r w:rsidR="00291026">
        <w:rPr>
          <w:rFonts w:asciiTheme="minorHAnsi" w:hAnsiTheme="minorHAnsi"/>
          <w:lang w:val="id-ID"/>
        </w:rPr>
        <w:t xml:space="preserve">bukan telah </w:t>
      </w:r>
      <w:r w:rsidRPr="00C1180F">
        <w:rPr>
          <w:rFonts w:asciiTheme="minorHAnsi" w:hAnsiTheme="minorHAnsi"/>
        </w:rPr>
        <w:t>mencapai tamyiz. Seorang anak yang masih tamyiz (tetapi belum baligh) jika meninggalkan kewajiban atau melakukan suatu keharaman, tidaklah mendapatkan hukuman karena pena catatan amal terangkat dari dirinya.</w:t>
      </w:r>
      <w:r w:rsidRPr="00C1180F">
        <w:rPr>
          <w:rStyle w:val="FootnoteReference"/>
          <w:rFonts w:asciiTheme="minorHAnsi" w:hAnsiTheme="minorHAnsi"/>
        </w:rPr>
        <w:footnoteReference w:id="33"/>
      </w:r>
    </w:p>
    <w:p w:rsidR="00F95D9D" w:rsidRPr="00C1180F" w:rsidRDefault="00C81CD5" w:rsidP="00F95D9D">
      <w:pPr>
        <w:jc w:val="both"/>
        <w:rPr>
          <w:rFonts w:asciiTheme="minorHAnsi" w:hAnsiTheme="minorHAnsi"/>
        </w:rPr>
      </w:pPr>
      <w:r>
        <w:rPr>
          <w:rFonts w:asciiTheme="minorHAnsi" w:hAnsiTheme="minorHAnsi"/>
        </w:rPr>
        <w:t>b</w:t>
      </w:r>
      <w:r w:rsidR="00F95D9D" w:rsidRPr="00C1180F">
        <w:rPr>
          <w:rFonts w:asciiTheme="minorHAnsi" w:hAnsiTheme="minorHAnsi"/>
        </w:rPr>
        <w:t xml:space="preserve">- Anak yang sudah tamyiz </w:t>
      </w:r>
    </w:p>
    <w:p w:rsidR="00F95D9D" w:rsidRPr="00C1180F" w:rsidRDefault="00F95D9D" w:rsidP="00F95D9D">
      <w:pPr>
        <w:jc w:val="both"/>
        <w:rPr>
          <w:rFonts w:asciiTheme="minorHAnsi" w:hAnsiTheme="minorHAnsi"/>
        </w:rPr>
      </w:pPr>
      <w:r w:rsidRPr="00C1180F">
        <w:rPr>
          <w:rFonts w:asciiTheme="minorHAnsi" w:hAnsiTheme="minorHAnsi"/>
        </w:rPr>
        <w:t>Ada beberapa rincian dalam hal ini:</w:t>
      </w:r>
    </w:p>
    <w:p w:rsidR="00F95D9D" w:rsidRPr="00C1180F" w:rsidRDefault="00F95D9D" w:rsidP="0064024D">
      <w:pPr>
        <w:jc w:val="both"/>
        <w:rPr>
          <w:rFonts w:asciiTheme="minorHAnsi" w:hAnsiTheme="minorHAnsi"/>
        </w:rPr>
      </w:pPr>
      <w:r w:rsidRPr="00C1180F">
        <w:rPr>
          <w:rFonts w:asciiTheme="minorHAnsi" w:hAnsiTheme="minorHAnsi"/>
        </w:rPr>
        <w:t>- Jika akad yang dilakukan adalah aka</w:t>
      </w:r>
      <w:r w:rsidR="0064024D">
        <w:rPr>
          <w:rFonts w:asciiTheme="minorHAnsi" w:hAnsiTheme="minorHAnsi"/>
          <w:lang w:val="id-ID"/>
        </w:rPr>
        <w:t>d</w:t>
      </w:r>
      <w:r w:rsidRPr="00C1180F">
        <w:rPr>
          <w:rFonts w:asciiTheme="minorHAnsi" w:hAnsiTheme="minorHAnsi"/>
        </w:rPr>
        <w:t xml:space="preserve"> yang murni manfaat seperti menerima hibah, wakaf, dan wasiat, maka sah akad anak tersebut tanpa mesti izin pada wali atau orang tuanya. Begitu pula sah melakukan akad yang </w:t>
      </w:r>
      <w:r w:rsidR="0064024D">
        <w:rPr>
          <w:rFonts w:asciiTheme="minorHAnsi" w:hAnsiTheme="minorHAnsi"/>
          <w:lang w:val="id-ID"/>
        </w:rPr>
        <w:t>menurut</w:t>
      </w:r>
      <w:r w:rsidRPr="00C1180F">
        <w:rPr>
          <w:rFonts w:asciiTheme="minorHAnsi" w:hAnsiTheme="minorHAnsi"/>
        </w:rPr>
        <w:t xml:space="preserve"> 'urf </w:t>
      </w:r>
      <w:r w:rsidR="0064024D">
        <w:rPr>
          <w:rFonts w:asciiTheme="minorHAnsi" w:hAnsiTheme="minorHAnsi"/>
          <w:lang w:val="id-ID"/>
        </w:rPr>
        <w:t xml:space="preserve">(anggapan masyarakat) </w:t>
      </w:r>
      <w:r w:rsidRPr="00C1180F">
        <w:rPr>
          <w:rFonts w:asciiTheme="minorHAnsi" w:hAnsiTheme="minorHAnsi"/>
        </w:rPr>
        <w:t>sepele atau sedikit.</w:t>
      </w:r>
    </w:p>
    <w:p w:rsidR="00F95D9D" w:rsidRPr="00C1180F" w:rsidRDefault="00F95D9D" w:rsidP="00F95D9D">
      <w:pPr>
        <w:jc w:val="both"/>
        <w:rPr>
          <w:rFonts w:asciiTheme="minorHAnsi" w:hAnsiTheme="minorHAnsi"/>
        </w:rPr>
      </w:pPr>
      <w:r w:rsidRPr="00C1180F">
        <w:rPr>
          <w:rFonts w:asciiTheme="minorHAnsi" w:hAnsiTheme="minorHAnsi"/>
        </w:rPr>
        <w:t xml:space="preserve">- Jika akad yang dilakukan murni mengandung </w:t>
      </w:r>
      <w:r w:rsidR="00E648D2">
        <w:rPr>
          <w:rFonts w:asciiTheme="minorHAnsi" w:hAnsiTheme="minorHAnsi"/>
        </w:rPr>
        <w:t>mudarat</w:t>
      </w:r>
      <w:r w:rsidRPr="00C1180F">
        <w:rPr>
          <w:rFonts w:asciiTheme="minorHAnsi" w:hAnsiTheme="minorHAnsi"/>
        </w:rPr>
        <w:t xml:space="preserve"> (bahaya), maka tidak sah akad tersebut walaupun diizinkan oleh wali.</w:t>
      </w:r>
    </w:p>
    <w:p w:rsidR="00F95D9D" w:rsidRPr="00C1180F" w:rsidRDefault="00F95D9D" w:rsidP="00F95D9D">
      <w:pPr>
        <w:jc w:val="both"/>
        <w:rPr>
          <w:rFonts w:asciiTheme="minorHAnsi" w:hAnsiTheme="minorHAnsi"/>
          <w:lang w:val="id-ID"/>
        </w:rPr>
      </w:pPr>
      <w:r w:rsidRPr="00C1180F">
        <w:rPr>
          <w:rFonts w:asciiTheme="minorHAnsi" w:hAnsiTheme="minorHAnsi"/>
        </w:rPr>
        <w:t>- Jika masih samar akad tersebut, ada manfaat ataukah bahaya, maka harus dengan izin wali.</w:t>
      </w:r>
      <w:r w:rsidRPr="00C1180F">
        <w:rPr>
          <w:rStyle w:val="FootnoteReference"/>
          <w:rFonts w:asciiTheme="minorHAnsi" w:hAnsiTheme="minorHAnsi"/>
        </w:rPr>
        <w:footnoteReference w:id="34"/>
      </w:r>
    </w:p>
    <w:p w:rsidR="00B52C26" w:rsidRPr="00D042E0" w:rsidRDefault="00C81CD5" w:rsidP="00701ABA">
      <w:pPr>
        <w:jc w:val="both"/>
        <w:rPr>
          <w:rFonts w:asciiTheme="minorHAnsi" w:hAnsiTheme="minorHAnsi"/>
          <w:b/>
          <w:bCs/>
          <w:lang w:val="id-ID"/>
        </w:rPr>
      </w:pPr>
      <w:r w:rsidRPr="00D042E0">
        <w:rPr>
          <w:rFonts w:asciiTheme="minorHAnsi" w:hAnsiTheme="minorHAnsi"/>
          <w:b/>
          <w:bCs/>
        </w:rPr>
        <w:lastRenderedPageBreak/>
        <w:t xml:space="preserve">Masalah: </w:t>
      </w:r>
      <w:r w:rsidR="00B52C26" w:rsidRPr="00D042E0">
        <w:rPr>
          <w:rFonts w:asciiTheme="minorHAnsi" w:hAnsiTheme="minorHAnsi"/>
          <w:b/>
          <w:bCs/>
          <w:lang w:val="id-ID"/>
        </w:rPr>
        <w:t xml:space="preserve">Jual beli dari </w:t>
      </w:r>
      <w:r w:rsidR="00701ABA" w:rsidRPr="00D042E0">
        <w:rPr>
          <w:rFonts w:asciiTheme="minorHAnsi" w:hAnsiTheme="minorHAnsi"/>
          <w:b/>
          <w:bCs/>
          <w:lang w:val="id-ID"/>
        </w:rPr>
        <w:t>O</w:t>
      </w:r>
      <w:r w:rsidR="00B52C26" w:rsidRPr="00D042E0">
        <w:rPr>
          <w:rFonts w:asciiTheme="minorHAnsi" w:hAnsiTheme="minorHAnsi"/>
          <w:b/>
          <w:bCs/>
          <w:lang w:val="id-ID"/>
        </w:rPr>
        <w:t xml:space="preserve">rang </w:t>
      </w:r>
      <w:r w:rsidR="00701ABA" w:rsidRPr="00D042E0">
        <w:rPr>
          <w:rFonts w:asciiTheme="minorHAnsi" w:hAnsiTheme="minorHAnsi"/>
          <w:b/>
          <w:bCs/>
          <w:lang w:val="id-ID"/>
        </w:rPr>
        <w:t>G</w:t>
      </w:r>
      <w:r w:rsidR="00B52C26" w:rsidRPr="00D042E0">
        <w:rPr>
          <w:rFonts w:asciiTheme="minorHAnsi" w:hAnsiTheme="minorHAnsi"/>
          <w:b/>
          <w:bCs/>
          <w:lang w:val="id-ID"/>
        </w:rPr>
        <w:t>ila</w:t>
      </w:r>
    </w:p>
    <w:p w:rsidR="00B52C26" w:rsidRPr="00C1180F" w:rsidRDefault="00B52C26" w:rsidP="00E648D2">
      <w:pPr>
        <w:jc w:val="both"/>
        <w:rPr>
          <w:rFonts w:asciiTheme="minorHAnsi" w:hAnsiTheme="minorHAnsi"/>
        </w:rPr>
      </w:pPr>
      <w:r w:rsidRPr="00C1180F">
        <w:rPr>
          <w:rFonts w:asciiTheme="minorHAnsi" w:hAnsiTheme="minorHAnsi"/>
        </w:rPr>
        <w:t xml:space="preserve">Ibnu 'Arofah mengatakan bahwa jual beli yang dilakukan oleh orang gila itu tidak bisa dikatakan sah atau </w:t>
      </w:r>
      <w:r w:rsidR="00E648D2">
        <w:rPr>
          <w:rFonts w:asciiTheme="minorHAnsi" w:hAnsiTheme="minorHAnsi"/>
          <w:lang w:val="id-ID"/>
        </w:rPr>
        <w:t>mesti</w:t>
      </w:r>
      <w:r w:rsidRPr="00C1180F">
        <w:rPr>
          <w:rFonts w:asciiTheme="minorHAnsi" w:hAnsiTheme="minorHAnsi"/>
        </w:rPr>
        <w:t xml:space="preserve"> </w:t>
      </w:r>
      <w:r w:rsidR="00E648D2">
        <w:rPr>
          <w:rFonts w:asciiTheme="minorHAnsi" w:hAnsiTheme="minorHAnsi"/>
          <w:lang w:val="id-ID"/>
        </w:rPr>
        <w:t xml:space="preserve">menunggu </w:t>
      </w:r>
      <w:r w:rsidRPr="00C1180F">
        <w:rPr>
          <w:rFonts w:asciiTheme="minorHAnsi" w:hAnsiTheme="minorHAnsi"/>
        </w:rPr>
        <w:t>keputusan sulthon (penguasa). Jika penguasa membolehkan, maka sah. Jika tidak, maka tidaklah sah. Masalah ini sama dengan masalah khiyar (memutuskan melanjutkan atau membatalkan jual beli</w:t>
      </w:r>
      <w:r w:rsidR="00766581">
        <w:rPr>
          <w:rFonts w:asciiTheme="minorHAnsi" w:hAnsiTheme="minorHAnsi"/>
          <w:lang w:val="id-ID"/>
        </w:rPr>
        <w:t>)</w:t>
      </w:r>
      <w:r w:rsidRPr="00C1180F">
        <w:rPr>
          <w:rFonts w:asciiTheme="minorHAnsi" w:hAnsiTheme="minorHAnsi"/>
        </w:rPr>
        <w:t>. Misal ada orang yang melakukan transaksi jual beli lantas ia gila dalam waktu tertentu. Maka hak orang tersebut berada dalam khiyar yang beralih kepada penguasa."</w:t>
      </w:r>
    </w:p>
    <w:p w:rsidR="00B52C26" w:rsidRPr="00C1180F" w:rsidRDefault="00B52C26" w:rsidP="009413A6">
      <w:pPr>
        <w:jc w:val="both"/>
        <w:rPr>
          <w:rFonts w:asciiTheme="minorHAnsi" w:hAnsiTheme="minorHAnsi"/>
        </w:rPr>
      </w:pPr>
      <w:r w:rsidRPr="00C1180F">
        <w:rPr>
          <w:rFonts w:asciiTheme="minorHAnsi" w:hAnsiTheme="minorHAnsi"/>
        </w:rPr>
        <w:t xml:space="preserve">Namun yang lebih tepat dalam masalah ini adalah keadaan orang gila sama dengan orang yang ma'tuh yang </w:t>
      </w:r>
      <w:r w:rsidR="009413A6">
        <w:rPr>
          <w:rFonts w:asciiTheme="minorHAnsi" w:hAnsiTheme="minorHAnsi"/>
          <w:lang w:val="id-ID"/>
        </w:rPr>
        <w:t xml:space="preserve">pikirannya </w:t>
      </w:r>
      <w:r w:rsidRPr="00C1180F">
        <w:rPr>
          <w:rFonts w:asciiTheme="minorHAnsi" w:hAnsiTheme="minorHAnsi"/>
        </w:rPr>
        <w:t>kurang waras. Dan keadaan orang gila itu semisal dengan anak kecil yang belum memiliki sifat tamyiz (bisa mengenal mana yang manfaat dan mana yang bahaya). Sehingga yang tepat, jual beli yang dilakukan oleh orang gila tidaklah sah. Wallahu a'lam.</w:t>
      </w:r>
      <w:r w:rsidR="00C81CD5">
        <w:rPr>
          <w:rStyle w:val="FootnoteReference"/>
          <w:rFonts w:asciiTheme="minorHAnsi" w:hAnsiTheme="minorHAnsi"/>
        </w:rPr>
        <w:footnoteReference w:id="35"/>
      </w:r>
      <w:r w:rsidRPr="00C1180F">
        <w:rPr>
          <w:rFonts w:asciiTheme="minorHAnsi" w:hAnsiTheme="minorHAnsi"/>
        </w:rPr>
        <w:t xml:space="preserve"> </w:t>
      </w:r>
    </w:p>
    <w:p w:rsidR="0054467A" w:rsidRPr="00D042E0" w:rsidRDefault="00FD6886" w:rsidP="00FD6886">
      <w:pPr>
        <w:jc w:val="both"/>
        <w:rPr>
          <w:rFonts w:asciiTheme="minorHAnsi" w:hAnsiTheme="minorHAnsi"/>
          <w:lang w:val="id-ID"/>
        </w:rPr>
      </w:pPr>
      <w:r w:rsidRPr="00FD6886">
        <w:rPr>
          <w:rFonts w:asciiTheme="minorHAnsi" w:hAnsiTheme="minorHAnsi"/>
          <w:b/>
          <w:bCs/>
          <w:lang w:val="id-ID"/>
        </w:rPr>
        <w:t>Ketiga:</w:t>
      </w:r>
      <w:r w:rsidR="0054467A" w:rsidRPr="00C1180F">
        <w:rPr>
          <w:rFonts w:asciiTheme="minorHAnsi" w:hAnsiTheme="minorHAnsi"/>
        </w:rPr>
        <w:t xml:space="preserve"> Orang yang melakukan akad adalah sebagai pemilik barang atau alat tukar</w:t>
      </w:r>
      <w:r w:rsidR="00D042E0">
        <w:rPr>
          <w:rFonts w:asciiTheme="minorHAnsi" w:hAnsiTheme="minorHAnsi"/>
          <w:lang w:val="id-ID"/>
        </w:rPr>
        <w:t xml:space="preserve">, </w:t>
      </w:r>
      <w:r w:rsidR="0054467A" w:rsidRPr="00C1180F">
        <w:rPr>
          <w:rFonts w:asciiTheme="minorHAnsi" w:hAnsiTheme="minorHAnsi"/>
        </w:rPr>
        <w:t>atau bertindak sebagai wakil.</w:t>
      </w:r>
      <w:r w:rsidR="00D042E0">
        <w:rPr>
          <w:rFonts w:asciiTheme="minorHAnsi" w:hAnsiTheme="minorHAnsi"/>
          <w:lang w:val="id-ID"/>
        </w:rPr>
        <w:t xml:space="preserve"> Yang bukan pemilik tidak boleh menjual yang bukan miliknya kecuali jika telah mendapatkan izin dari pemilik setelah itu. Yang terakhir ini dikenal dengan jual beli fudhuliy.</w:t>
      </w:r>
    </w:p>
    <w:p w:rsidR="0054467A" w:rsidRPr="00C1180F" w:rsidRDefault="00AF5F99" w:rsidP="00AF5F99">
      <w:pPr>
        <w:jc w:val="both"/>
        <w:rPr>
          <w:rFonts w:asciiTheme="minorHAnsi" w:hAnsiTheme="minorHAnsi"/>
        </w:rPr>
      </w:pPr>
      <w:r>
        <w:rPr>
          <w:rFonts w:asciiTheme="minorHAnsi" w:hAnsiTheme="minorHAnsi"/>
          <w:lang w:val="id-ID"/>
        </w:rPr>
        <w:t xml:space="preserve">Mengenai syarat harta harus dimiliki dapat dilihat pada hadits </w:t>
      </w:r>
      <w:r w:rsidR="0054467A" w:rsidRPr="00C1180F">
        <w:rPr>
          <w:rFonts w:asciiTheme="minorHAnsi" w:hAnsiTheme="minorHAnsi"/>
        </w:rPr>
        <w:t>Hakim bin Hizam</w:t>
      </w:r>
      <w:r>
        <w:rPr>
          <w:rFonts w:asciiTheme="minorHAnsi" w:hAnsiTheme="minorHAnsi"/>
          <w:lang w:val="id-ID"/>
        </w:rPr>
        <w:t xml:space="preserve">, di mana ia </w:t>
      </w:r>
      <w:r w:rsidR="0054467A" w:rsidRPr="00C1180F">
        <w:rPr>
          <w:rFonts w:asciiTheme="minorHAnsi" w:hAnsiTheme="minorHAnsi"/>
        </w:rPr>
        <w:t xml:space="preserve">pernah bertanya pada Rasulullah </w:t>
      </w:r>
      <w:r w:rsidR="0054467A" w:rsidRPr="00AF5F99">
        <w:rPr>
          <w:rFonts w:asciiTheme="minorHAnsi" w:hAnsiTheme="minorHAnsi"/>
          <w:i/>
          <w:iCs/>
        </w:rPr>
        <w:t>shallallahu ‘alaihi wa sallam</w:t>
      </w:r>
      <w:r w:rsidR="0054467A" w:rsidRPr="00C1180F">
        <w:rPr>
          <w:rFonts w:asciiTheme="minorHAnsi" w:hAnsiTheme="minorHAnsi"/>
        </w:rPr>
        <w:t>,</w:t>
      </w:r>
    </w:p>
    <w:p w:rsidR="0054467A" w:rsidRPr="009413A6" w:rsidRDefault="0054467A" w:rsidP="009413A6">
      <w:pPr>
        <w:bidi/>
        <w:jc w:val="center"/>
        <w:rPr>
          <w:rFonts w:ascii="Traditional Arabic" w:hAnsi="Traditional Arabic" w:cs="Traditional Arabic"/>
          <w:sz w:val="32"/>
          <w:szCs w:val="32"/>
          <w:rtl/>
        </w:rPr>
      </w:pPr>
      <w:r w:rsidRPr="009413A6">
        <w:rPr>
          <w:rFonts w:ascii="Traditional Arabic" w:hAnsi="Traditional Arabic" w:cs="Traditional Arabic"/>
          <w:sz w:val="32"/>
          <w:szCs w:val="32"/>
          <w:rtl/>
        </w:rPr>
        <w:t>يَا رَسُولَ اللَّهِ يَأْتِينِي الرَّجُلُ فَيَسْأَلُنِي الْبَيْعَ لَيْسَ عِنْدِي أَبِيعُهُ مِنْهُ ثُمَّ أَبْتَاعُهُ لَهُ مِنْ السُّوقِ قَالَ لَا تَبِعْ مَا لَيْسَ عِنْدَكَ</w:t>
      </w:r>
    </w:p>
    <w:p w:rsidR="0054467A" w:rsidRDefault="0054467A" w:rsidP="009413A6">
      <w:pPr>
        <w:jc w:val="both"/>
        <w:rPr>
          <w:rFonts w:asciiTheme="minorHAnsi" w:hAnsiTheme="minorHAnsi"/>
          <w:lang w:val="id-ID"/>
        </w:rPr>
      </w:pPr>
      <w:r w:rsidRPr="00C1180F">
        <w:rPr>
          <w:rFonts w:asciiTheme="minorHAnsi" w:hAnsiTheme="minorHAnsi"/>
        </w:rPr>
        <w:t>“Wahai Rasulullah, ada seseorang ya</w:t>
      </w:r>
      <w:r w:rsidR="00AF5F99">
        <w:rPr>
          <w:rFonts w:asciiTheme="minorHAnsi" w:hAnsiTheme="minorHAnsi"/>
        </w:rPr>
        <w:t>ng mendatangiku lalu ia meminta</w:t>
      </w:r>
      <w:r w:rsidR="00AF5F99">
        <w:rPr>
          <w:rFonts w:asciiTheme="minorHAnsi" w:hAnsiTheme="minorHAnsi"/>
          <w:lang w:val="id-ID"/>
        </w:rPr>
        <w:t xml:space="preserve">ku untuk </w:t>
      </w:r>
      <w:r w:rsidRPr="00C1180F">
        <w:rPr>
          <w:rFonts w:asciiTheme="minorHAnsi" w:hAnsiTheme="minorHAnsi"/>
        </w:rPr>
        <w:t xml:space="preserve">menjual kepadanya barang yang belum aku miliki, dengan terlebih dahulu aku membelinya dari pasar?" Rasulullah </w:t>
      </w:r>
      <w:r w:rsidRPr="009413A6">
        <w:rPr>
          <w:rFonts w:asciiTheme="minorHAnsi" w:hAnsiTheme="minorHAnsi"/>
          <w:i/>
          <w:iCs/>
        </w:rPr>
        <w:t>shallallahu 'alaihi wa sallam</w:t>
      </w:r>
      <w:r w:rsidRPr="00C1180F">
        <w:rPr>
          <w:rFonts w:asciiTheme="minorHAnsi" w:hAnsiTheme="minorHAnsi"/>
        </w:rPr>
        <w:t xml:space="preserve"> </w:t>
      </w:r>
      <w:r w:rsidR="009413A6">
        <w:rPr>
          <w:rFonts w:asciiTheme="minorHAnsi" w:hAnsiTheme="minorHAnsi"/>
          <w:lang w:val="id-ID"/>
        </w:rPr>
        <w:t xml:space="preserve">lantas </w:t>
      </w:r>
      <w:r w:rsidRPr="00C1180F">
        <w:rPr>
          <w:rFonts w:asciiTheme="minorHAnsi" w:hAnsiTheme="minorHAnsi"/>
        </w:rPr>
        <w:t>menjawab, "</w:t>
      </w:r>
      <w:r w:rsidRPr="009413A6">
        <w:rPr>
          <w:rFonts w:asciiTheme="minorHAnsi" w:hAnsiTheme="minorHAnsi"/>
          <w:i/>
          <w:iCs/>
        </w:rPr>
        <w:t>Janganlah engkau menjual sesuatu yang tidak ada padamu</w:t>
      </w:r>
      <w:r w:rsidR="009413A6">
        <w:rPr>
          <w:rFonts w:asciiTheme="minorHAnsi" w:hAnsiTheme="minorHAnsi"/>
        </w:rPr>
        <w:t>."</w:t>
      </w:r>
      <w:r w:rsidR="009413A6">
        <w:rPr>
          <w:rStyle w:val="FootnoteReference"/>
          <w:rFonts w:asciiTheme="minorHAnsi" w:hAnsiTheme="minorHAnsi"/>
        </w:rPr>
        <w:footnoteReference w:id="36"/>
      </w:r>
    </w:p>
    <w:p w:rsidR="004C063C" w:rsidRPr="004C063C" w:rsidRDefault="004C063C" w:rsidP="004C063C">
      <w:pPr>
        <w:jc w:val="both"/>
        <w:rPr>
          <w:rFonts w:asciiTheme="minorHAnsi" w:hAnsiTheme="minorHAnsi"/>
          <w:lang w:val="id-ID"/>
        </w:rPr>
      </w:pPr>
      <w:r>
        <w:rPr>
          <w:rFonts w:asciiTheme="minorHAnsi" w:hAnsiTheme="minorHAnsi"/>
          <w:lang w:val="id-ID"/>
        </w:rPr>
        <w:t>Hadits Urwah yang penulis sebutkan nanti menunjukkan bahwa jual beli boleh diwakilkan pada yang lain.</w:t>
      </w:r>
    </w:p>
    <w:p w:rsidR="00FD6886" w:rsidRDefault="003222A6" w:rsidP="009413A6">
      <w:pPr>
        <w:jc w:val="both"/>
        <w:rPr>
          <w:rFonts w:asciiTheme="minorHAnsi" w:hAnsiTheme="minorHAnsi"/>
          <w:b/>
          <w:bCs/>
        </w:rPr>
      </w:pPr>
      <w:r>
        <w:rPr>
          <w:rFonts w:asciiTheme="minorHAnsi" w:hAnsiTheme="minorHAnsi"/>
          <w:b/>
          <w:bCs/>
          <w:lang w:val="id-ID"/>
        </w:rPr>
        <w:t>Masalah: Jual Beli Fudhuli</w:t>
      </w:r>
      <w:r w:rsidR="00C53BA9">
        <w:rPr>
          <w:rFonts w:asciiTheme="minorHAnsi" w:hAnsiTheme="minorHAnsi"/>
          <w:b/>
          <w:bCs/>
          <w:lang w:val="id-ID"/>
        </w:rPr>
        <w:t>y</w:t>
      </w:r>
    </w:p>
    <w:p w:rsidR="00A86EE0" w:rsidRPr="0023361F" w:rsidRDefault="00A86EE0" w:rsidP="00A86EE0">
      <w:pPr>
        <w:jc w:val="both"/>
        <w:rPr>
          <w:rtl/>
          <w:lang w:val="id-ID"/>
        </w:rPr>
      </w:pPr>
      <w:r>
        <w:rPr>
          <w:lang w:val="id-ID"/>
        </w:rPr>
        <w:t>Jual beli fudhuli</w:t>
      </w:r>
      <w:r w:rsidR="00C53BA9">
        <w:rPr>
          <w:lang w:val="id-ID"/>
        </w:rPr>
        <w:t>y</w:t>
      </w:r>
      <w:r>
        <w:rPr>
          <w:lang w:val="id-ID"/>
        </w:rPr>
        <w:t xml:space="preserve"> adalah jual beli di mana seseorang membelanjakan harta orang lain tanpa ada izin. </w:t>
      </w:r>
    </w:p>
    <w:p w:rsidR="00C80449" w:rsidRPr="00C80449" w:rsidRDefault="00C80449" w:rsidP="009413A6">
      <w:pPr>
        <w:jc w:val="both"/>
        <w:rPr>
          <w:rFonts w:asciiTheme="minorHAnsi" w:hAnsiTheme="minorHAnsi"/>
        </w:rPr>
      </w:pPr>
      <w:r>
        <w:rPr>
          <w:rFonts w:asciiTheme="minorHAnsi" w:hAnsiTheme="minorHAnsi"/>
        </w:rPr>
        <w:t>Hadits yang membicarakan tentang jual beli fudhuliy adalah hadits Urwah berikut ini.</w:t>
      </w:r>
    </w:p>
    <w:p w:rsidR="00C80449" w:rsidRPr="001A4B75" w:rsidRDefault="00C80449" w:rsidP="00C80449">
      <w:pPr>
        <w:bidi/>
        <w:jc w:val="center"/>
        <w:rPr>
          <w:rFonts w:ascii="Traditional Arabic" w:hAnsi="Traditional Arabic" w:cs="Traditional Arabic"/>
          <w:sz w:val="32"/>
          <w:szCs w:val="32"/>
        </w:rPr>
      </w:pPr>
      <w:r w:rsidRPr="001A4B75">
        <w:rPr>
          <w:rFonts w:ascii="Traditional Arabic" w:hAnsi="Traditional Arabic" w:cs="Traditional Arabic"/>
          <w:sz w:val="32"/>
          <w:szCs w:val="32"/>
          <w:rtl/>
        </w:rPr>
        <w:lastRenderedPageBreak/>
        <w:t>عَنْ عُرْوَةَ - يَعْنِى ابْنَ أَبِى الْجَعْدِ الْبَارِقِىِّ - قَالَ أَعْطَاهُ النَّبِىُّ -صلى الله عليه وسلم- دِينَارًا يَشْتَرِى بِهِ أُضْحِيَةً أَوْ شَاةً فَاشْتَرَى شَاتَيْنِ فَبَاعَ إِحْدَاهُمَا بِدِينَارٍ فَأَتَاهُ بِشَاةٍ وَدِينَارٍ فَدَعَا لَهُ بِالْبَرَكَةِ فِى بَيْعِهِ فَكَانَ لَوِ اشْتَرَى تُرَابًا لَرَبِحَ فِيهِ</w:t>
      </w:r>
    </w:p>
    <w:p w:rsidR="00C80449" w:rsidRDefault="00C80449" w:rsidP="004C063C">
      <w:pPr>
        <w:jc w:val="both"/>
        <w:rPr>
          <w:lang w:val="id-ID"/>
        </w:rPr>
      </w:pPr>
      <w:r>
        <w:rPr>
          <w:lang w:val="id-ID"/>
        </w:rPr>
        <w:t xml:space="preserve">Dari 'Urwah, yaitu Ibnu Abil Ja'di Al Bariqiy, ia berkata bahwa Nabi </w:t>
      </w:r>
      <w:r w:rsidRPr="00C53BA9">
        <w:rPr>
          <w:i/>
          <w:iCs/>
          <w:lang w:val="id-ID"/>
        </w:rPr>
        <w:t xml:space="preserve">shallallahu 'alaihi wa sallam </w:t>
      </w:r>
      <w:r>
        <w:rPr>
          <w:lang w:val="id-ID"/>
        </w:rPr>
        <w:t>telah memberinya satu dinar untuk membeli satu hewan qurban (udhiyah) atau membeli satu kambing. Lantas ia pun membeli dua kambing. Di antara keduany</w:t>
      </w:r>
      <w:r w:rsidR="00C53BA9">
        <w:rPr>
          <w:lang w:val="id-ID"/>
        </w:rPr>
        <w:t>a</w:t>
      </w:r>
      <w:r>
        <w:rPr>
          <w:lang w:val="id-ID"/>
        </w:rPr>
        <w:t xml:space="preserve">, ia jual lagi dan mendapatkan satu dinar. Kemudian ia pun mendatangi Nabi </w:t>
      </w:r>
      <w:r w:rsidRPr="00C53BA9">
        <w:rPr>
          <w:i/>
          <w:iCs/>
          <w:lang w:val="id-ID"/>
        </w:rPr>
        <w:t>shallallahu 'alaihi wa sallam</w:t>
      </w:r>
      <w:r>
        <w:rPr>
          <w:lang w:val="id-ID"/>
        </w:rPr>
        <w:t xml:space="preserve"> dengan membawa satu kambing dan satu dinar. Kemudian Nabi </w:t>
      </w:r>
      <w:r w:rsidRPr="00FB768A">
        <w:rPr>
          <w:i/>
          <w:iCs/>
          <w:lang w:val="id-ID"/>
        </w:rPr>
        <w:t>shallallahu 'alaihi wa sallam</w:t>
      </w:r>
      <w:r>
        <w:rPr>
          <w:lang w:val="id-ID"/>
        </w:rPr>
        <w:t xml:space="preserve"> mendoakannya dengan keberkahan dalam jualannya, yaitu seandainya ia membeli debu (yang asalnya tidak berharga </w:t>
      </w:r>
      <w:r w:rsidR="00FB768A">
        <w:rPr>
          <w:lang w:val="id-ID"/>
        </w:rPr>
        <w:t>sama sekali</w:t>
      </w:r>
      <w:r>
        <w:rPr>
          <w:lang w:val="id-ID"/>
        </w:rPr>
        <w:t>, -pen), maka ia pun bisa menda</w:t>
      </w:r>
      <w:r w:rsidR="004C063C">
        <w:rPr>
          <w:lang w:val="id-ID"/>
        </w:rPr>
        <w:t>patkan keuntungan di dalamnya.</w:t>
      </w:r>
      <w:r w:rsidR="004C063C">
        <w:rPr>
          <w:rStyle w:val="FootnoteReference"/>
          <w:lang w:val="id-ID"/>
        </w:rPr>
        <w:footnoteReference w:id="37"/>
      </w:r>
    </w:p>
    <w:p w:rsidR="00A86EE0" w:rsidRDefault="00A86EE0" w:rsidP="00A86EE0">
      <w:pPr>
        <w:jc w:val="both"/>
        <w:rPr>
          <w:lang w:val="id-ID"/>
        </w:rPr>
      </w:pPr>
      <w:r>
        <w:t>Hadits di atas menunjukkan b</w:t>
      </w:r>
      <w:r>
        <w:rPr>
          <w:lang w:val="id-ID"/>
        </w:rPr>
        <w:t xml:space="preserve">olehnya jual beli fudhuli yaitu membelanjakan harta orang lain tanpa izin. Karena uang yang dibawa oleh Urwah sebenarnya hanya diperintah untuk membeli satu kambing. Namun ternyata ia membeli lebih tanpa izin dari Nabi shallallahu 'alahi wa sallam. Dan setelah itu Nabi shallallahu 'alaihi wa sallam menyetujuinya. </w:t>
      </w:r>
    </w:p>
    <w:p w:rsidR="00A86EE0" w:rsidRDefault="00A86EE0" w:rsidP="00A86EE0">
      <w:pPr>
        <w:jc w:val="both"/>
        <w:rPr>
          <w:lang w:val="id-ID"/>
        </w:rPr>
      </w:pPr>
      <w:r>
        <w:rPr>
          <w:lang w:val="id-ID"/>
        </w:rPr>
        <w:t xml:space="preserve">Misalnya lagi, si A menjual mobil si B karena menganggap maslahat walaupun tanpa izin dari si B, pemilik mobil itu. Setelah itu si A memberitahu pada si B bahwa mobilnya telah dijual. Yang terjadi setelahnya, si B mengucapkan  terima kasih karena mungkin ia sebenarnya juga punya niatan untuk menjual namun belum kesampaian. Ketika sudah mendapatkan izin dari si B, jual belinya dihukumi sah. Namun jika ia tidak ridho, maka tidaklah sah jual beli tersebut dan mobil tersebut harus dikembalikan. </w:t>
      </w:r>
    </w:p>
    <w:p w:rsidR="00A86EE0" w:rsidRDefault="00A86EE0" w:rsidP="00870E32">
      <w:pPr>
        <w:jc w:val="both"/>
        <w:rPr>
          <w:lang w:val="id-ID"/>
        </w:rPr>
      </w:pPr>
      <w:r>
        <w:rPr>
          <w:lang w:val="id-ID"/>
        </w:rPr>
        <w:t>Ringkasnya, jual beli fudhuli itu sah jika telah diizinkan oleh si pemilik harta. Inilah pendapat yang lebih tepat dari pendapat para ulama yang ada.</w:t>
      </w:r>
      <w:r w:rsidR="0050110F">
        <w:rPr>
          <w:rStyle w:val="FootnoteReference"/>
          <w:lang w:val="id-ID"/>
        </w:rPr>
        <w:footnoteReference w:id="38"/>
      </w:r>
    </w:p>
    <w:p w:rsidR="00411654" w:rsidRPr="00411654" w:rsidRDefault="00411654" w:rsidP="00870E32">
      <w:pPr>
        <w:jc w:val="both"/>
        <w:rPr>
          <w:b/>
          <w:bCs/>
          <w:lang w:val="id-ID"/>
        </w:rPr>
      </w:pPr>
      <w:r w:rsidRPr="00411654">
        <w:rPr>
          <w:b/>
          <w:bCs/>
          <w:lang w:val="id-ID"/>
        </w:rPr>
        <w:t>Masalah: Jual Beli Konsinyasi</w:t>
      </w:r>
    </w:p>
    <w:p w:rsidR="00411654" w:rsidRDefault="00411654" w:rsidP="00411654">
      <w:pPr>
        <w:jc w:val="both"/>
      </w:pPr>
      <w:r w:rsidRPr="00585D9A">
        <w:rPr>
          <w:lang w:val="id-ID"/>
        </w:rPr>
        <w:t>Konsinyasi merupakan suatu perjanjian di</w:t>
      </w:r>
      <w:r>
        <w:rPr>
          <w:lang w:val="id-ID"/>
        </w:rPr>
        <w:t xml:space="preserve"> </w:t>
      </w:r>
      <w:r w:rsidRPr="00585D9A">
        <w:rPr>
          <w:lang w:val="id-ID"/>
        </w:rPr>
        <w:t xml:space="preserve">mana pihak yang memiliki barang menyerahkan sejumlah barang kepada pihak tertentu untuk dijualkan dengan memberikan </w:t>
      </w:r>
      <w:r w:rsidRPr="00411654">
        <w:rPr>
          <w:lang w:val="id-ID"/>
        </w:rPr>
        <w:t xml:space="preserve">komisi atau keuntungan sebagaimana yang telah disepakati. </w:t>
      </w:r>
      <w:r>
        <w:t>Jika ada barang yang tersisa, boleh dikembalikan pada pihak perusahaan. Pada kasus konsinyasi ini, toko adalah sebagai wakil dari perusahaan dalam menjual barang. Jual beli yang demikian itu dibolehkan dan sah.</w:t>
      </w:r>
      <w:r w:rsidR="00851607">
        <w:rPr>
          <w:rStyle w:val="FootnoteReference"/>
        </w:rPr>
        <w:footnoteReference w:id="39"/>
      </w:r>
    </w:p>
    <w:p w:rsidR="00F1569F" w:rsidRPr="005F2774" w:rsidRDefault="00F1569F" w:rsidP="0054467A">
      <w:pPr>
        <w:jc w:val="both"/>
        <w:rPr>
          <w:rFonts w:asciiTheme="minorHAnsi" w:hAnsiTheme="minorHAnsi"/>
          <w:b/>
          <w:bCs/>
        </w:rPr>
      </w:pPr>
      <w:r w:rsidRPr="005F2774">
        <w:rPr>
          <w:rFonts w:asciiTheme="minorHAnsi" w:hAnsiTheme="minorHAnsi"/>
          <w:b/>
          <w:bCs/>
          <w:lang w:val="id-ID"/>
        </w:rPr>
        <w:t>Masalah: Hukum Memakai Barang Bajakan</w:t>
      </w:r>
    </w:p>
    <w:p w:rsidR="00CC60CE" w:rsidRDefault="00CC60CE" w:rsidP="00CC60CE">
      <w:pPr>
        <w:jc w:val="both"/>
      </w:pPr>
      <w:r>
        <w:t>Dalam kaedah fikih disebutkan,</w:t>
      </w:r>
    </w:p>
    <w:p w:rsidR="00CC60CE" w:rsidRPr="005A14B6" w:rsidRDefault="00CC60CE" w:rsidP="00CC60CE">
      <w:pPr>
        <w:bidi/>
        <w:jc w:val="center"/>
        <w:rPr>
          <w:rFonts w:ascii="Traditional Arabic" w:hAnsi="Traditional Arabic" w:cs="Traditional Arabic"/>
          <w:sz w:val="32"/>
          <w:szCs w:val="32"/>
          <w:rtl/>
        </w:rPr>
      </w:pPr>
      <w:r w:rsidRPr="005A14B6">
        <w:rPr>
          <w:rFonts w:ascii="Traditional Arabic" w:hAnsi="Traditional Arabic" w:cs="Traditional Arabic"/>
          <w:sz w:val="32"/>
          <w:szCs w:val="32"/>
          <w:rtl/>
        </w:rPr>
        <w:lastRenderedPageBreak/>
        <w:t>لا</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ي</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ج</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و</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ز</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ل</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أ</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ح</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د</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أ</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ن</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ي</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ت</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ص</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ر</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ف</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ف</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ي م</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ل</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ك</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الغ</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ي</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ر</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ب</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لا</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 xml:space="preserve"> إ</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ذ</w:t>
      </w:r>
      <w:r w:rsidR="00197E6F">
        <w:rPr>
          <w:rFonts w:ascii="Traditional Arabic" w:hAnsi="Traditional Arabic" w:cs="Traditional Arabic" w:hint="cs"/>
          <w:sz w:val="32"/>
          <w:szCs w:val="32"/>
          <w:rtl/>
        </w:rPr>
        <w:t>ْ</w:t>
      </w:r>
      <w:r w:rsidRPr="005A14B6">
        <w:rPr>
          <w:rFonts w:ascii="Traditional Arabic" w:hAnsi="Traditional Arabic" w:cs="Traditional Arabic"/>
          <w:sz w:val="32"/>
          <w:szCs w:val="32"/>
          <w:rtl/>
        </w:rPr>
        <w:t>ن</w:t>
      </w:r>
      <w:r w:rsidR="00197E6F">
        <w:rPr>
          <w:rFonts w:ascii="Traditional Arabic" w:hAnsi="Traditional Arabic" w:cs="Traditional Arabic" w:hint="cs"/>
          <w:sz w:val="32"/>
          <w:szCs w:val="32"/>
          <w:rtl/>
        </w:rPr>
        <w:t>ٍ</w:t>
      </w:r>
    </w:p>
    <w:p w:rsidR="00CC60CE" w:rsidRDefault="00CC60CE" w:rsidP="00CC60CE">
      <w:pPr>
        <w:jc w:val="both"/>
      </w:pPr>
      <w:r>
        <w:t>“</w:t>
      </w:r>
      <w:r w:rsidRPr="005A14B6">
        <w:rPr>
          <w:i/>
          <w:iCs/>
        </w:rPr>
        <w:t>Tidak boleh seseorang memanfaatkan kepemilikian orang lain tanpa izinnya.</w:t>
      </w:r>
      <w:r>
        <w:t>”</w:t>
      </w:r>
      <w:r>
        <w:rPr>
          <w:rStyle w:val="FootnoteReference"/>
        </w:rPr>
        <w:footnoteReference w:id="40"/>
      </w:r>
    </w:p>
    <w:p w:rsidR="00CC60CE" w:rsidRDefault="00CC60CE" w:rsidP="00CC60CE">
      <w:pPr>
        <w:jc w:val="both"/>
      </w:pPr>
      <w:r>
        <w:t>Di antara dalil kaedah tersebut adalah,</w:t>
      </w:r>
    </w:p>
    <w:p w:rsidR="00CC60CE" w:rsidRPr="00B5039D" w:rsidRDefault="00CC60CE" w:rsidP="00CC60CE">
      <w:pPr>
        <w:bidi/>
        <w:jc w:val="center"/>
        <w:rPr>
          <w:sz w:val="16"/>
          <w:szCs w:val="16"/>
        </w:rPr>
      </w:pPr>
      <w:r w:rsidRPr="00B5039D">
        <w:rPr>
          <w:rFonts w:ascii="Traditional Arabic" w:hAnsi="Traditional Arabic" w:cs="Traditional Arabic"/>
          <w:sz w:val="32"/>
          <w:szCs w:val="32"/>
          <w:rtl/>
        </w:rPr>
        <w:t>لاَ يَحِلُّ مَالُ امْرِئٍ إِلاَّ بِطِيبِ نَفْسٍ مِنْهُ</w:t>
      </w:r>
    </w:p>
    <w:p w:rsidR="00CC60CE" w:rsidRDefault="00CC60CE" w:rsidP="00310389">
      <w:pPr>
        <w:jc w:val="both"/>
        <w:rPr>
          <w:lang w:val="id-ID"/>
        </w:rPr>
      </w:pPr>
      <w:r>
        <w:t>“</w:t>
      </w:r>
      <w:r>
        <w:rPr>
          <w:i/>
          <w:iCs/>
        </w:rPr>
        <w:t xml:space="preserve">Tidak halal harta seseorang kecuali dengan </w:t>
      </w:r>
      <w:r w:rsidR="006872B5">
        <w:rPr>
          <w:i/>
          <w:iCs/>
        </w:rPr>
        <w:t>ridha</w:t>
      </w:r>
      <w:r>
        <w:rPr>
          <w:i/>
          <w:iCs/>
        </w:rPr>
        <w:t xml:space="preserve"> pemiliknya</w:t>
      </w:r>
      <w:r w:rsidR="00310389">
        <w:rPr>
          <w:i/>
          <w:iCs/>
          <w:lang w:val="id-ID"/>
        </w:rPr>
        <w:t>.</w:t>
      </w:r>
      <w:r w:rsidR="00310389">
        <w:t>”</w:t>
      </w:r>
      <w:r w:rsidR="008E35EE">
        <w:rPr>
          <w:rStyle w:val="FootnoteReference"/>
        </w:rPr>
        <w:footnoteReference w:id="41"/>
      </w:r>
    </w:p>
    <w:p w:rsidR="008E35EE" w:rsidRPr="008E35EE" w:rsidRDefault="008E35EE" w:rsidP="00310389">
      <w:pPr>
        <w:jc w:val="both"/>
        <w:rPr>
          <w:lang w:val="id-ID"/>
        </w:rPr>
      </w:pPr>
      <w:r>
        <w:rPr>
          <w:lang w:val="id-ID"/>
        </w:rPr>
        <w:t>Ada pertanyaan yang pernah diajukan pada Al Lajnah Ad Daimah, Komisi Fatwa Kerajaan Saudi Arabia mengenai hukum barang bajakan.</w:t>
      </w:r>
    </w:p>
    <w:p w:rsidR="00F1569F" w:rsidRPr="00351D2A" w:rsidRDefault="00F1569F" w:rsidP="00052213">
      <w:pPr>
        <w:contextualSpacing/>
        <w:jc w:val="both"/>
        <w:rPr>
          <w:rFonts w:asciiTheme="minorHAnsi" w:hAnsiTheme="minorHAnsi" w:cs="Traditional Arabic"/>
          <w:color w:val="000000"/>
          <w:lang w:val="id-ID"/>
        </w:rPr>
      </w:pPr>
      <w:r w:rsidRPr="00351D2A">
        <w:rPr>
          <w:rFonts w:asciiTheme="minorHAnsi" w:hAnsiTheme="minorHAnsi" w:cs="Traditional Arabic"/>
          <w:color w:val="000000"/>
          <w:lang w:val="id-ID"/>
        </w:rPr>
        <w:t>Soal: Aku bekerja sebagai akuntan. Sejak memulai pekerjaanku ini, aku menggandakan program untuk mendukung pekerjaanku. Aku menggandakan program ini tanpa aku membeli program asli</w:t>
      </w:r>
      <w:r w:rsidR="00E331B8">
        <w:rPr>
          <w:rFonts w:asciiTheme="minorHAnsi" w:hAnsiTheme="minorHAnsi" w:cs="Traditional Arabic"/>
          <w:color w:val="000000"/>
          <w:lang w:val="id-ID"/>
        </w:rPr>
        <w:t xml:space="preserve"> (original)</w:t>
      </w:r>
      <w:r w:rsidRPr="00351D2A">
        <w:rPr>
          <w:rFonts w:asciiTheme="minorHAnsi" w:hAnsiTheme="minorHAnsi" w:cs="Traditional Arabic"/>
          <w:color w:val="000000"/>
          <w:lang w:val="id-ID"/>
        </w:rPr>
        <w:t xml:space="preserve">. Hal ini kulakukan </w:t>
      </w:r>
      <w:r w:rsidR="00052213">
        <w:rPr>
          <w:rFonts w:asciiTheme="minorHAnsi" w:hAnsiTheme="minorHAnsi" w:cs="Traditional Arabic"/>
          <w:color w:val="000000"/>
          <w:lang w:val="id-ID"/>
        </w:rPr>
        <w:t xml:space="preserve">karena </w:t>
      </w:r>
      <w:r w:rsidRPr="00351D2A">
        <w:rPr>
          <w:rFonts w:asciiTheme="minorHAnsi" w:hAnsiTheme="minorHAnsi" w:cs="Traditional Arabic"/>
          <w:color w:val="000000"/>
          <w:lang w:val="id-ID"/>
        </w:rPr>
        <w:t>kutemukan dalam program tersebut peringatan untuk menggandakan program tadi. Lebih-lebih mereka memperingatkan bahwa hak penggandaan telah dilindungi. Sebagaimana peringatan seperti ini banyak ditemukan dalam berbagai buku. Sedangkan pemilik program ini boleh jadi seorang muslim atau pun kafir. Pertanyaannya, apakah dibolehkan melakukan penggandaan seperti ini?</w:t>
      </w:r>
    </w:p>
    <w:p w:rsidR="00F1569F" w:rsidRPr="00351D2A" w:rsidRDefault="00F1569F" w:rsidP="00F1569F">
      <w:pPr>
        <w:contextualSpacing/>
        <w:jc w:val="both"/>
        <w:rPr>
          <w:rFonts w:asciiTheme="minorHAnsi" w:hAnsiTheme="minorHAnsi" w:cs="Traditional Arabic"/>
          <w:color w:val="000000"/>
          <w:lang w:val="id-ID"/>
        </w:rPr>
      </w:pPr>
    </w:p>
    <w:p w:rsidR="00F1569F" w:rsidRPr="00351D2A" w:rsidRDefault="00F1569F" w:rsidP="004E4E72">
      <w:pPr>
        <w:contextualSpacing/>
        <w:jc w:val="both"/>
        <w:rPr>
          <w:rFonts w:asciiTheme="minorHAnsi" w:hAnsiTheme="minorHAnsi" w:cs="Traditional Arabic"/>
          <w:color w:val="000000"/>
          <w:lang w:val="id-ID"/>
        </w:rPr>
      </w:pPr>
      <w:r w:rsidRPr="00351D2A">
        <w:rPr>
          <w:rFonts w:asciiTheme="minorHAnsi" w:hAnsiTheme="minorHAnsi" w:cs="Traditional Arabic"/>
          <w:color w:val="000000"/>
          <w:lang w:val="id-ID"/>
        </w:rPr>
        <w:t>Jawaban:</w:t>
      </w:r>
      <w:r w:rsidR="008625BD"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Tidak</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dibenarkan</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bagi</w:t>
      </w:r>
      <w:r w:rsidR="00CC60CE" w:rsidRPr="00351D2A">
        <w:rPr>
          <w:rFonts w:asciiTheme="minorHAnsi" w:hAnsiTheme="minorHAnsi" w:cs="Traditional Arabic"/>
          <w:color w:val="000000"/>
          <w:lang w:val="id-ID"/>
        </w:rPr>
        <w:t xml:space="preserve"> A</w:t>
      </w:r>
      <w:r w:rsidRPr="00351D2A">
        <w:rPr>
          <w:rFonts w:asciiTheme="minorHAnsi" w:hAnsiTheme="minorHAnsi" w:cs="Traditional Arabic"/>
          <w:color w:val="000000"/>
          <w:lang w:val="id-ID"/>
        </w:rPr>
        <w:t>nda</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untuk</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menggandakan program-program komputer  yang</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pemiliknya</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melarang</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untuk</w:t>
      </w:r>
      <w:r w:rsidR="00CC60CE" w:rsidRPr="00351D2A">
        <w:rPr>
          <w:rFonts w:asciiTheme="minorHAnsi" w:hAnsiTheme="minorHAnsi" w:cs="Traditional Arabic"/>
          <w:color w:val="000000"/>
          <w:lang w:val="id-ID"/>
        </w:rPr>
        <w:t xml:space="preserve"> </w:t>
      </w:r>
      <w:r w:rsidR="004E4E72">
        <w:rPr>
          <w:rFonts w:asciiTheme="minorHAnsi" w:hAnsiTheme="minorHAnsi" w:cs="Traditional Arabic"/>
          <w:color w:val="000000"/>
          <w:lang w:val="id-ID"/>
        </w:rPr>
        <w:t>menggandakan</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kecuali</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atas</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seizinnya. Hal ini</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berdasarkan</w:t>
      </w:r>
      <w:r w:rsidR="00CC60CE" w:rsidRPr="00351D2A">
        <w:rPr>
          <w:rFonts w:asciiTheme="minorHAnsi" w:hAnsiTheme="minorHAnsi" w:cs="Traditional Arabic"/>
          <w:color w:val="000000"/>
          <w:lang w:val="id-ID"/>
        </w:rPr>
        <w:t xml:space="preserve"> </w:t>
      </w:r>
      <w:r w:rsidRPr="00351D2A">
        <w:rPr>
          <w:rFonts w:asciiTheme="minorHAnsi" w:hAnsiTheme="minorHAnsi" w:cs="Traditional Arabic"/>
          <w:color w:val="000000"/>
          <w:lang w:val="id-ID"/>
        </w:rPr>
        <w:t>sabda Nabi shallallahu ‘alaihi wa sallam,</w:t>
      </w:r>
    </w:p>
    <w:p w:rsidR="00F1569F" w:rsidRPr="00987B7C" w:rsidRDefault="00F1569F" w:rsidP="00F1569F">
      <w:pPr>
        <w:bidi/>
        <w:jc w:val="center"/>
        <w:rPr>
          <w:rFonts w:ascii="Traditional Arabic" w:hAnsi="Traditional Arabic" w:cs="Traditional Arabic"/>
          <w:sz w:val="32"/>
          <w:szCs w:val="32"/>
          <w:rtl/>
        </w:rPr>
      </w:pPr>
      <w:r w:rsidRPr="00987B7C">
        <w:rPr>
          <w:rFonts w:ascii="Traditional Arabic" w:hAnsi="Traditional Arabic" w:cs="Traditional Arabic"/>
          <w:sz w:val="32"/>
          <w:szCs w:val="32"/>
          <w:rtl/>
        </w:rPr>
        <w:t>المُسْلِمُوْنَ عَلَى شُرُوطِهِمْ</w:t>
      </w:r>
    </w:p>
    <w:p w:rsidR="00F1569F" w:rsidRPr="00C1180F" w:rsidRDefault="00F1569F" w:rsidP="00987B7C">
      <w:pPr>
        <w:jc w:val="both"/>
        <w:rPr>
          <w:rFonts w:asciiTheme="minorHAnsi" w:hAnsiTheme="minorHAnsi" w:cs="Traditional Arabic"/>
          <w:lang w:val="id-ID"/>
        </w:rPr>
      </w:pPr>
      <w:r w:rsidRPr="00C1180F">
        <w:rPr>
          <w:rFonts w:asciiTheme="minorHAnsi" w:hAnsiTheme="minorHAnsi" w:cs="Traditional Arabic"/>
          <w:lang w:val="id-ID"/>
        </w:rPr>
        <w:t xml:space="preserve">Abu Hurairah radhiyallahu ‘anhu menuturkan, Rasulullah </w:t>
      </w:r>
      <w:r w:rsidRPr="00C1180F">
        <w:rPr>
          <w:rFonts w:asciiTheme="minorHAnsi" w:hAnsiTheme="minorHAnsi" w:cs="Traditional Arabic"/>
          <w:i/>
          <w:iCs/>
          <w:lang w:val="id-ID"/>
        </w:rPr>
        <w:t>shallallahu ‘alaihi wa sallam</w:t>
      </w:r>
      <w:r w:rsidR="00CC60CE" w:rsidRPr="00253A42">
        <w:rPr>
          <w:rFonts w:asciiTheme="minorHAnsi" w:hAnsiTheme="minorHAnsi" w:cs="Traditional Arabic"/>
          <w:i/>
          <w:iCs/>
          <w:lang w:val="id-ID"/>
        </w:rPr>
        <w:t xml:space="preserve"> </w:t>
      </w:r>
      <w:r w:rsidRPr="00C1180F">
        <w:rPr>
          <w:rFonts w:asciiTheme="minorHAnsi" w:hAnsiTheme="minorHAnsi" w:cs="Traditional Arabic"/>
          <w:lang w:val="id-ID"/>
        </w:rPr>
        <w:t>bersabda, "</w:t>
      </w:r>
      <w:r w:rsidRPr="00C1180F">
        <w:rPr>
          <w:rFonts w:asciiTheme="minorHAnsi" w:hAnsiTheme="minorHAnsi" w:cs="Traditional Arabic"/>
          <w:i/>
          <w:iCs/>
          <w:lang w:val="id-ID"/>
        </w:rPr>
        <w:t xml:space="preserve">Umat Islam berkewajiban </w:t>
      </w:r>
      <w:r w:rsidR="00987B7C">
        <w:rPr>
          <w:rFonts w:asciiTheme="minorHAnsi" w:hAnsiTheme="minorHAnsi" w:cs="Traditional Arabic"/>
          <w:i/>
          <w:iCs/>
          <w:lang w:val="id-ID"/>
        </w:rPr>
        <w:t>memenuhi persyaratan yang telah disepakati</w:t>
      </w:r>
      <w:r w:rsidRPr="00C1180F">
        <w:rPr>
          <w:rFonts w:asciiTheme="minorHAnsi" w:hAnsiTheme="minorHAnsi" w:cs="Traditional Arabic"/>
          <w:i/>
          <w:iCs/>
          <w:lang w:val="id-ID"/>
        </w:rPr>
        <w:t>.</w:t>
      </w:r>
      <w:r w:rsidRPr="00C1180F">
        <w:rPr>
          <w:rFonts w:asciiTheme="minorHAnsi" w:hAnsiTheme="minorHAnsi" w:cs="Traditional Arabic"/>
          <w:lang w:val="id-ID"/>
        </w:rPr>
        <w:t>"</w:t>
      </w:r>
      <w:r w:rsidRPr="00C1180F">
        <w:rPr>
          <w:rStyle w:val="FootnoteReference"/>
          <w:rFonts w:asciiTheme="minorHAnsi" w:hAnsiTheme="minorHAnsi" w:cs="Traditional Arabic"/>
        </w:rPr>
        <w:footnoteReference w:id="42"/>
      </w:r>
      <w:r w:rsidR="00CC60CE" w:rsidRPr="00253A42">
        <w:rPr>
          <w:rFonts w:asciiTheme="minorHAnsi" w:hAnsiTheme="minorHAnsi" w:cs="Traditional Arabic"/>
          <w:lang w:val="id-ID"/>
        </w:rPr>
        <w:t xml:space="preserve"> </w:t>
      </w:r>
      <w:r w:rsidRPr="00C1180F">
        <w:rPr>
          <w:rFonts w:asciiTheme="minorHAnsi" w:hAnsiTheme="minorHAnsi" w:cs="Traditional Arabic"/>
        </w:rPr>
        <w:t>Dan juga</w:t>
      </w:r>
      <w:r w:rsidR="00CC60CE">
        <w:rPr>
          <w:rFonts w:asciiTheme="minorHAnsi" w:hAnsiTheme="minorHAnsi" w:cs="Traditional Arabic"/>
        </w:rPr>
        <w:t xml:space="preserve"> </w:t>
      </w:r>
      <w:r w:rsidRPr="00C1180F">
        <w:rPr>
          <w:rFonts w:asciiTheme="minorHAnsi" w:hAnsiTheme="minorHAnsi" w:cs="Traditional Arabic"/>
        </w:rPr>
        <w:t>berdasarkan</w:t>
      </w:r>
      <w:r w:rsidR="00CC60CE">
        <w:rPr>
          <w:rFonts w:asciiTheme="minorHAnsi" w:hAnsiTheme="minorHAnsi" w:cs="Traditional Arabic"/>
        </w:rPr>
        <w:t xml:space="preserve"> </w:t>
      </w:r>
      <w:r w:rsidRPr="00C1180F">
        <w:rPr>
          <w:rFonts w:asciiTheme="minorHAnsi" w:hAnsiTheme="minorHAnsi" w:cs="Traditional Arabic"/>
        </w:rPr>
        <w:t>sabda</w:t>
      </w:r>
      <w:r w:rsidR="00CC60CE">
        <w:rPr>
          <w:rFonts w:asciiTheme="minorHAnsi" w:hAnsiTheme="minorHAnsi" w:cs="Traditional Arabic"/>
        </w:rPr>
        <w:t xml:space="preserve"> </w:t>
      </w:r>
      <w:r w:rsidRPr="00C1180F">
        <w:rPr>
          <w:rFonts w:asciiTheme="minorHAnsi" w:hAnsiTheme="minorHAnsi" w:cs="Traditional Arabic"/>
        </w:rPr>
        <w:t>belia</w:t>
      </w:r>
      <w:r w:rsidRPr="00C1180F">
        <w:rPr>
          <w:rFonts w:asciiTheme="minorHAnsi" w:hAnsiTheme="minorHAnsi" w:cs="Traditional Arabic"/>
          <w:lang w:val="id-ID"/>
        </w:rPr>
        <w:t xml:space="preserve">u </w:t>
      </w:r>
      <w:r w:rsidRPr="00C1180F">
        <w:rPr>
          <w:rFonts w:asciiTheme="minorHAnsi" w:hAnsiTheme="minorHAnsi" w:cs="Traditional Arabic"/>
          <w:i/>
          <w:iCs/>
          <w:lang w:val="id-ID"/>
        </w:rPr>
        <w:t>shallallahu ‘alaihi wa sallam</w:t>
      </w:r>
      <w:r w:rsidRPr="00C1180F">
        <w:rPr>
          <w:rFonts w:asciiTheme="minorHAnsi" w:hAnsiTheme="minorHAnsi" w:cs="Traditional Arabic"/>
          <w:lang w:val="id-ID"/>
        </w:rPr>
        <w:t>,</w:t>
      </w:r>
    </w:p>
    <w:p w:rsidR="00F1569F" w:rsidRPr="004926D4" w:rsidRDefault="00F1569F" w:rsidP="00F1569F">
      <w:pPr>
        <w:autoSpaceDE w:val="0"/>
        <w:autoSpaceDN w:val="0"/>
        <w:bidi/>
        <w:adjustRightInd w:val="0"/>
        <w:jc w:val="center"/>
        <w:rPr>
          <w:rFonts w:asciiTheme="minorHAnsi" w:hAnsiTheme="minorHAnsi" w:cs="Traditional Arabic"/>
          <w:sz w:val="32"/>
          <w:szCs w:val="32"/>
          <w:rtl/>
        </w:rPr>
      </w:pPr>
      <w:r w:rsidRPr="004926D4">
        <w:rPr>
          <w:rFonts w:asciiTheme="minorHAnsi" w:hAnsiTheme="minorHAnsi" w:cs="Traditional Arabic"/>
          <w:sz w:val="32"/>
          <w:szCs w:val="32"/>
          <w:rtl/>
        </w:rPr>
        <w:t>لاَ يَحِلُّ مَالُ امْرِئٍ مُسْلِمٍ إِلاَّ بِطِيبة من نَفْسٍ</w:t>
      </w:r>
    </w:p>
    <w:p w:rsidR="00F1569F" w:rsidRPr="00C1180F" w:rsidRDefault="00F1569F" w:rsidP="00F1569F">
      <w:pPr>
        <w:autoSpaceDE w:val="0"/>
        <w:autoSpaceDN w:val="0"/>
        <w:adjustRightInd w:val="0"/>
        <w:jc w:val="both"/>
        <w:rPr>
          <w:rFonts w:asciiTheme="minorHAnsi" w:hAnsiTheme="minorHAnsi" w:cs="Traditional Arabic"/>
          <w:color w:val="000000"/>
          <w:lang w:val="id-ID"/>
        </w:rPr>
      </w:pPr>
      <w:r w:rsidRPr="00C1180F">
        <w:rPr>
          <w:rFonts w:asciiTheme="minorHAnsi" w:hAnsiTheme="minorHAnsi" w:cs="Traditional Arabic"/>
        </w:rPr>
        <w:t>"</w:t>
      </w:r>
      <w:r w:rsidRPr="00C1180F">
        <w:rPr>
          <w:rFonts w:asciiTheme="minorHAnsi" w:hAnsiTheme="minorHAnsi" w:cs="Traditional Arabic"/>
          <w:i/>
          <w:iCs/>
        </w:rPr>
        <w:t>Tidaklah halal harta</w:t>
      </w:r>
      <w:r w:rsidR="00CC60CE">
        <w:rPr>
          <w:rFonts w:asciiTheme="minorHAnsi" w:hAnsiTheme="minorHAnsi" w:cs="Traditional Arabic"/>
          <w:i/>
          <w:iCs/>
        </w:rPr>
        <w:t xml:space="preserve"> </w:t>
      </w:r>
      <w:r w:rsidRPr="00C1180F">
        <w:rPr>
          <w:rFonts w:asciiTheme="minorHAnsi" w:hAnsiTheme="minorHAnsi" w:cs="Traditional Arabic"/>
          <w:i/>
          <w:iCs/>
        </w:rPr>
        <w:t>seorang</w:t>
      </w:r>
      <w:r w:rsidR="00CC60CE">
        <w:rPr>
          <w:rFonts w:asciiTheme="minorHAnsi" w:hAnsiTheme="minorHAnsi" w:cs="Traditional Arabic"/>
          <w:i/>
          <w:iCs/>
        </w:rPr>
        <w:t xml:space="preserve"> </w:t>
      </w:r>
      <w:r w:rsidRPr="00C1180F">
        <w:rPr>
          <w:rFonts w:asciiTheme="minorHAnsi" w:hAnsiTheme="minorHAnsi" w:cs="Traditional Arabic"/>
          <w:i/>
          <w:iCs/>
        </w:rPr>
        <w:t>muslim</w:t>
      </w:r>
      <w:r w:rsidR="00CC60CE">
        <w:rPr>
          <w:rFonts w:asciiTheme="minorHAnsi" w:hAnsiTheme="minorHAnsi" w:cs="Traditional Arabic"/>
          <w:i/>
          <w:iCs/>
        </w:rPr>
        <w:t xml:space="preserve"> </w:t>
      </w:r>
      <w:r w:rsidRPr="00C1180F">
        <w:rPr>
          <w:rFonts w:asciiTheme="minorHAnsi" w:hAnsiTheme="minorHAnsi" w:cs="Traditional Arabic"/>
          <w:i/>
          <w:iCs/>
        </w:rPr>
        <w:t>kecuali</w:t>
      </w:r>
      <w:r w:rsidR="00CC60CE">
        <w:rPr>
          <w:rFonts w:asciiTheme="minorHAnsi" w:hAnsiTheme="minorHAnsi" w:cs="Traditional Arabic"/>
          <w:i/>
          <w:iCs/>
        </w:rPr>
        <w:t xml:space="preserve"> </w:t>
      </w:r>
      <w:r w:rsidRPr="00C1180F">
        <w:rPr>
          <w:rFonts w:asciiTheme="minorHAnsi" w:hAnsiTheme="minorHAnsi" w:cs="Traditional Arabic"/>
          <w:i/>
          <w:iCs/>
        </w:rPr>
        <w:t>atas</w:t>
      </w:r>
      <w:r w:rsidR="00CC60CE">
        <w:rPr>
          <w:rFonts w:asciiTheme="minorHAnsi" w:hAnsiTheme="minorHAnsi" w:cs="Traditional Arabic"/>
          <w:i/>
          <w:iCs/>
        </w:rPr>
        <w:t xml:space="preserve"> </w:t>
      </w:r>
      <w:r w:rsidRPr="00C1180F">
        <w:rPr>
          <w:rFonts w:asciiTheme="minorHAnsi" w:hAnsiTheme="minorHAnsi" w:cs="Traditional Arabic"/>
          <w:i/>
          <w:iCs/>
        </w:rPr>
        <w:t>kerelaan</w:t>
      </w:r>
      <w:r w:rsidR="00CC60CE">
        <w:rPr>
          <w:rFonts w:asciiTheme="minorHAnsi" w:hAnsiTheme="minorHAnsi" w:cs="Traditional Arabic"/>
          <w:i/>
          <w:iCs/>
        </w:rPr>
        <w:t xml:space="preserve"> </w:t>
      </w:r>
      <w:r w:rsidRPr="00C1180F">
        <w:rPr>
          <w:rFonts w:asciiTheme="minorHAnsi" w:hAnsiTheme="minorHAnsi" w:cs="Traditional Arabic"/>
          <w:i/>
          <w:iCs/>
        </w:rPr>
        <w:t>darinya</w:t>
      </w:r>
      <w:r w:rsidRPr="00C1180F">
        <w:rPr>
          <w:rFonts w:asciiTheme="minorHAnsi" w:hAnsiTheme="minorHAnsi" w:cs="Traditional Arabic"/>
        </w:rPr>
        <w:t>".</w:t>
      </w:r>
      <w:r w:rsidRPr="00C1180F">
        <w:rPr>
          <w:rStyle w:val="FootnoteReference"/>
          <w:rFonts w:asciiTheme="minorHAnsi" w:hAnsiTheme="minorHAnsi" w:cs="Traditional Arabic"/>
        </w:rPr>
        <w:footnoteReference w:id="43"/>
      </w:r>
      <w:r w:rsidRPr="00C1180F">
        <w:rPr>
          <w:rFonts w:asciiTheme="minorHAnsi" w:hAnsiTheme="minorHAnsi" w:cs="Traditional Arabic"/>
          <w:color w:val="000000"/>
        </w:rPr>
        <w:t xml:space="preserve"> Dan juga</w:t>
      </w:r>
      <w:r w:rsidR="00CC60CE">
        <w:rPr>
          <w:rFonts w:asciiTheme="minorHAnsi" w:hAnsiTheme="minorHAnsi" w:cs="Traditional Arabic"/>
          <w:color w:val="000000"/>
        </w:rPr>
        <w:t xml:space="preserve"> </w:t>
      </w:r>
      <w:r w:rsidRPr="00C1180F">
        <w:rPr>
          <w:rFonts w:asciiTheme="minorHAnsi" w:hAnsiTheme="minorHAnsi" w:cs="Traditional Arabic"/>
          <w:color w:val="000000"/>
        </w:rPr>
        <w:t>berdasarkan</w:t>
      </w:r>
      <w:r w:rsidR="00CC60CE">
        <w:rPr>
          <w:rFonts w:asciiTheme="minorHAnsi" w:hAnsiTheme="minorHAnsi" w:cs="Traditional Arabic"/>
          <w:color w:val="000000"/>
        </w:rPr>
        <w:t xml:space="preserve"> </w:t>
      </w:r>
      <w:r w:rsidRPr="00C1180F">
        <w:rPr>
          <w:rFonts w:asciiTheme="minorHAnsi" w:hAnsiTheme="minorHAnsi" w:cs="Traditional Arabic"/>
          <w:color w:val="000000"/>
        </w:rPr>
        <w:t>sabda</w:t>
      </w:r>
      <w:r w:rsidR="00CC60CE">
        <w:rPr>
          <w:rFonts w:asciiTheme="minorHAnsi" w:hAnsiTheme="minorHAnsi" w:cs="Traditional Arabic"/>
          <w:color w:val="000000"/>
        </w:rPr>
        <w:t xml:space="preserve"> </w:t>
      </w:r>
      <w:r w:rsidRPr="00C1180F">
        <w:rPr>
          <w:rFonts w:asciiTheme="minorHAnsi" w:hAnsiTheme="minorHAnsi" w:cs="Traditional Arabic"/>
          <w:color w:val="000000"/>
        </w:rPr>
        <w:t>belia</w:t>
      </w:r>
      <w:r w:rsidRPr="00C1180F">
        <w:rPr>
          <w:rFonts w:asciiTheme="minorHAnsi" w:hAnsiTheme="minorHAnsi" w:cs="Traditional Arabic"/>
          <w:color w:val="000000"/>
          <w:lang w:val="id-ID"/>
        </w:rPr>
        <w:t xml:space="preserve">u </w:t>
      </w:r>
      <w:r w:rsidRPr="00C1180F">
        <w:rPr>
          <w:rFonts w:asciiTheme="minorHAnsi" w:hAnsiTheme="minorHAnsi" w:cs="Traditional Arabic"/>
          <w:i/>
          <w:iCs/>
          <w:color w:val="000000"/>
          <w:lang w:val="id-ID"/>
        </w:rPr>
        <w:t>shallallahu ‘alaihi wa sallam</w:t>
      </w:r>
      <w:r w:rsidRPr="00C1180F">
        <w:rPr>
          <w:rFonts w:asciiTheme="minorHAnsi" w:hAnsiTheme="minorHAnsi" w:cs="Traditional Arabic"/>
          <w:color w:val="000000"/>
          <w:lang w:val="id-ID"/>
        </w:rPr>
        <w:t>,</w:t>
      </w:r>
    </w:p>
    <w:p w:rsidR="00F1569F" w:rsidRPr="004926D4" w:rsidRDefault="00F1569F" w:rsidP="00F1569F">
      <w:pPr>
        <w:autoSpaceDE w:val="0"/>
        <w:autoSpaceDN w:val="0"/>
        <w:bidi/>
        <w:adjustRightInd w:val="0"/>
        <w:jc w:val="center"/>
        <w:rPr>
          <w:rFonts w:ascii="Traditional Arabic" w:hAnsi="Traditional Arabic" w:cs="Traditional Arabic"/>
          <w:color w:val="000000"/>
          <w:sz w:val="32"/>
          <w:szCs w:val="32"/>
          <w:rtl/>
        </w:rPr>
      </w:pPr>
      <w:r w:rsidRPr="004926D4">
        <w:rPr>
          <w:rFonts w:ascii="Traditional Arabic" w:hAnsi="Traditional Arabic" w:cs="Traditional Arabic"/>
          <w:color w:val="000000"/>
          <w:sz w:val="32"/>
          <w:szCs w:val="32"/>
          <w:rtl/>
        </w:rPr>
        <w:t>مَنْ سَبَقَ إِلَى مُبَاحٍ فَهُوَ أَحَقُّ بِهِ</w:t>
      </w:r>
    </w:p>
    <w:p w:rsidR="004926D4" w:rsidRDefault="00F1569F" w:rsidP="00F1569F">
      <w:pPr>
        <w:autoSpaceDE w:val="0"/>
        <w:autoSpaceDN w:val="0"/>
        <w:adjustRightInd w:val="0"/>
        <w:jc w:val="both"/>
        <w:rPr>
          <w:rFonts w:asciiTheme="minorHAnsi" w:hAnsiTheme="minorHAnsi" w:cs="Traditional Arabic"/>
          <w:color w:val="000000"/>
          <w:lang w:val="id-ID"/>
        </w:rPr>
      </w:pPr>
      <w:r w:rsidRPr="00C1180F">
        <w:rPr>
          <w:rFonts w:asciiTheme="minorHAnsi" w:hAnsiTheme="minorHAnsi" w:cs="Traditional Arabic"/>
          <w:color w:val="000000"/>
        </w:rPr>
        <w:lastRenderedPageBreak/>
        <w:t>"</w:t>
      </w:r>
      <w:r w:rsidRPr="00C1180F">
        <w:rPr>
          <w:rFonts w:asciiTheme="minorHAnsi" w:hAnsiTheme="minorHAnsi" w:cs="Traditional Arabic"/>
          <w:i/>
          <w:iCs/>
          <w:color w:val="000000"/>
        </w:rPr>
        <w:t>Barangsiapa</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telah</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lebih</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dahulu</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mendapatkan</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sesuatu yang mubah (halal) maka</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dialah yang lebih</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berhak</w:t>
      </w:r>
      <w:r w:rsidR="00CC60CE">
        <w:rPr>
          <w:rFonts w:asciiTheme="minorHAnsi" w:hAnsiTheme="minorHAnsi" w:cs="Traditional Arabic"/>
          <w:i/>
          <w:iCs/>
          <w:color w:val="000000"/>
        </w:rPr>
        <w:t xml:space="preserve"> </w:t>
      </w:r>
      <w:r w:rsidRPr="00C1180F">
        <w:rPr>
          <w:rFonts w:asciiTheme="minorHAnsi" w:hAnsiTheme="minorHAnsi" w:cs="Traditional Arabic"/>
          <w:i/>
          <w:iCs/>
          <w:color w:val="000000"/>
        </w:rPr>
        <w:t>atasnya</w:t>
      </w:r>
      <w:r w:rsidRPr="00C1180F">
        <w:rPr>
          <w:rFonts w:asciiTheme="minorHAnsi" w:hAnsiTheme="minorHAnsi" w:cs="Traditional Arabic"/>
          <w:color w:val="000000"/>
        </w:rPr>
        <w:t>".</w:t>
      </w:r>
    </w:p>
    <w:p w:rsidR="00F1569F" w:rsidRPr="00C1180F" w:rsidRDefault="00F1569F" w:rsidP="004926D4">
      <w:pPr>
        <w:autoSpaceDE w:val="0"/>
        <w:autoSpaceDN w:val="0"/>
        <w:adjustRightInd w:val="0"/>
        <w:jc w:val="both"/>
        <w:rPr>
          <w:rFonts w:asciiTheme="minorHAnsi" w:hAnsiTheme="minorHAnsi" w:cs="Traditional Arabic"/>
          <w:color w:val="000000"/>
        </w:rPr>
      </w:pPr>
      <w:r w:rsidRPr="00C1180F">
        <w:rPr>
          <w:rFonts w:asciiTheme="minorHAnsi" w:hAnsiTheme="minorHAnsi" w:cs="Traditional Arabic"/>
          <w:color w:val="000000"/>
        </w:rPr>
        <w:t>Hukum</w:t>
      </w:r>
      <w:r w:rsidR="00CC60CE">
        <w:rPr>
          <w:rFonts w:asciiTheme="minorHAnsi" w:hAnsiTheme="minorHAnsi" w:cs="Traditional Arabic"/>
          <w:color w:val="000000"/>
        </w:rPr>
        <w:t xml:space="preserve"> </w:t>
      </w:r>
      <w:r w:rsidRPr="00C1180F">
        <w:rPr>
          <w:rFonts w:asciiTheme="minorHAnsi" w:hAnsiTheme="minorHAnsi" w:cs="Traditional Arabic"/>
          <w:color w:val="000000"/>
        </w:rPr>
        <w:t>ini</w:t>
      </w:r>
      <w:r w:rsidR="00CC60CE">
        <w:rPr>
          <w:rFonts w:asciiTheme="minorHAnsi" w:hAnsiTheme="minorHAnsi" w:cs="Traditional Arabic"/>
          <w:color w:val="000000"/>
        </w:rPr>
        <w:t xml:space="preserve"> </w:t>
      </w:r>
      <w:r w:rsidRPr="00C1180F">
        <w:rPr>
          <w:rFonts w:asciiTheme="minorHAnsi" w:hAnsiTheme="minorHAnsi" w:cs="Traditional Arabic"/>
          <w:color w:val="000000"/>
        </w:rPr>
        <w:t>berlaku</w:t>
      </w:r>
      <w:r w:rsidR="00CC60CE">
        <w:rPr>
          <w:rFonts w:asciiTheme="minorHAnsi" w:hAnsiTheme="minorHAnsi" w:cs="Traditional Arabic"/>
          <w:color w:val="000000"/>
        </w:rPr>
        <w:t xml:space="preserve"> </w:t>
      </w:r>
      <w:r w:rsidRPr="00C1180F">
        <w:rPr>
          <w:rFonts w:asciiTheme="minorHAnsi" w:hAnsiTheme="minorHAnsi" w:cs="Traditional Arabic"/>
          <w:color w:val="000000"/>
        </w:rPr>
        <w:t>baik</w:t>
      </w:r>
      <w:r w:rsidR="00CC60CE">
        <w:rPr>
          <w:rFonts w:asciiTheme="minorHAnsi" w:hAnsiTheme="minorHAnsi" w:cs="Traditional Arabic"/>
          <w:color w:val="000000"/>
        </w:rPr>
        <w:t xml:space="preserve"> </w:t>
      </w:r>
      <w:r w:rsidRPr="00C1180F">
        <w:rPr>
          <w:rFonts w:asciiTheme="minorHAnsi" w:hAnsiTheme="minorHAnsi" w:cs="Traditional Arabic"/>
          <w:color w:val="000000"/>
        </w:rPr>
        <w:t>pencetus program adalah</w:t>
      </w:r>
      <w:r w:rsidR="00CC60CE">
        <w:rPr>
          <w:rFonts w:asciiTheme="minorHAnsi" w:hAnsiTheme="minorHAnsi" w:cs="Traditional Arabic"/>
          <w:color w:val="000000"/>
        </w:rPr>
        <w:t xml:space="preserve"> </w:t>
      </w:r>
      <w:r w:rsidRPr="00C1180F">
        <w:rPr>
          <w:rFonts w:asciiTheme="minorHAnsi" w:hAnsiTheme="minorHAnsi" w:cs="Traditional Arabic"/>
          <w:color w:val="000000"/>
        </w:rPr>
        <w:t>seorang</w:t>
      </w:r>
      <w:r w:rsidR="00CC60CE">
        <w:rPr>
          <w:rFonts w:asciiTheme="minorHAnsi" w:hAnsiTheme="minorHAnsi" w:cs="Traditional Arabic"/>
          <w:color w:val="000000"/>
        </w:rPr>
        <w:t xml:space="preserve"> </w:t>
      </w:r>
      <w:r w:rsidRPr="00C1180F">
        <w:rPr>
          <w:rFonts w:asciiTheme="minorHAnsi" w:hAnsiTheme="minorHAnsi" w:cs="Traditional Arabic"/>
          <w:color w:val="000000"/>
        </w:rPr>
        <w:t>muslim</w:t>
      </w:r>
      <w:r w:rsidR="00CC60CE">
        <w:rPr>
          <w:rFonts w:asciiTheme="minorHAnsi" w:hAnsiTheme="minorHAnsi" w:cs="Traditional Arabic"/>
          <w:color w:val="000000"/>
        </w:rPr>
        <w:t xml:space="preserve"> </w:t>
      </w:r>
      <w:r w:rsidRPr="00C1180F">
        <w:rPr>
          <w:rFonts w:asciiTheme="minorHAnsi" w:hAnsiTheme="minorHAnsi" w:cs="Traditional Arabic"/>
          <w:color w:val="000000"/>
        </w:rPr>
        <w:t>atau</w:t>
      </w:r>
      <w:r w:rsidR="00CC60CE">
        <w:rPr>
          <w:rFonts w:asciiTheme="minorHAnsi" w:hAnsiTheme="minorHAnsi" w:cs="Traditional Arabic"/>
          <w:color w:val="000000"/>
        </w:rPr>
        <w:t xml:space="preserve"> </w:t>
      </w:r>
      <w:r w:rsidRPr="00C1180F">
        <w:rPr>
          <w:rFonts w:asciiTheme="minorHAnsi" w:hAnsiTheme="minorHAnsi" w:cs="Traditional Arabic"/>
          <w:color w:val="000000"/>
        </w:rPr>
        <w:t>kafir</w:t>
      </w:r>
      <w:r w:rsidR="00CC60CE">
        <w:rPr>
          <w:rFonts w:asciiTheme="minorHAnsi" w:hAnsiTheme="minorHAnsi" w:cs="Traditional Arabic"/>
          <w:color w:val="000000"/>
        </w:rPr>
        <w:t xml:space="preserve"> </w:t>
      </w:r>
      <w:r w:rsidRPr="00C1180F">
        <w:rPr>
          <w:rFonts w:asciiTheme="minorHAnsi" w:hAnsiTheme="minorHAnsi" w:cs="Traditional Arabic"/>
          <w:color w:val="000000"/>
        </w:rPr>
        <w:t>selain</w:t>
      </w:r>
      <w:r w:rsidR="00CC60CE">
        <w:rPr>
          <w:rFonts w:asciiTheme="minorHAnsi" w:hAnsiTheme="minorHAnsi" w:cs="Traditional Arabic"/>
          <w:color w:val="000000"/>
        </w:rPr>
        <w:t xml:space="preserve"> </w:t>
      </w:r>
      <w:r w:rsidRPr="00C1180F">
        <w:rPr>
          <w:rFonts w:asciiTheme="minorHAnsi" w:hAnsiTheme="minorHAnsi" w:cs="Traditional Arabic"/>
          <w:color w:val="000000"/>
        </w:rPr>
        <w:t>kafir</w:t>
      </w:r>
      <w:r w:rsidR="00CC60CE">
        <w:rPr>
          <w:rFonts w:asciiTheme="minorHAnsi" w:hAnsiTheme="minorHAnsi" w:cs="Traditional Arabic"/>
          <w:color w:val="000000"/>
        </w:rPr>
        <w:t xml:space="preserve"> </w:t>
      </w:r>
      <w:r w:rsidRPr="00C1180F">
        <w:rPr>
          <w:rFonts w:asciiTheme="minorHAnsi" w:hAnsiTheme="minorHAnsi" w:cs="Traditional Arabic"/>
          <w:color w:val="000000"/>
        </w:rPr>
        <w:t>harbi (yang dengan</w:t>
      </w:r>
      <w:r w:rsidR="00CC60CE">
        <w:rPr>
          <w:rFonts w:asciiTheme="minorHAnsi" w:hAnsiTheme="minorHAnsi" w:cs="Traditional Arabic"/>
          <w:color w:val="000000"/>
        </w:rPr>
        <w:t xml:space="preserve"> </w:t>
      </w:r>
      <w:r w:rsidRPr="00C1180F">
        <w:rPr>
          <w:rFonts w:asciiTheme="minorHAnsi" w:hAnsiTheme="minorHAnsi" w:cs="Traditional Arabic"/>
          <w:color w:val="000000"/>
        </w:rPr>
        <w:t>terus</w:t>
      </w:r>
      <w:r w:rsidR="00CC60CE">
        <w:rPr>
          <w:rFonts w:asciiTheme="minorHAnsi" w:hAnsiTheme="minorHAnsi" w:cs="Traditional Arabic"/>
          <w:color w:val="000000"/>
        </w:rPr>
        <w:t xml:space="preserve"> </w:t>
      </w:r>
      <w:r w:rsidRPr="00C1180F">
        <w:rPr>
          <w:rFonts w:asciiTheme="minorHAnsi" w:hAnsiTheme="minorHAnsi" w:cs="Traditional Arabic"/>
          <w:color w:val="000000"/>
        </w:rPr>
        <w:t>terang</w:t>
      </w:r>
      <w:r w:rsidR="00CC60CE">
        <w:rPr>
          <w:rFonts w:asciiTheme="minorHAnsi" w:hAnsiTheme="minorHAnsi" w:cs="Traditional Arabic"/>
          <w:color w:val="000000"/>
        </w:rPr>
        <w:t xml:space="preserve"> </w:t>
      </w:r>
      <w:r w:rsidRPr="00C1180F">
        <w:rPr>
          <w:rFonts w:asciiTheme="minorHAnsi" w:hAnsiTheme="minorHAnsi" w:cs="Traditional Arabic"/>
          <w:color w:val="000000"/>
        </w:rPr>
        <w:t>memusuhi</w:t>
      </w:r>
      <w:r w:rsidR="00CC60CE">
        <w:rPr>
          <w:rFonts w:asciiTheme="minorHAnsi" w:hAnsiTheme="minorHAnsi" w:cs="Traditional Arabic"/>
          <w:color w:val="000000"/>
        </w:rPr>
        <w:t xml:space="preserve"> </w:t>
      </w:r>
      <w:r w:rsidRPr="00C1180F">
        <w:rPr>
          <w:rFonts w:asciiTheme="minorHAnsi" w:hAnsiTheme="minorHAnsi" w:cs="Traditional Arabic"/>
          <w:color w:val="000000"/>
        </w:rPr>
        <w:t>Islam), karena</w:t>
      </w:r>
      <w:r w:rsidR="00CC60CE">
        <w:rPr>
          <w:rFonts w:asciiTheme="minorHAnsi" w:hAnsiTheme="minorHAnsi" w:cs="Traditional Arabic"/>
          <w:color w:val="000000"/>
        </w:rPr>
        <w:t xml:space="preserve"> </w:t>
      </w:r>
      <w:r w:rsidRPr="00C1180F">
        <w:rPr>
          <w:rFonts w:asciiTheme="minorHAnsi" w:hAnsiTheme="minorHAnsi" w:cs="Traditional Arabic"/>
          <w:color w:val="000000"/>
        </w:rPr>
        <w:t>hak-hak orang kafir</w:t>
      </w:r>
      <w:r w:rsidR="00CC60CE">
        <w:rPr>
          <w:rFonts w:asciiTheme="minorHAnsi" w:hAnsiTheme="minorHAnsi" w:cs="Traditional Arabic"/>
          <w:color w:val="000000"/>
        </w:rPr>
        <w:t xml:space="preserve"> </w:t>
      </w:r>
      <w:r w:rsidRPr="00C1180F">
        <w:rPr>
          <w:rFonts w:asciiTheme="minorHAnsi" w:hAnsiTheme="minorHAnsi" w:cs="Traditional Arabic"/>
          <w:color w:val="000000"/>
        </w:rPr>
        <w:t>selain</w:t>
      </w:r>
      <w:r w:rsidR="00CC60CE">
        <w:rPr>
          <w:rFonts w:asciiTheme="minorHAnsi" w:hAnsiTheme="minorHAnsi" w:cs="Traditional Arabic"/>
          <w:color w:val="000000"/>
        </w:rPr>
        <w:t xml:space="preserve"> </w:t>
      </w:r>
      <w:r w:rsidRPr="00C1180F">
        <w:rPr>
          <w:rFonts w:asciiTheme="minorHAnsi" w:hAnsiTheme="minorHAnsi" w:cs="Traditional Arabic"/>
          <w:color w:val="000000"/>
        </w:rPr>
        <w:t>kafir</w:t>
      </w:r>
      <w:r w:rsidR="00CC60CE">
        <w:rPr>
          <w:rFonts w:asciiTheme="minorHAnsi" w:hAnsiTheme="minorHAnsi" w:cs="Traditional Arabic"/>
          <w:color w:val="000000"/>
        </w:rPr>
        <w:t xml:space="preserve"> </w:t>
      </w:r>
      <w:r w:rsidRPr="00C1180F">
        <w:rPr>
          <w:rFonts w:asciiTheme="minorHAnsi" w:hAnsiTheme="minorHAnsi" w:cs="Traditional Arabic"/>
          <w:color w:val="000000"/>
        </w:rPr>
        <w:t>harbi</w:t>
      </w:r>
      <w:r w:rsidR="00CC60CE">
        <w:rPr>
          <w:rFonts w:asciiTheme="minorHAnsi" w:hAnsiTheme="minorHAnsi" w:cs="Traditional Arabic"/>
          <w:color w:val="000000"/>
        </w:rPr>
        <w:t xml:space="preserve"> </w:t>
      </w:r>
      <w:r w:rsidRPr="00C1180F">
        <w:rPr>
          <w:rFonts w:asciiTheme="minorHAnsi" w:hAnsiTheme="minorHAnsi" w:cs="Traditional Arabic"/>
          <w:color w:val="000000"/>
        </w:rPr>
        <w:t>dihormati</w:t>
      </w:r>
      <w:r w:rsidR="00CC60CE">
        <w:rPr>
          <w:rFonts w:asciiTheme="minorHAnsi" w:hAnsiTheme="minorHAnsi" w:cs="Traditional Arabic"/>
          <w:color w:val="000000"/>
        </w:rPr>
        <w:t xml:space="preserve"> </w:t>
      </w:r>
      <w:r w:rsidRPr="00C1180F">
        <w:rPr>
          <w:rFonts w:asciiTheme="minorHAnsi" w:hAnsiTheme="minorHAnsi" w:cs="Traditional Arabic"/>
          <w:color w:val="000000"/>
        </w:rPr>
        <w:t>layaknya</w:t>
      </w:r>
      <w:r w:rsidR="00CC60CE">
        <w:rPr>
          <w:rFonts w:asciiTheme="minorHAnsi" w:hAnsiTheme="minorHAnsi" w:cs="Traditional Arabic"/>
          <w:color w:val="000000"/>
        </w:rPr>
        <w:t xml:space="preserve"> </w:t>
      </w:r>
      <w:r w:rsidRPr="00C1180F">
        <w:rPr>
          <w:rFonts w:asciiTheme="minorHAnsi" w:hAnsiTheme="minorHAnsi" w:cs="Traditional Arabic"/>
          <w:color w:val="000000"/>
        </w:rPr>
        <w:t>hak-hak</w:t>
      </w:r>
      <w:r w:rsidR="00CC60CE">
        <w:rPr>
          <w:rFonts w:asciiTheme="minorHAnsi" w:hAnsiTheme="minorHAnsi" w:cs="Traditional Arabic"/>
          <w:color w:val="000000"/>
        </w:rPr>
        <w:t xml:space="preserve"> </w:t>
      </w:r>
      <w:r w:rsidRPr="00C1180F">
        <w:rPr>
          <w:rFonts w:asciiTheme="minorHAnsi" w:hAnsiTheme="minorHAnsi" w:cs="Traditional Arabic"/>
          <w:color w:val="000000"/>
        </w:rPr>
        <w:t>seorang</w:t>
      </w:r>
      <w:r w:rsidR="00CC60CE">
        <w:rPr>
          <w:rFonts w:asciiTheme="minorHAnsi" w:hAnsiTheme="minorHAnsi" w:cs="Traditional Arabic"/>
          <w:color w:val="000000"/>
        </w:rPr>
        <w:t xml:space="preserve"> </w:t>
      </w:r>
      <w:r w:rsidRPr="00C1180F">
        <w:rPr>
          <w:rFonts w:asciiTheme="minorHAnsi" w:hAnsiTheme="minorHAnsi" w:cs="Traditional Arabic"/>
          <w:color w:val="000000"/>
        </w:rPr>
        <w:t>muslim.</w:t>
      </w:r>
      <w:r w:rsidR="001137B8">
        <w:rPr>
          <w:rStyle w:val="FootnoteReference"/>
          <w:rFonts w:asciiTheme="minorHAnsi" w:hAnsiTheme="minorHAnsi" w:cs="Traditional Arabic"/>
          <w:color w:val="000000"/>
        </w:rPr>
        <w:footnoteReference w:id="44"/>
      </w:r>
    </w:p>
    <w:p w:rsidR="00B52C26" w:rsidRPr="001137B8" w:rsidRDefault="00F1569F" w:rsidP="0054467A">
      <w:pPr>
        <w:jc w:val="both"/>
        <w:rPr>
          <w:rFonts w:asciiTheme="minorHAnsi" w:hAnsiTheme="minorHAnsi"/>
          <w:b/>
          <w:bCs/>
          <w:lang w:val="id-ID"/>
        </w:rPr>
      </w:pPr>
      <w:r w:rsidRPr="001137B8">
        <w:rPr>
          <w:rFonts w:asciiTheme="minorHAnsi" w:hAnsiTheme="minorHAnsi"/>
          <w:b/>
          <w:bCs/>
          <w:lang w:val="id-ID"/>
        </w:rPr>
        <w:t xml:space="preserve">Masalah: </w:t>
      </w:r>
      <w:r w:rsidR="00B52C26" w:rsidRPr="001137B8">
        <w:rPr>
          <w:rFonts w:asciiTheme="minorHAnsi" w:hAnsiTheme="minorHAnsi"/>
          <w:b/>
          <w:bCs/>
          <w:lang w:val="id-ID"/>
        </w:rPr>
        <w:t>Hukum Jual Beli Air</w:t>
      </w:r>
      <w:r w:rsidR="001137B8">
        <w:rPr>
          <w:rFonts w:asciiTheme="minorHAnsi" w:hAnsiTheme="minorHAnsi"/>
          <w:b/>
          <w:bCs/>
          <w:lang w:val="id-ID"/>
        </w:rPr>
        <w:t xml:space="preserve"> Kemasan</w:t>
      </w:r>
    </w:p>
    <w:p w:rsidR="00B52C26" w:rsidRPr="00C1180F" w:rsidRDefault="00B52C26" w:rsidP="00B52C26">
      <w:pPr>
        <w:rPr>
          <w:rFonts w:asciiTheme="minorHAnsi" w:hAnsiTheme="minorHAnsi"/>
        </w:rPr>
      </w:pPr>
      <w:r w:rsidRPr="00C1180F">
        <w:rPr>
          <w:rFonts w:asciiTheme="minorHAnsi" w:hAnsiTheme="minorHAnsi"/>
        </w:rPr>
        <w:t>Air bisa terbagi menjadi tiga:</w:t>
      </w:r>
    </w:p>
    <w:p w:rsidR="00B52C26" w:rsidRPr="00C1180F" w:rsidRDefault="00FA22F6" w:rsidP="00B52C26">
      <w:pPr>
        <w:rPr>
          <w:rFonts w:asciiTheme="minorHAnsi" w:hAnsiTheme="minorHAnsi"/>
        </w:rPr>
      </w:pPr>
      <w:r>
        <w:rPr>
          <w:rFonts w:asciiTheme="minorHAnsi" w:hAnsiTheme="minorHAnsi"/>
        </w:rPr>
        <w:t>a-</w:t>
      </w:r>
      <w:r w:rsidR="00B52C26" w:rsidRPr="00C1180F">
        <w:rPr>
          <w:rFonts w:asciiTheme="minorHAnsi" w:hAnsiTheme="minorHAnsi"/>
        </w:rPr>
        <w:t xml:space="preserve"> Air yang </w:t>
      </w:r>
      <w:r w:rsidR="001137B8">
        <w:rPr>
          <w:rFonts w:asciiTheme="minorHAnsi" w:hAnsiTheme="minorHAnsi"/>
          <w:lang w:val="id-ID"/>
        </w:rPr>
        <w:t>men</w:t>
      </w:r>
      <w:r w:rsidR="00B52C26" w:rsidRPr="00C1180F">
        <w:rPr>
          <w:rFonts w:asciiTheme="minorHAnsi" w:hAnsiTheme="minorHAnsi"/>
        </w:rPr>
        <w:t>jadi milik umum</w:t>
      </w:r>
    </w:p>
    <w:p w:rsidR="00B52C26" w:rsidRPr="00C1180F" w:rsidRDefault="00B52C26" w:rsidP="00B52C26">
      <w:pPr>
        <w:jc w:val="both"/>
        <w:rPr>
          <w:rFonts w:asciiTheme="minorHAnsi" w:hAnsiTheme="minorHAnsi"/>
        </w:rPr>
      </w:pPr>
      <w:r w:rsidRPr="00C1180F">
        <w:rPr>
          <w:rFonts w:asciiTheme="minorHAnsi" w:hAnsiTheme="minorHAnsi"/>
        </w:rPr>
        <w:t xml:space="preserve">Contohnya adalah air laut dan air sungai. Air semacam ini tidaklah dimiliki pihak tertentu. </w:t>
      </w:r>
    </w:p>
    <w:p w:rsidR="00B52C26" w:rsidRPr="00D84497" w:rsidRDefault="00B52C26" w:rsidP="003002EE">
      <w:pPr>
        <w:jc w:val="both"/>
        <w:rPr>
          <w:rFonts w:asciiTheme="minorHAnsi" w:hAnsiTheme="minorHAnsi"/>
          <w:lang w:val="id-ID"/>
        </w:rPr>
      </w:pPr>
      <w:r w:rsidRPr="00C1180F">
        <w:rPr>
          <w:rFonts w:asciiTheme="minorHAnsi" w:hAnsiTheme="minorHAnsi"/>
        </w:rPr>
        <w:t xml:space="preserve">Ibnul Qayyim </w:t>
      </w:r>
      <w:r w:rsidRPr="00C1180F">
        <w:rPr>
          <w:rFonts w:asciiTheme="minorHAnsi" w:hAnsiTheme="minorHAnsi"/>
          <w:i/>
          <w:iCs/>
        </w:rPr>
        <w:t xml:space="preserve">rahimahullah </w:t>
      </w:r>
      <w:r w:rsidRPr="00C1180F">
        <w:rPr>
          <w:rFonts w:asciiTheme="minorHAnsi" w:hAnsiTheme="minorHAnsi"/>
        </w:rPr>
        <w:t xml:space="preserve">berkata, “Pada dasarnya, Allah menciptakan air itu untuk dimanfaatkan bersama antara manusia dan hewan. Allah menjadikan air sebagai minuman untuk semua makhluk-Nya. Oleh karenanya, tidak ada orang yang lebih berhak atas air daripada </w:t>
      </w:r>
      <w:r w:rsidR="003002EE">
        <w:rPr>
          <w:rFonts w:asciiTheme="minorHAnsi" w:hAnsiTheme="minorHAnsi"/>
          <w:lang w:val="id-ID"/>
        </w:rPr>
        <w:t>yang</w:t>
      </w:r>
      <w:r w:rsidRPr="00C1180F">
        <w:rPr>
          <w:rFonts w:asciiTheme="minorHAnsi" w:hAnsiTheme="minorHAnsi"/>
        </w:rPr>
        <w:t xml:space="preserve"> lain, meski sumber </w:t>
      </w:r>
      <w:r w:rsidR="00D84497">
        <w:rPr>
          <w:rFonts w:asciiTheme="minorHAnsi" w:hAnsiTheme="minorHAnsi"/>
        </w:rPr>
        <w:t>air tersebut ada di dekatnya.”</w:t>
      </w:r>
      <w:r w:rsidR="00D84497">
        <w:rPr>
          <w:rStyle w:val="FootnoteReference"/>
          <w:rFonts w:asciiTheme="minorHAnsi" w:hAnsiTheme="minorHAnsi"/>
        </w:rPr>
        <w:footnoteReference w:id="45"/>
      </w:r>
    </w:p>
    <w:p w:rsidR="00B52C26" w:rsidRPr="00C1180F" w:rsidRDefault="00B52C26" w:rsidP="00B52C26">
      <w:pPr>
        <w:jc w:val="both"/>
        <w:rPr>
          <w:rFonts w:asciiTheme="minorHAnsi" w:hAnsiTheme="minorHAnsi"/>
        </w:rPr>
      </w:pPr>
      <w:r w:rsidRPr="00C1180F">
        <w:rPr>
          <w:rFonts w:asciiTheme="minorHAnsi" w:hAnsiTheme="minorHAnsi"/>
        </w:rPr>
        <w:t xml:space="preserve">Dalam hadits, Nabi </w:t>
      </w:r>
      <w:r w:rsidRPr="00C1180F">
        <w:rPr>
          <w:rFonts w:asciiTheme="minorHAnsi" w:hAnsiTheme="minorHAnsi"/>
          <w:i/>
          <w:iCs/>
        </w:rPr>
        <w:t xml:space="preserve">shallallahu ‘alaihi wa sallam </w:t>
      </w:r>
      <w:r w:rsidRPr="00C1180F">
        <w:rPr>
          <w:rFonts w:asciiTheme="minorHAnsi" w:hAnsiTheme="minorHAnsi"/>
        </w:rPr>
        <w:t>bersabda,</w:t>
      </w:r>
    </w:p>
    <w:p w:rsidR="00B52C26" w:rsidRPr="001B6591" w:rsidRDefault="00B52C26" w:rsidP="00B52C26">
      <w:pPr>
        <w:bidi/>
        <w:jc w:val="center"/>
        <w:rPr>
          <w:rFonts w:asciiTheme="minorHAnsi" w:hAnsiTheme="minorHAnsi" w:cs="Traditional Arabic"/>
          <w:sz w:val="32"/>
          <w:szCs w:val="32"/>
        </w:rPr>
      </w:pPr>
      <w:r w:rsidRPr="001B6591">
        <w:rPr>
          <w:rFonts w:asciiTheme="minorHAnsi" w:hAnsiTheme="minorHAnsi" w:cs="Traditional Arabic"/>
          <w:sz w:val="32"/>
          <w:szCs w:val="32"/>
          <w:rtl/>
        </w:rPr>
        <w:t>الْمُسْلِمُونَ شُرَكَاءُ فِى ثَلاَثٍ فِى الْكَلإِ وَالْمَاءِ وَالنَّارِ</w:t>
      </w:r>
    </w:p>
    <w:p w:rsidR="00B52C26" w:rsidRPr="00C1180F" w:rsidRDefault="00B52C26" w:rsidP="001B6591">
      <w:pPr>
        <w:jc w:val="both"/>
        <w:rPr>
          <w:rFonts w:asciiTheme="minorHAnsi" w:hAnsiTheme="minorHAnsi"/>
        </w:rPr>
      </w:pPr>
      <w:r w:rsidRPr="00C1180F">
        <w:rPr>
          <w:rFonts w:asciiTheme="minorHAnsi" w:hAnsiTheme="minorHAnsi"/>
        </w:rPr>
        <w:t>“</w:t>
      </w:r>
      <w:r w:rsidRPr="00C1180F">
        <w:rPr>
          <w:rFonts w:asciiTheme="minorHAnsi" w:hAnsiTheme="minorHAnsi"/>
          <w:i/>
          <w:iCs/>
        </w:rPr>
        <w:t>Kaum muslimin itu berserikat (dalam kepemilikan) pada tiga hal: rerumputan (yang tumbuh di tanah tak bertuan), air (air hujan, mata air, dan air sungai), dan kayu bakar (yang dikumpulkan manusia dari pepohonan).</w:t>
      </w:r>
      <w:r w:rsidRPr="00C1180F">
        <w:rPr>
          <w:rFonts w:asciiTheme="minorHAnsi" w:hAnsiTheme="minorHAnsi"/>
        </w:rPr>
        <w:t>”</w:t>
      </w:r>
      <w:r w:rsidR="001B6591">
        <w:rPr>
          <w:rStyle w:val="FootnoteReference"/>
          <w:rFonts w:asciiTheme="minorHAnsi" w:hAnsiTheme="minorHAnsi"/>
        </w:rPr>
        <w:footnoteReference w:id="46"/>
      </w:r>
      <w:r w:rsidRPr="00C1180F">
        <w:rPr>
          <w:rFonts w:asciiTheme="minorHAnsi" w:hAnsiTheme="minorHAnsi"/>
        </w:rPr>
        <w:t xml:space="preserve"> </w:t>
      </w:r>
    </w:p>
    <w:p w:rsidR="00B52C26" w:rsidRPr="00C1180F" w:rsidRDefault="00FA22F6" w:rsidP="00B52C26">
      <w:pPr>
        <w:jc w:val="both"/>
        <w:rPr>
          <w:rFonts w:asciiTheme="minorHAnsi" w:hAnsiTheme="minorHAnsi"/>
        </w:rPr>
      </w:pPr>
      <w:r>
        <w:rPr>
          <w:rFonts w:asciiTheme="minorHAnsi" w:hAnsiTheme="minorHAnsi"/>
        </w:rPr>
        <w:t xml:space="preserve">b- </w:t>
      </w:r>
      <w:r w:rsidR="00B52C26" w:rsidRPr="00C1180F">
        <w:rPr>
          <w:rFonts w:asciiTheme="minorHAnsi" w:hAnsiTheme="minorHAnsi"/>
        </w:rPr>
        <w:t>Air yang tertampung di sumur setelah digali atau air hujan yang ditampung di suatu tempat milik seseorang. Orang yang menampung itulah yang lebih berhak daripada orang lain. Namun ia tidak boleh menjual air tersebut sebelum ditampung. Air jenis ini boleh dimanfaatkan lebih dahulu, lalu diizinkan yang lain memanfaatkannya.</w:t>
      </w:r>
    </w:p>
    <w:p w:rsidR="00B52C26" w:rsidRPr="00C1180F" w:rsidRDefault="00B52C26" w:rsidP="00B52C26">
      <w:pPr>
        <w:jc w:val="both"/>
        <w:rPr>
          <w:rFonts w:asciiTheme="minorHAnsi" w:hAnsiTheme="minorHAnsi"/>
        </w:rPr>
      </w:pPr>
      <w:r w:rsidRPr="00C1180F">
        <w:rPr>
          <w:rFonts w:asciiTheme="minorHAnsi" w:hAnsiTheme="minorHAnsi"/>
        </w:rPr>
        <w:t xml:space="preserve">Dari Abu Hurairah, sesungguhnya Rasulullah </w:t>
      </w:r>
      <w:r w:rsidRPr="00C1180F">
        <w:rPr>
          <w:rFonts w:asciiTheme="minorHAnsi" w:hAnsiTheme="minorHAnsi"/>
          <w:i/>
          <w:iCs/>
        </w:rPr>
        <w:t>shallallahu 'alaihi wa sallam</w:t>
      </w:r>
      <w:r w:rsidRPr="00C1180F">
        <w:rPr>
          <w:rFonts w:asciiTheme="minorHAnsi" w:hAnsiTheme="minorHAnsi"/>
        </w:rPr>
        <w:t xml:space="preserve"> bersabda, </w:t>
      </w:r>
    </w:p>
    <w:p w:rsidR="00B52C26" w:rsidRPr="001B6591" w:rsidRDefault="00B52C26" w:rsidP="00B52C26">
      <w:pPr>
        <w:bidi/>
        <w:jc w:val="center"/>
        <w:rPr>
          <w:rFonts w:asciiTheme="minorHAnsi" w:hAnsiTheme="minorHAnsi"/>
          <w:sz w:val="32"/>
          <w:szCs w:val="32"/>
        </w:rPr>
      </w:pPr>
      <w:r w:rsidRPr="001B6591">
        <w:rPr>
          <w:rFonts w:asciiTheme="minorHAnsi" w:hAnsiTheme="minorHAnsi" w:cs="Traditional Arabic"/>
          <w:sz w:val="32"/>
          <w:szCs w:val="32"/>
          <w:rtl/>
        </w:rPr>
        <w:t>لاَ يُمْنَعُ فَضْلُ الْمَاءِ لِيُمْنَعَ بِهِ الْكَلأُ</w:t>
      </w:r>
    </w:p>
    <w:p w:rsidR="00B52C26" w:rsidRPr="00C1180F" w:rsidRDefault="00B52C26" w:rsidP="001B6591">
      <w:pPr>
        <w:jc w:val="both"/>
        <w:rPr>
          <w:rFonts w:asciiTheme="minorHAnsi" w:hAnsiTheme="minorHAnsi"/>
        </w:rPr>
      </w:pPr>
      <w:r w:rsidRPr="00C1180F">
        <w:rPr>
          <w:rFonts w:asciiTheme="minorHAnsi" w:hAnsiTheme="minorHAnsi"/>
        </w:rPr>
        <w:t>“</w:t>
      </w:r>
      <w:r w:rsidRPr="00C1180F">
        <w:rPr>
          <w:rFonts w:asciiTheme="minorHAnsi" w:hAnsiTheme="minorHAnsi"/>
          <w:i/>
          <w:iCs/>
        </w:rPr>
        <w:t>Tidak boleh menghalangi orang yang mau memanfaatkan air yang menjadi sisa kebutuhan pemilik sumur</w:t>
      </w:r>
      <w:r w:rsidR="001B6591">
        <w:rPr>
          <w:rFonts w:asciiTheme="minorHAnsi" w:hAnsiTheme="minorHAnsi"/>
          <w:i/>
          <w:iCs/>
          <w:lang w:val="id-ID"/>
        </w:rPr>
        <w:t xml:space="preserve"> </w:t>
      </w:r>
      <w:r w:rsidRPr="00C1180F">
        <w:rPr>
          <w:rFonts w:asciiTheme="minorHAnsi" w:hAnsiTheme="minorHAnsi"/>
          <w:i/>
          <w:iCs/>
        </w:rPr>
        <w:t xml:space="preserve">dengan tujuan agar tidak ada orang yang menggembalakan ternaknya di padang rumput </w:t>
      </w:r>
      <w:r w:rsidR="001B6591">
        <w:rPr>
          <w:rFonts w:asciiTheme="minorHAnsi" w:hAnsiTheme="minorHAnsi"/>
          <w:i/>
          <w:iCs/>
          <w:lang w:val="id-ID"/>
        </w:rPr>
        <w:t>(</w:t>
      </w:r>
      <w:r w:rsidRPr="00C1180F">
        <w:rPr>
          <w:rFonts w:asciiTheme="minorHAnsi" w:hAnsiTheme="minorHAnsi"/>
          <w:i/>
          <w:iCs/>
        </w:rPr>
        <w:t>yang tidak memiliki sumur</w:t>
      </w:r>
      <w:r w:rsidR="001B6591">
        <w:rPr>
          <w:rFonts w:asciiTheme="minorHAnsi" w:hAnsiTheme="minorHAnsi"/>
          <w:i/>
          <w:iCs/>
          <w:lang w:val="id-ID"/>
        </w:rPr>
        <w:t>)</w:t>
      </w:r>
      <w:r w:rsidR="001B6591">
        <w:rPr>
          <w:rFonts w:asciiTheme="minorHAnsi" w:hAnsiTheme="minorHAnsi"/>
        </w:rPr>
        <w:t>.”</w:t>
      </w:r>
      <w:r w:rsidR="00082087">
        <w:rPr>
          <w:rStyle w:val="FootnoteReference"/>
          <w:rFonts w:asciiTheme="minorHAnsi" w:hAnsiTheme="minorHAnsi"/>
        </w:rPr>
        <w:footnoteReference w:id="47"/>
      </w:r>
      <w:r w:rsidRPr="00C1180F">
        <w:rPr>
          <w:rFonts w:asciiTheme="minorHAnsi" w:hAnsiTheme="minorHAnsi"/>
        </w:rPr>
        <w:t xml:space="preserve"> </w:t>
      </w:r>
    </w:p>
    <w:p w:rsidR="00B52C26" w:rsidRPr="00C1180F" w:rsidRDefault="00FA22F6" w:rsidP="00B52C26">
      <w:pPr>
        <w:jc w:val="both"/>
        <w:rPr>
          <w:rFonts w:asciiTheme="minorHAnsi" w:hAnsiTheme="minorHAnsi"/>
        </w:rPr>
      </w:pPr>
      <w:r>
        <w:rPr>
          <w:rFonts w:asciiTheme="minorHAnsi" w:hAnsiTheme="minorHAnsi"/>
        </w:rPr>
        <w:lastRenderedPageBreak/>
        <w:t xml:space="preserve">c- </w:t>
      </w:r>
      <w:r w:rsidR="00B52C26" w:rsidRPr="00C1180F">
        <w:rPr>
          <w:rFonts w:asciiTheme="minorHAnsi" w:hAnsiTheme="minorHAnsi"/>
        </w:rPr>
        <w:t>Air yang telah dikumpulkan di wadah atau kemasan. Air seperti ini sudah jadi milik perseorangan. Sebagaimana kayu bakar yang dikumpulkan dan dipikul sudah jadi milik orang yang mengusahakan hal tersebut. Dalam hadits Abu Hurairah disebutkan,</w:t>
      </w:r>
    </w:p>
    <w:p w:rsidR="00B52C26" w:rsidRPr="006C7A29" w:rsidRDefault="00B52C26" w:rsidP="00B52C26">
      <w:pPr>
        <w:bidi/>
        <w:jc w:val="center"/>
        <w:rPr>
          <w:rFonts w:ascii="Traditional Arabic" w:hAnsi="Traditional Arabic" w:cs="Traditional Arabic"/>
          <w:sz w:val="32"/>
          <w:szCs w:val="32"/>
        </w:rPr>
      </w:pPr>
      <w:r w:rsidRPr="006C7A29">
        <w:rPr>
          <w:rFonts w:ascii="Traditional Arabic" w:hAnsi="Traditional Arabic" w:cs="Traditional Arabic"/>
          <w:sz w:val="32"/>
          <w:szCs w:val="32"/>
          <w:rtl/>
        </w:rPr>
        <w:t>لأَنْ يَحْتَطِبَ أَحَدُكُمْ حُزْمَةً عَلَى ظَهْرِهِ خَيْرٌ مِنْ أَنْ يَسْأَلَ أَحَدًا ، فَيُعْطِيَهُ أَوْ يَمْنَعَهُ</w:t>
      </w:r>
    </w:p>
    <w:p w:rsidR="00B52C26" w:rsidRPr="006C7A29" w:rsidRDefault="00B52C26" w:rsidP="006C7A29">
      <w:pPr>
        <w:jc w:val="both"/>
        <w:rPr>
          <w:rFonts w:asciiTheme="minorHAnsi" w:hAnsiTheme="minorHAnsi"/>
          <w:lang w:val="id-ID"/>
        </w:rPr>
      </w:pPr>
      <w:r w:rsidRPr="00C1180F">
        <w:rPr>
          <w:rFonts w:asciiTheme="minorHAnsi" w:hAnsiTheme="minorHAnsi"/>
        </w:rPr>
        <w:t>“</w:t>
      </w:r>
      <w:r w:rsidRPr="00C1180F">
        <w:rPr>
          <w:rFonts w:asciiTheme="minorHAnsi" w:hAnsiTheme="minorHAnsi"/>
          <w:i/>
          <w:iCs/>
        </w:rPr>
        <w:t>Seseorang mengumpulkan seikat kayu bakar di punggungnya lebih baik dari seseorang yang meminta-minta lantas ia diberi atau ada yang tidak memberi.</w:t>
      </w:r>
      <w:r w:rsidR="006C7A29">
        <w:rPr>
          <w:rFonts w:asciiTheme="minorHAnsi" w:hAnsiTheme="minorHAnsi"/>
        </w:rPr>
        <w:t>”</w:t>
      </w:r>
      <w:r w:rsidR="006C7A29">
        <w:rPr>
          <w:rStyle w:val="FootnoteReference"/>
          <w:rFonts w:asciiTheme="minorHAnsi" w:hAnsiTheme="minorHAnsi"/>
        </w:rPr>
        <w:footnoteReference w:id="48"/>
      </w:r>
    </w:p>
    <w:p w:rsidR="00B52C26" w:rsidRDefault="00B52C26" w:rsidP="00457AD2">
      <w:pPr>
        <w:jc w:val="both"/>
        <w:rPr>
          <w:rFonts w:asciiTheme="minorHAnsi" w:hAnsiTheme="minorHAnsi"/>
          <w:lang w:val="id-ID"/>
        </w:rPr>
      </w:pPr>
      <w:r w:rsidRPr="00C1180F">
        <w:rPr>
          <w:rFonts w:asciiTheme="minorHAnsi" w:hAnsiTheme="minorHAnsi"/>
        </w:rPr>
        <w:t xml:space="preserve">Ibnul Qayyim </w:t>
      </w:r>
      <w:r w:rsidRPr="00C1180F">
        <w:rPr>
          <w:rFonts w:asciiTheme="minorHAnsi" w:hAnsiTheme="minorHAnsi"/>
          <w:i/>
          <w:iCs/>
        </w:rPr>
        <w:t>rahimahullah</w:t>
      </w:r>
      <w:r w:rsidRPr="00C1180F">
        <w:rPr>
          <w:rFonts w:asciiTheme="minorHAnsi" w:hAnsiTheme="minorHAnsi"/>
        </w:rPr>
        <w:t xml:space="preserve"> </w:t>
      </w:r>
      <w:r w:rsidR="00457AD2">
        <w:rPr>
          <w:rFonts w:asciiTheme="minorHAnsi" w:hAnsiTheme="minorHAnsi"/>
          <w:lang w:val="id-ID"/>
        </w:rPr>
        <w:t xml:space="preserve">dalam Zaadul Ma'ad </w:t>
      </w:r>
      <w:r w:rsidR="00457AD2">
        <w:rPr>
          <w:rStyle w:val="FootnoteReference"/>
          <w:rFonts w:asciiTheme="minorHAnsi" w:hAnsiTheme="minorHAnsi"/>
        </w:rPr>
        <w:footnoteReference w:id="49"/>
      </w:r>
      <w:r w:rsidR="00457AD2">
        <w:rPr>
          <w:rFonts w:asciiTheme="minorHAnsi" w:hAnsiTheme="minorHAnsi"/>
          <w:lang w:val="id-ID"/>
        </w:rPr>
        <w:t xml:space="preserve"> </w:t>
      </w:r>
      <w:r w:rsidRPr="00C1180F">
        <w:rPr>
          <w:rFonts w:asciiTheme="minorHAnsi" w:hAnsiTheme="minorHAnsi"/>
        </w:rPr>
        <w:t xml:space="preserve">mengatakan, “Orang yang memasukkan air ke dalam wadah (kemasan) miliknya itu tidak termasuk  yang terlarang dalam hadits. Air yang sudah kita masukkan ke dalam wadah milik kita itu semisal dengan barang-barang yang aslinya adalah milik umum namun sudah kita pindah ke dalam kekuasaan kita lalu </w:t>
      </w:r>
      <w:r w:rsidR="00457AD2">
        <w:rPr>
          <w:rFonts w:asciiTheme="minorHAnsi" w:hAnsiTheme="minorHAnsi"/>
          <w:lang w:val="id-ID"/>
        </w:rPr>
        <w:t>di</w:t>
      </w:r>
      <w:r w:rsidRPr="00C1180F">
        <w:rPr>
          <w:rFonts w:asciiTheme="minorHAnsi" w:hAnsiTheme="minorHAnsi"/>
        </w:rPr>
        <w:t>jual, semisal kayu bakar yang diambil dari hutan, seikat rumput yang kita kumpulkan, dan garam yang kita ambil dari laut.”</w:t>
      </w:r>
      <w:r w:rsidR="00EF1C2A">
        <w:rPr>
          <w:rStyle w:val="FootnoteReference"/>
          <w:rFonts w:asciiTheme="minorHAnsi" w:hAnsiTheme="minorHAnsi"/>
        </w:rPr>
        <w:footnoteReference w:id="50"/>
      </w:r>
    </w:p>
    <w:p w:rsidR="00F11EEA" w:rsidRPr="00F11EEA" w:rsidRDefault="00F11EEA" w:rsidP="00457AD2">
      <w:pPr>
        <w:jc w:val="both"/>
        <w:rPr>
          <w:rFonts w:asciiTheme="minorHAnsi" w:hAnsiTheme="minorHAnsi"/>
          <w:lang w:val="id-ID"/>
        </w:rPr>
      </w:pPr>
    </w:p>
    <w:p w:rsidR="00B52C26" w:rsidRPr="00C1180F" w:rsidRDefault="00B52C26" w:rsidP="00B52C26">
      <w:pPr>
        <w:pStyle w:val="Heading2"/>
        <w:rPr>
          <w:rFonts w:asciiTheme="minorHAnsi" w:hAnsiTheme="minorHAnsi"/>
          <w:sz w:val="22"/>
          <w:szCs w:val="22"/>
        </w:rPr>
      </w:pPr>
      <w:bookmarkStart w:id="7" w:name="_Toc380138048"/>
      <w:r w:rsidRPr="00C1180F">
        <w:rPr>
          <w:rFonts w:asciiTheme="minorHAnsi" w:hAnsiTheme="minorHAnsi"/>
          <w:sz w:val="22"/>
          <w:szCs w:val="22"/>
        </w:rPr>
        <w:t>Syarat yang Berkaitan dengan Barang yang Dijual</w:t>
      </w:r>
      <w:bookmarkEnd w:id="7"/>
    </w:p>
    <w:p w:rsidR="00B52C26" w:rsidRPr="00EE6372" w:rsidRDefault="00B52C26" w:rsidP="00B52C26">
      <w:pPr>
        <w:jc w:val="both"/>
        <w:rPr>
          <w:rFonts w:asciiTheme="minorHAnsi" w:hAnsiTheme="minorHAnsi" w:cs="Tahoma"/>
          <w:b/>
          <w:bCs/>
        </w:rPr>
      </w:pPr>
    </w:p>
    <w:p w:rsidR="00B52C26" w:rsidRPr="00C1180F" w:rsidRDefault="00EE6372" w:rsidP="00B52C26">
      <w:pPr>
        <w:jc w:val="both"/>
        <w:rPr>
          <w:rFonts w:asciiTheme="minorHAnsi" w:hAnsiTheme="minorHAnsi" w:cs="Tahoma"/>
        </w:rPr>
      </w:pPr>
      <w:r w:rsidRPr="00EE6372">
        <w:rPr>
          <w:rFonts w:asciiTheme="minorHAnsi" w:hAnsiTheme="minorHAnsi" w:cs="Tahoma"/>
          <w:b/>
          <w:bCs/>
          <w:lang w:val="id-ID"/>
        </w:rPr>
        <w:t>Pertama:</w:t>
      </w:r>
      <w:r w:rsidR="00FA22F6">
        <w:rPr>
          <w:rFonts w:asciiTheme="minorHAnsi" w:hAnsiTheme="minorHAnsi" w:cs="Tahoma"/>
        </w:rPr>
        <w:t xml:space="preserve"> </w:t>
      </w:r>
      <w:r w:rsidR="00B52C26" w:rsidRPr="00C1180F">
        <w:rPr>
          <w:rFonts w:asciiTheme="minorHAnsi" w:hAnsiTheme="minorHAnsi" w:cs="Tahoma"/>
        </w:rPr>
        <w:t>Barang yang dijual adalah barang yang mubah pemanfaatannya</w:t>
      </w:r>
    </w:p>
    <w:p w:rsidR="00B52C26" w:rsidRPr="00C1180F" w:rsidRDefault="00B52C26" w:rsidP="00EE6372">
      <w:pPr>
        <w:jc w:val="both"/>
        <w:rPr>
          <w:rFonts w:asciiTheme="minorHAnsi" w:hAnsiTheme="minorHAnsi" w:cs="Tahoma"/>
          <w:lang w:val="id-ID"/>
        </w:rPr>
      </w:pPr>
      <w:r w:rsidRPr="00C1180F">
        <w:rPr>
          <w:rFonts w:asciiTheme="minorHAnsi" w:hAnsiTheme="minorHAnsi" w:cs="Tahoma"/>
        </w:rPr>
        <w:t xml:space="preserve">Dari sini, barang yang haram pemanfaatannya seperti </w:t>
      </w:r>
      <w:r w:rsidR="009449AE">
        <w:rPr>
          <w:rFonts w:asciiTheme="minorHAnsi" w:hAnsiTheme="minorHAnsi" w:cs="Tahoma"/>
        </w:rPr>
        <w:t>khamar</w:t>
      </w:r>
      <w:r w:rsidRPr="00C1180F">
        <w:rPr>
          <w:rFonts w:asciiTheme="minorHAnsi" w:hAnsiTheme="minorHAnsi" w:cs="Tahoma"/>
        </w:rPr>
        <w:t xml:space="preserve">, babi, dan alat musik </w:t>
      </w:r>
      <w:r w:rsidR="00EE6372">
        <w:rPr>
          <w:rFonts w:asciiTheme="minorHAnsi" w:hAnsiTheme="minorHAnsi" w:cs="Tahoma"/>
          <w:lang w:val="id-ID"/>
        </w:rPr>
        <w:t>berarti</w:t>
      </w:r>
      <w:r w:rsidRPr="00C1180F">
        <w:rPr>
          <w:rFonts w:asciiTheme="minorHAnsi" w:hAnsiTheme="minorHAnsi" w:cs="Tahoma"/>
        </w:rPr>
        <w:t xml:space="preserve"> tidak boleh diperdagangkan.</w:t>
      </w:r>
    </w:p>
    <w:p w:rsidR="00D54CEF" w:rsidRPr="00C1180F" w:rsidRDefault="00D54CEF" w:rsidP="00D54CEF">
      <w:pPr>
        <w:jc w:val="both"/>
        <w:rPr>
          <w:rFonts w:asciiTheme="minorHAnsi" w:hAnsiTheme="minorHAnsi" w:cs="Tahoma"/>
          <w:lang w:val="id-ID"/>
        </w:rPr>
      </w:pPr>
      <w:r w:rsidRPr="00C1180F">
        <w:rPr>
          <w:rFonts w:asciiTheme="minorHAnsi" w:hAnsiTheme="minorHAnsi" w:cs="Tahoma"/>
          <w:lang w:val="id-ID"/>
        </w:rPr>
        <w:t>Mengenai apa saja barang yang haram diperdagangkan akan dibahas dalam bab selanjutnya.</w:t>
      </w:r>
    </w:p>
    <w:p w:rsidR="00B52C26" w:rsidRPr="00C1180F" w:rsidRDefault="00AA7193" w:rsidP="00B52C26">
      <w:pPr>
        <w:jc w:val="both"/>
        <w:rPr>
          <w:rFonts w:asciiTheme="minorHAnsi" w:hAnsiTheme="minorHAnsi" w:cs="Tahoma"/>
          <w:lang w:val="id-ID"/>
        </w:rPr>
      </w:pPr>
      <w:r w:rsidRPr="00AA7193">
        <w:rPr>
          <w:rFonts w:asciiTheme="minorHAnsi" w:hAnsiTheme="minorHAnsi" w:cs="Tahoma"/>
          <w:b/>
          <w:bCs/>
          <w:lang w:val="id-ID"/>
        </w:rPr>
        <w:t>Kedua:</w:t>
      </w:r>
      <w:r w:rsidR="00B52C26" w:rsidRPr="00C1180F">
        <w:rPr>
          <w:rFonts w:asciiTheme="minorHAnsi" w:hAnsiTheme="minorHAnsi" w:cs="Tahoma"/>
        </w:rPr>
        <w:t xml:space="preserve"> Barang yang dijual dan uang yang akan diberi bisa diserahterimakan</w:t>
      </w:r>
    </w:p>
    <w:p w:rsidR="00231B30" w:rsidRDefault="00231B30" w:rsidP="00231B30">
      <w:pPr>
        <w:jc w:val="both"/>
        <w:rPr>
          <w:rFonts w:asciiTheme="minorHAnsi" w:hAnsiTheme="minorHAnsi"/>
          <w:lang w:val="id-ID"/>
        </w:rPr>
      </w:pPr>
      <w:r>
        <w:rPr>
          <w:rFonts w:asciiTheme="minorHAnsi" w:hAnsiTheme="minorHAnsi"/>
          <w:lang w:val="id-ID"/>
        </w:rPr>
        <w:t xml:space="preserve">Dari Abu Hurairah, Rasulullah </w:t>
      </w:r>
      <w:r w:rsidRPr="00AA7193">
        <w:rPr>
          <w:rFonts w:asciiTheme="minorHAnsi" w:hAnsiTheme="minorHAnsi"/>
          <w:i/>
          <w:iCs/>
          <w:lang w:val="id-ID"/>
        </w:rPr>
        <w:t>shallallahu 'alaihi wa sallam</w:t>
      </w:r>
      <w:r>
        <w:rPr>
          <w:rFonts w:asciiTheme="minorHAnsi" w:hAnsiTheme="minorHAnsi"/>
          <w:lang w:val="id-ID"/>
        </w:rPr>
        <w:t xml:space="preserve"> bersabda,</w:t>
      </w:r>
    </w:p>
    <w:p w:rsidR="00231B30" w:rsidRPr="00AA7193" w:rsidRDefault="00231B30" w:rsidP="00AA7193">
      <w:pPr>
        <w:bidi/>
        <w:jc w:val="center"/>
        <w:rPr>
          <w:rFonts w:ascii="Traditional Arabic" w:hAnsi="Traditional Arabic" w:cs="Traditional Arabic"/>
          <w:sz w:val="32"/>
          <w:szCs w:val="32"/>
        </w:rPr>
      </w:pPr>
      <w:r w:rsidRPr="00AA7193">
        <w:rPr>
          <w:rFonts w:ascii="Traditional Arabic" w:hAnsi="Traditional Arabic" w:cs="Traditional Arabic"/>
          <w:sz w:val="32"/>
          <w:szCs w:val="32"/>
          <w:rtl/>
        </w:rPr>
        <w:t>مَنِ اشْتَرَى طَعَامًا فَلاَ يَبِعْهُ حَتَّى يَكْتَالَهُ</w:t>
      </w:r>
    </w:p>
    <w:p w:rsidR="00231B30" w:rsidRDefault="00231B30" w:rsidP="00AA7193">
      <w:pPr>
        <w:jc w:val="both"/>
        <w:rPr>
          <w:rFonts w:asciiTheme="minorHAnsi" w:hAnsiTheme="minorHAnsi"/>
          <w:lang w:val="id-ID"/>
        </w:rPr>
      </w:pPr>
      <w:r>
        <w:rPr>
          <w:rFonts w:asciiTheme="minorHAnsi" w:hAnsiTheme="minorHAnsi"/>
          <w:lang w:val="id-ID"/>
        </w:rPr>
        <w:t>"</w:t>
      </w:r>
      <w:r w:rsidRPr="00AA7193">
        <w:rPr>
          <w:rFonts w:asciiTheme="minorHAnsi" w:hAnsiTheme="minorHAnsi"/>
          <w:i/>
          <w:iCs/>
          <w:lang w:val="id-ID"/>
        </w:rPr>
        <w:t>Siapa yang membeli makanan, maka janganlah ia menjualnya lagi sampai ia menakarnya</w:t>
      </w:r>
      <w:r>
        <w:rPr>
          <w:rFonts w:asciiTheme="minorHAnsi" w:hAnsiTheme="minorHAnsi"/>
          <w:lang w:val="id-ID"/>
        </w:rPr>
        <w:t>."</w:t>
      </w:r>
      <w:r w:rsidR="00AA7193">
        <w:rPr>
          <w:rStyle w:val="FootnoteReference"/>
          <w:rFonts w:asciiTheme="minorHAnsi" w:hAnsiTheme="minorHAnsi"/>
          <w:lang w:val="id-ID"/>
        </w:rPr>
        <w:footnoteReference w:id="51"/>
      </w:r>
      <w:r>
        <w:rPr>
          <w:rFonts w:asciiTheme="minorHAnsi" w:hAnsiTheme="minorHAnsi"/>
          <w:lang w:val="id-ID"/>
        </w:rPr>
        <w:t xml:space="preserve"> </w:t>
      </w:r>
    </w:p>
    <w:p w:rsidR="00D54CEF" w:rsidRPr="00C1180F" w:rsidRDefault="00231B30" w:rsidP="00D54CEF">
      <w:pPr>
        <w:jc w:val="both"/>
        <w:rPr>
          <w:rFonts w:asciiTheme="minorHAnsi" w:hAnsiTheme="minorHAnsi"/>
        </w:rPr>
      </w:pPr>
      <w:r>
        <w:rPr>
          <w:rFonts w:asciiTheme="minorHAnsi" w:hAnsiTheme="minorHAnsi"/>
          <w:lang w:val="id-ID"/>
        </w:rPr>
        <w:t>Dari</w:t>
      </w:r>
      <w:r w:rsidR="00D54CEF" w:rsidRPr="00C1180F">
        <w:rPr>
          <w:rFonts w:asciiTheme="minorHAnsi" w:hAnsiTheme="minorHAnsi"/>
        </w:rPr>
        <w:t xml:space="preserve"> Ibnu ‘Abbas, Nabi </w:t>
      </w:r>
      <w:r w:rsidR="00D54CEF" w:rsidRPr="00AA7193">
        <w:rPr>
          <w:rFonts w:asciiTheme="minorHAnsi" w:hAnsiTheme="minorHAnsi"/>
          <w:i/>
          <w:iCs/>
        </w:rPr>
        <w:t>shallallahu 'alaihi wa sallam</w:t>
      </w:r>
      <w:r w:rsidR="00D54CEF" w:rsidRPr="00C1180F">
        <w:rPr>
          <w:rFonts w:asciiTheme="minorHAnsi" w:hAnsiTheme="minorHAnsi"/>
        </w:rPr>
        <w:t xml:space="preserve"> bersabda,</w:t>
      </w:r>
    </w:p>
    <w:p w:rsidR="00D54CEF" w:rsidRPr="00AA7193" w:rsidRDefault="00D54CEF" w:rsidP="00AA7193">
      <w:pPr>
        <w:bidi/>
        <w:jc w:val="center"/>
        <w:rPr>
          <w:rFonts w:ascii="Traditional Arabic" w:hAnsi="Traditional Arabic" w:cs="Traditional Arabic"/>
          <w:sz w:val="32"/>
          <w:szCs w:val="32"/>
        </w:rPr>
      </w:pPr>
      <w:r w:rsidRPr="00AA7193">
        <w:rPr>
          <w:rFonts w:ascii="Traditional Arabic" w:hAnsi="Traditional Arabic" w:cs="Traditional Arabic"/>
          <w:sz w:val="32"/>
          <w:szCs w:val="32"/>
          <w:rtl/>
        </w:rPr>
        <w:t>مَنِ ابْتَاعَ طَعَامًا فَلاَ يَبِعْهُ حَتَّى يَسْتَوْفِيَهُ</w:t>
      </w:r>
    </w:p>
    <w:p w:rsidR="00D54CEF" w:rsidRPr="00C1180F" w:rsidRDefault="00D54CEF" w:rsidP="000C428B">
      <w:pPr>
        <w:jc w:val="both"/>
        <w:rPr>
          <w:rFonts w:asciiTheme="minorHAnsi" w:hAnsiTheme="minorHAnsi"/>
        </w:rPr>
      </w:pPr>
      <w:r w:rsidRPr="00C1180F">
        <w:rPr>
          <w:rFonts w:asciiTheme="minorHAnsi" w:hAnsiTheme="minorHAnsi"/>
        </w:rPr>
        <w:lastRenderedPageBreak/>
        <w:t>“Barangsiapa yang membeli bahan makanan, maka janganlah ia menjualnya kembali hingga ia selesai menerimanya.” Ibnu ‘Abbas mengatakan, “Aku berpendapat bahwa segala sesuatu hukumnya sama dengan b</w:t>
      </w:r>
      <w:r w:rsidR="000C428B">
        <w:rPr>
          <w:rFonts w:asciiTheme="minorHAnsi" w:hAnsiTheme="minorHAnsi"/>
        </w:rPr>
        <w:t>ahan makanan.”</w:t>
      </w:r>
      <w:r w:rsidR="000C428B">
        <w:rPr>
          <w:rStyle w:val="FootnoteReference"/>
          <w:rFonts w:asciiTheme="minorHAnsi" w:hAnsiTheme="minorHAnsi"/>
        </w:rPr>
        <w:footnoteReference w:id="52"/>
      </w:r>
      <w:r w:rsidRPr="00C1180F">
        <w:rPr>
          <w:rFonts w:asciiTheme="minorHAnsi" w:hAnsiTheme="minorHAnsi"/>
        </w:rPr>
        <w:t xml:space="preserve"> </w:t>
      </w:r>
    </w:p>
    <w:p w:rsidR="00D54CEF" w:rsidRPr="00C1180F" w:rsidRDefault="00D54CEF" w:rsidP="00D54CEF">
      <w:pPr>
        <w:jc w:val="both"/>
        <w:rPr>
          <w:rFonts w:asciiTheme="minorHAnsi" w:hAnsiTheme="minorHAnsi"/>
        </w:rPr>
      </w:pPr>
      <w:r w:rsidRPr="00C1180F">
        <w:rPr>
          <w:rFonts w:asciiTheme="minorHAnsi" w:hAnsiTheme="minorHAnsi"/>
        </w:rPr>
        <w:t xml:space="preserve">Ibnu ‘Umar mengatakan, </w:t>
      </w:r>
    </w:p>
    <w:p w:rsidR="00D54CEF" w:rsidRPr="000C428B" w:rsidRDefault="00D54CEF" w:rsidP="000C428B">
      <w:pPr>
        <w:bidi/>
        <w:jc w:val="center"/>
        <w:rPr>
          <w:rFonts w:ascii="Traditional Arabic" w:hAnsi="Traditional Arabic" w:cs="Traditional Arabic"/>
          <w:sz w:val="32"/>
          <w:szCs w:val="32"/>
        </w:rPr>
      </w:pPr>
      <w:r w:rsidRPr="000C428B">
        <w:rPr>
          <w:rFonts w:ascii="Traditional Arabic" w:hAnsi="Traditional Arabic" w:cs="Traditional Arabic"/>
          <w:sz w:val="32"/>
          <w:szCs w:val="32"/>
          <w:rtl/>
        </w:rPr>
        <w:t>وَكُنَّا نَشْتَرِى الطَّعَامَ مِنَ الرُّكْبَانِ جِزَافًا فَنَهَانَا رَسُولُ اللَّهِ -صلى الله عليه وسلم- أَنْ نَبِيعَهُ حَتَّى نَنْقُلَهُ مِنْ مَكَانِهِ</w:t>
      </w:r>
      <w:r w:rsidRPr="000C428B">
        <w:rPr>
          <w:rFonts w:ascii="Traditional Arabic" w:hAnsi="Traditional Arabic" w:cs="Traditional Arabic"/>
          <w:sz w:val="32"/>
          <w:szCs w:val="32"/>
        </w:rPr>
        <w:t>.</w:t>
      </w:r>
    </w:p>
    <w:p w:rsidR="00D54CEF" w:rsidRPr="000C428B" w:rsidRDefault="00D54CEF" w:rsidP="000C428B">
      <w:pPr>
        <w:jc w:val="both"/>
        <w:rPr>
          <w:rFonts w:asciiTheme="minorHAnsi" w:hAnsiTheme="minorHAnsi"/>
          <w:lang w:val="id-ID"/>
        </w:rPr>
      </w:pPr>
      <w:r w:rsidRPr="00C1180F">
        <w:rPr>
          <w:rFonts w:asciiTheme="minorHAnsi" w:hAnsiTheme="minorHAnsi"/>
        </w:rPr>
        <w:t>“Kami biasa membeli bahan makanan dari orang yang berkendaraan tanpa diketahui ukurannya. Kemudian Rasulullah shallallahu ‘alaihi wa sallam melarang kami menjual barang tersebut sampai barang terseb</w:t>
      </w:r>
      <w:r w:rsidR="000C428B">
        <w:rPr>
          <w:rFonts w:asciiTheme="minorHAnsi" w:hAnsiTheme="minorHAnsi"/>
        </w:rPr>
        <w:t>ut dipindahkan dari tempatnya</w:t>
      </w:r>
      <w:r w:rsidR="000C428B">
        <w:rPr>
          <w:rFonts w:asciiTheme="minorHAnsi" w:hAnsiTheme="minorHAnsi"/>
          <w:lang w:val="id-ID"/>
        </w:rPr>
        <w:t>.</w:t>
      </w:r>
      <w:r w:rsidR="000C428B">
        <w:rPr>
          <w:rFonts w:asciiTheme="minorHAnsi" w:hAnsiTheme="minorHAnsi"/>
        </w:rPr>
        <w:t>”</w:t>
      </w:r>
      <w:r w:rsidR="000C428B">
        <w:rPr>
          <w:rStyle w:val="FootnoteReference"/>
          <w:rFonts w:asciiTheme="minorHAnsi" w:hAnsiTheme="minorHAnsi"/>
        </w:rPr>
        <w:footnoteReference w:id="53"/>
      </w:r>
    </w:p>
    <w:p w:rsidR="00D54CEF" w:rsidRPr="00C1180F" w:rsidRDefault="00D54CEF" w:rsidP="00D54CEF">
      <w:pPr>
        <w:jc w:val="both"/>
        <w:rPr>
          <w:rFonts w:asciiTheme="minorHAnsi" w:hAnsiTheme="minorHAnsi"/>
        </w:rPr>
      </w:pPr>
      <w:r w:rsidRPr="00C1180F">
        <w:rPr>
          <w:rFonts w:asciiTheme="minorHAnsi" w:hAnsiTheme="minorHAnsi"/>
        </w:rPr>
        <w:t>Dalam riwayat lain, Ibnu ‘Umar juga mengatakan,</w:t>
      </w:r>
    </w:p>
    <w:p w:rsidR="00D54CEF" w:rsidRPr="000C428B" w:rsidRDefault="00D54CEF" w:rsidP="000C428B">
      <w:pPr>
        <w:bidi/>
        <w:jc w:val="center"/>
        <w:rPr>
          <w:rFonts w:ascii="Traditional Arabic" w:hAnsi="Traditional Arabic" w:cs="Traditional Arabic"/>
          <w:sz w:val="32"/>
          <w:szCs w:val="32"/>
        </w:rPr>
      </w:pPr>
      <w:r w:rsidRPr="000C428B">
        <w:rPr>
          <w:rFonts w:ascii="Traditional Arabic" w:hAnsi="Traditional Arabic" w:cs="Traditional Arabic"/>
          <w:sz w:val="32"/>
          <w:szCs w:val="32"/>
          <w:rtl/>
        </w:rPr>
        <w:t>كُنَّا فِى زَمَانِ رَسُولِ اللَّهِ -صلى الله عليه وسلم- نَبْتَاعُ الطَّعَامَ فَيَبْعَثُ عَلَيْنَا مَنْ يَأْمُرُنَا بِانْتِقَالِهِ مِنَ الْمَكَانِ الَّذِى ابْتَعْنَاهُ فِيهِ إِلَى مَكَانٍ سِوَاهُ قَبْلَ أَنْ نَبِيعَهُ</w:t>
      </w:r>
      <w:r w:rsidRPr="000C428B">
        <w:rPr>
          <w:rFonts w:ascii="Traditional Arabic" w:hAnsi="Traditional Arabic" w:cs="Traditional Arabic"/>
          <w:sz w:val="32"/>
          <w:szCs w:val="32"/>
        </w:rPr>
        <w:t>.</w:t>
      </w:r>
    </w:p>
    <w:p w:rsidR="00D54CEF" w:rsidRPr="000C428B" w:rsidRDefault="00D54CEF" w:rsidP="000C428B">
      <w:pPr>
        <w:jc w:val="both"/>
        <w:rPr>
          <w:rFonts w:asciiTheme="minorHAnsi" w:hAnsiTheme="minorHAnsi"/>
          <w:lang w:val="id-ID"/>
        </w:rPr>
      </w:pPr>
      <w:r w:rsidRPr="00C1180F">
        <w:rPr>
          <w:rFonts w:asciiTheme="minorHAnsi" w:hAnsiTheme="minorHAnsi"/>
        </w:rPr>
        <w:t xml:space="preserve">“Kami dahulu di zaman Rasulullah </w:t>
      </w:r>
      <w:r w:rsidRPr="000C428B">
        <w:rPr>
          <w:rFonts w:asciiTheme="minorHAnsi" w:hAnsiTheme="minorHAnsi"/>
          <w:i/>
          <w:iCs/>
        </w:rPr>
        <w:t>shallallahu ‘alaihi wa sallam</w:t>
      </w:r>
      <w:r w:rsidRPr="00C1180F">
        <w:rPr>
          <w:rFonts w:asciiTheme="minorHAnsi" w:hAnsiTheme="minorHAnsi"/>
        </w:rPr>
        <w:t xml:space="preserve"> membeli bahan makanan. Lalu seseorang diutus pada kami. Dia disuruh untuk memerintahkan kami agar memindahkan bahan makanan yang sudah dibeli tadi ke tempat yang lain, se</w:t>
      </w:r>
      <w:r w:rsidR="000C428B">
        <w:rPr>
          <w:rFonts w:asciiTheme="minorHAnsi" w:hAnsiTheme="minorHAnsi"/>
        </w:rPr>
        <w:t>belum kami menjualnya kembali</w:t>
      </w:r>
      <w:r w:rsidR="000C428B">
        <w:rPr>
          <w:rFonts w:asciiTheme="minorHAnsi" w:hAnsiTheme="minorHAnsi"/>
          <w:lang w:val="id-ID"/>
        </w:rPr>
        <w:t>.</w:t>
      </w:r>
      <w:r w:rsidR="000C428B">
        <w:rPr>
          <w:rFonts w:asciiTheme="minorHAnsi" w:hAnsiTheme="minorHAnsi"/>
        </w:rPr>
        <w:t>”</w:t>
      </w:r>
      <w:r w:rsidR="000C428B">
        <w:rPr>
          <w:rStyle w:val="FootnoteReference"/>
          <w:rFonts w:asciiTheme="minorHAnsi" w:hAnsiTheme="minorHAnsi"/>
        </w:rPr>
        <w:footnoteReference w:id="54"/>
      </w:r>
    </w:p>
    <w:p w:rsidR="00D3701F" w:rsidRDefault="00D3701F" w:rsidP="00D3701F">
      <w:pPr>
        <w:jc w:val="both"/>
        <w:rPr>
          <w:rFonts w:asciiTheme="minorHAnsi" w:hAnsiTheme="minorHAnsi"/>
          <w:lang w:val="id-ID"/>
        </w:rPr>
      </w:pPr>
      <w:r>
        <w:rPr>
          <w:rFonts w:asciiTheme="minorHAnsi" w:hAnsiTheme="minorHAnsi"/>
          <w:lang w:val="id-ID"/>
        </w:rPr>
        <w:t>Begitu pula larangan jual beli di atas dapat dilihat dari perbincangan Ibnu 'Umar dan Zaid bin Tsabit berikut ini,</w:t>
      </w:r>
    </w:p>
    <w:p w:rsidR="00D3701F" w:rsidRPr="00CC004A" w:rsidRDefault="00D3701F" w:rsidP="00CC004A">
      <w:pPr>
        <w:bidi/>
        <w:jc w:val="center"/>
        <w:rPr>
          <w:rFonts w:ascii="Traditional Arabic" w:hAnsi="Traditional Arabic" w:cs="Traditional Arabic"/>
          <w:sz w:val="32"/>
          <w:szCs w:val="32"/>
          <w:rtl/>
        </w:rPr>
      </w:pPr>
      <w:r w:rsidRPr="00CC004A">
        <w:rPr>
          <w:rFonts w:ascii="Traditional Arabic" w:hAnsi="Traditional Arabic" w:cs="Traditional Arabic"/>
          <w:sz w:val="32"/>
          <w:szCs w:val="32"/>
          <w:rtl/>
        </w:rPr>
        <w:t>ابْتَعْتُ زَيْتًا فِى السُّوقِ فَلَمَّا اسْتَوْجَبْتُهُ لِنَفْسِى لَقِيَنِى رَجُلٌ فَأَعْطَانِى بِهِ رِبْحًا حَسَنًا فَأَرَدْتُ أَنْ أَضْرِبَ عَلَى يَدِهِ فَأَخَذَ رَجُلٌ مِنْ خَلْفِى بِذِرَاعِى فَالْتَفَتُّ فَإِذَا زَيْدُ بْنُ ثَابِتٍ فَقَالَ لاَ تَبِعْهُ حَيْثُ ابْتَعْتَهُ حَتَّى تَحُوزَهُ إِلَى رَحْلِكَ فَإِنَّ رَسُولَ اللَّهِ -صلى الله عليه وسلم- نَهَى أَنْ تُبَاعَ السِّلَعُ حَيْثُ تُبْتَاعُ حَتَّى يَحُوزَهَا التُّجَّارُ إِلَى رِحَالِهِمْ.</w:t>
      </w:r>
    </w:p>
    <w:p w:rsidR="00D3701F" w:rsidRDefault="00D3701F" w:rsidP="000C428B">
      <w:pPr>
        <w:jc w:val="both"/>
        <w:rPr>
          <w:rFonts w:asciiTheme="minorHAnsi" w:hAnsiTheme="minorHAnsi"/>
          <w:lang w:val="id-ID"/>
        </w:rPr>
      </w:pPr>
      <w:r>
        <w:rPr>
          <w:rFonts w:asciiTheme="minorHAnsi" w:hAnsiTheme="minorHAnsi"/>
          <w:lang w:val="id-ID"/>
        </w:rPr>
        <w:t>"</w:t>
      </w:r>
      <w:r w:rsidR="00CC004A">
        <w:rPr>
          <w:rFonts w:asciiTheme="minorHAnsi" w:hAnsiTheme="minorHAnsi"/>
          <w:lang w:val="id-ID"/>
        </w:rPr>
        <w:t>Aku pernah membeli minyak zaitun di pasar. Ketika sudah terjadi akad denganku, ada seseorang yang menemuiku dan ia ingin memberikan keuntungan yang menggiurkan.</w:t>
      </w:r>
      <w:r w:rsidR="000E2A35">
        <w:rPr>
          <w:rFonts w:asciiTheme="minorHAnsi" w:hAnsiTheme="minorHAnsi"/>
          <w:lang w:val="id-ID"/>
        </w:rPr>
        <w:t xml:space="preserve"> Aku lantas ingin melakukan akad dengannya, namun tiba-tiba di belakangku ada yang memegang tanganku. Aku pun menoleh, ternyata ia adalah Zaid bin Tsabit. Ia mengatakan padaku, "Janganlah engkau menjualnya di tempat engkau membelinya hingga barang tersebut berpindah ke rumahmu. Karena Rasulullah </w:t>
      </w:r>
      <w:r w:rsidR="000E2A35" w:rsidRPr="000C428B">
        <w:rPr>
          <w:rFonts w:asciiTheme="minorHAnsi" w:hAnsiTheme="minorHAnsi"/>
          <w:i/>
          <w:iCs/>
          <w:lang w:val="id-ID"/>
        </w:rPr>
        <w:t>shallallahu 'alaihi wa sallam</w:t>
      </w:r>
      <w:r w:rsidR="000E2A35">
        <w:rPr>
          <w:rFonts w:asciiTheme="minorHAnsi" w:hAnsiTheme="minorHAnsi"/>
          <w:lang w:val="id-ID"/>
        </w:rPr>
        <w:t xml:space="preserve"> melarang menjual </w:t>
      </w:r>
      <w:r w:rsidR="000E2A35">
        <w:rPr>
          <w:rFonts w:asciiTheme="minorHAnsi" w:hAnsiTheme="minorHAnsi"/>
          <w:lang w:val="id-ID"/>
        </w:rPr>
        <w:lastRenderedPageBreak/>
        <w:t>suatu barang di tempat barang tersebut dibeli hingga dipindahkan di rumah mereka.</w:t>
      </w:r>
      <w:r w:rsidR="000C428B">
        <w:rPr>
          <w:rFonts w:asciiTheme="minorHAnsi" w:hAnsiTheme="minorHAnsi"/>
          <w:lang w:val="id-ID"/>
        </w:rPr>
        <w:t>"</w:t>
      </w:r>
      <w:r w:rsidR="000C428B">
        <w:rPr>
          <w:rStyle w:val="FootnoteReference"/>
          <w:rFonts w:asciiTheme="minorHAnsi" w:hAnsiTheme="minorHAnsi"/>
          <w:lang w:val="id-ID"/>
        </w:rPr>
        <w:footnoteReference w:id="55"/>
      </w:r>
      <w:r w:rsidR="000C428B">
        <w:rPr>
          <w:rFonts w:asciiTheme="minorHAnsi" w:hAnsiTheme="minorHAnsi"/>
          <w:lang w:val="id-ID"/>
        </w:rPr>
        <w:t xml:space="preserve"> </w:t>
      </w:r>
      <w:r>
        <w:rPr>
          <w:rFonts w:asciiTheme="minorHAnsi" w:hAnsiTheme="minorHAnsi"/>
          <w:lang w:val="id-ID"/>
        </w:rPr>
        <w:t xml:space="preserve"> </w:t>
      </w:r>
      <w:r w:rsidR="00432B74">
        <w:rPr>
          <w:rFonts w:asciiTheme="minorHAnsi" w:hAnsiTheme="minorHAnsi"/>
          <w:lang w:val="id-ID"/>
        </w:rPr>
        <w:t xml:space="preserve">Hadits ini berlaku umum untuk barang apa saja, makanan, hewan dan lainnya. </w:t>
      </w:r>
    </w:p>
    <w:p w:rsidR="00D54CEF" w:rsidRPr="007B61B4" w:rsidRDefault="00D54CEF" w:rsidP="000C428B">
      <w:pPr>
        <w:jc w:val="both"/>
        <w:rPr>
          <w:rFonts w:asciiTheme="minorHAnsi" w:hAnsiTheme="minorHAnsi"/>
          <w:lang w:val="id-ID"/>
        </w:rPr>
      </w:pPr>
      <w:r w:rsidRPr="00C1180F">
        <w:rPr>
          <w:rFonts w:asciiTheme="minorHAnsi" w:hAnsiTheme="minorHAnsi"/>
        </w:rPr>
        <w:t>Bentuk serah terima di sini tergantung dari jenis barang yang dijual</w:t>
      </w:r>
      <w:r w:rsidR="00872065">
        <w:rPr>
          <w:rFonts w:asciiTheme="minorHAnsi" w:hAnsiTheme="minorHAnsi"/>
          <w:lang w:val="id-ID"/>
        </w:rPr>
        <w:t xml:space="preserve"> dan melihat pada 'urf</w:t>
      </w:r>
      <w:r w:rsidR="003E243E">
        <w:rPr>
          <w:rFonts w:asciiTheme="minorHAnsi" w:hAnsiTheme="minorHAnsi"/>
          <w:lang w:val="id-ID"/>
        </w:rPr>
        <w:t xml:space="preserve"> (</w:t>
      </w:r>
      <w:r w:rsidR="000C428B">
        <w:rPr>
          <w:rFonts w:asciiTheme="minorHAnsi" w:hAnsiTheme="minorHAnsi"/>
          <w:lang w:val="id-ID"/>
        </w:rPr>
        <w:t>anggapan masyarakat setempat</w:t>
      </w:r>
      <w:r w:rsidR="003E243E">
        <w:rPr>
          <w:rFonts w:asciiTheme="minorHAnsi" w:hAnsiTheme="minorHAnsi"/>
          <w:lang w:val="id-ID"/>
        </w:rPr>
        <w:t>)</w:t>
      </w:r>
      <w:r w:rsidRPr="00C1180F">
        <w:rPr>
          <w:rFonts w:asciiTheme="minorHAnsi" w:hAnsiTheme="minorHAnsi"/>
        </w:rPr>
        <w:t>.</w:t>
      </w:r>
      <w:r w:rsidR="007B61B4">
        <w:rPr>
          <w:rFonts w:asciiTheme="minorHAnsi" w:hAnsiTheme="minorHAnsi"/>
          <w:lang w:val="id-ID"/>
        </w:rPr>
        <w:t xml:space="preserve"> Bisa jadi serah terimanya adalah dengan ditimbang terlebih dahulu. Ada yang cukup dengan dipegang dan dibawa seperti pada perhiasan. Ada yang dengan penyerahan kunci.</w:t>
      </w:r>
      <w:r w:rsidR="00892C9F">
        <w:rPr>
          <w:rStyle w:val="FootnoteReference"/>
          <w:rFonts w:asciiTheme="minorHAnsi" w:hAnsiTheme="minorHAnsi"/>
          <w:lang w:val="id-ID"/>
        </w:rPr>
        <w:footnoteReference w:id="56"/>
      </w:r>
      <w:r w:rsidR="007B61B4">
        <w:rPr>
          <w:rFonts w:asciiTheme="minorHAnsi" w:hAnsiTheme="minorHAnsi"/>
          <w:lang w:val="id-ID"/>
        </w:rPr>
        <w:t xml:space="preserve"> </w:t>
      </w:r>
    </w:p>
    <w:p w:rsidR="00D54CEF" w:rsidRPr="00C1180F" w:rsidRDefault="00D54CEF" w:rsidP="00D54CEF">
      <w:pPr>
        <w:jc w:val="both"/>
        <w:rPr>
          <w:rFonts w:asciiTheme="minorHAnsi" w:hAnsiTheme="minorHAnsi"/>
        </w:rPr>
      </w:pPr>
      <w:r w:rsidRPr="007B61B4">
        <w:rPr>
          <w:rFonts w:asciiTheme="minorHAnsi" w:hAnsiTheme="minorHAnsi"/>
          <w:lang w:val="id-ID"/>
        </w:rPr>
        <w:t xml:space="preserve">Bentuk pelanggaran dalam syarat jual beli ini adalah seperti yang terjadi dalam jual </w:t>
      </w:r>
      <w:r w:rsidRPr="00C1180F">
        <w:rPr>
          <w:rFonts w:asciiTheme="minorHAnsi" w:hAnsiTheme="minorHAnsi"/>
        </w:rPr>
        <w:t xml:space="preserve">beli kredit dengan deskripsi sebagai berikut: </w:t>
      </w:r>
    </w:p>
    <w:p w:rsidR="00D54CEF" w:rsidRPr="00C1180F" w:rsidRDefault="00D54CEF" w:rsidP="00D54CEF">
      <w:pPr>
        <w:jc w:val="both"/>
        <w:rPr>
          <w:rFonts w:asciiTheme="minorHAnsi" w:hAnsiTheme="minorHAnsi"/>
        </w:rPr>
      </w:pPr>
      <w:r w:rsidRPr="00C1180F">
        <w:rPr>
          <w:rFonts w:asciiTheme="minorHAnsi" w:hAnsiTheme="minorHAnsi"/>
        </w:rPr>
        <w:t>Pihak bank menelpon showroom dan berkata "Kami membeli mobil X dari Anda." Selanjutnya pembayarannya dilakukan via transfer, lalu pihak bank berkata kepada pemohon: "Silakan Anda datang ke showroom tersebut dan ambil mobilnya."</w:t>
      </w:r>
    </w:p>
    <w:p w:rsidR="00D54CEF" w:rsidRPr="00C1180F" w:rsidRDefault="00D54CEF" w:rsidP="008B4BF4">
      <w:pPr>
        <w:jc w:val="both"/>
        <w:rPr>
          <w:rFonts w:asciiTheme="minorHAnsi" w:hAnsiTheme="minorHAnsi"/>
          <w:lang w:val="id-ID"/>
        </w:rPr>
      </w:pPr>
      <w:r w:rsidRPr="00C1180F">
        <w:rPr>
          <w:rFonts w:asciiTheme="minorHAnsi" w:hAnsiTheme="minorHAnsi"/>
        </w:rPr>
        <w:t>Bank pada saat itu menjual barang yang belum diserahterimakan secara sempurna.</w:t>
      </w:r>
      <w:r w:rsidR="008B4BF4">
        <w:rPr>
          <w:rFonts w:asciiTheme="minorHAnsi" w:hAnsiTheme="minorHAnsi"/>
          <w:lang w:val="id-ID"/>
        </w:rPr>
        <w:t xml:space="preserve"> Dan kalau dilacak </w:t>
      </w:r>
      <w:r w:rsidR="00AA0DD3">
        <w:rPr>
          <w:rFonts w:asciiTheme="minorHAnsi" w:hAnsiTheme="minorHAnsi"/>
          <w:lang w:val="id-ID"/>
        </w:rPr>
        <w:t>ha</w:t>
      </w:r>
      <w:r w:rsidR="00155CAE">
        <w:rPr>
          <w:rFonts w:asciiTheme="minorHAnsi" w:hAnsiTheme="minorHAnsi"/>
          <w:lang w:val="id-ID"/>
        </w:rPr>
        <w:t xml:space="preserve">kekatnya </w:t>
      </w:r>
      <w:r w:rsidR="008B4BF4">
        <w:rPr>
          <w:rFonts w:asciiTheme="minorHAnsi" w:hAnsiTheme="minorHAnsi"/>
          <w:lang w:val="id-ID"/>
        </w:rPr>
        <w:t xml:space="preserve">bank </w:t>
      </w:r>
      <w:r w:rsidR="00155CAE">
        <w:rPr>
          <w:rFonts w:asciiTheme="minorHAnsi" w:hAnsiTheme="minorHAnsi"/>
          <w:lang w:val="id-ID"/>
        </w:rPr>
        <w:t>ingin meminjamkan uang. S</w:t>
      </w:r>
      <w:r w:rsidR="00AA0DD3">
        <w:rPr>
          <w:rFonts w:asciiTheme="minorHAnsi" w:hAnsiTheme="minorHAnsi"/>
          <w:lang w:val="id-ID"/>
        </w:rPr>
        <w:t>ecara regulasi</w:t>
      </w:r>
      <w:r w:rsidR="00155CAE">
        <w:rPr>
          <w:rFonts w:asciiTheme="minorHAnsi" w:hAnsiTheme="minorHAnsi"/>
          <w:lang w:val="id-ID"/>
        </w:rPr>
        <w:t xml:space="preserve"> pun</w:t>
      </w:r>
      <w:r w:rsidR="00AA0DD3">
        <w:rPr>
          <w:rFonts w:asciiTheme="minorHAnsi" w:hAnsiTheme="minorHAnsi"/>
          <w:lang w:val="id-ID"/>
        </w:rPr>
        <w:t>, bank di negeri ini tidak boleh melakukan transaksi jual beli.</w:t>
      </w:r>
      <w:r w:rsidR="006D116C">
        <w:rPr>
          <w:rFonts w:asciiTheme="minorHAnsi" w:hAnsiTheme="minorHAnsi"/>
          <w:lang w:val="id-ID"/>
        </w:rPr>
        <w:t xml:space="preserve"> Yang ada adalah meminjamkan uang dan mencari untung, yang hakekat sebenarnya adalah riba.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Contoh </w:t>
      </w:r>
      <w:r w:rsidR="007D6D82">
        <w:rPr>
          <w:rFonts w:asciiTheme="minorHAnsi" w:hAnsiTheme="minorHAnsi" w:cs="Tahoma"/>
          <w:lang w:val="id-ID"/>
        </w:rPr>
        <w:t xml:space="preserve">lain </w:t>
      </w:r>
      <w:r w:rsidRPr="00C1180F">
        <w:rPr>
          <w:rFonts w:asciiTheme="minorHAnsi" w:hAnsiTheme="minorHAnsi" w:cs="Tahoma"/>
        </w:rPr>
        <w:t>yang terlarang dalam masalah ini:</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Menjual budak yang kabur</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Menjual unta yang kabur</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Menjual burung yang terbang di udara</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Menjual barang yang telah dirampas bagi orang yang mampu mengambilnya kembali</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Menjual ikan dalam kolam</w:t>
      </w:r>
    </w:p>
    <w:p w:rsidR="009834A4" w:rsidRPr="009834A4" w:rsidRDefault="009834A4" w:rsidP="009834A4">
      <w:pPr>
        <w:jc w:val="both"/>
        <w:rPr>
          <w:rFonts w:asciiTheme="minorHAnsi" w:hAnsiTheme="minorHAnsi" w:cs="Tahoma"/>
          <w:lang w:val="id-ID"/>
        </w:rPr>
      </w:pPr>
      <w:r w:rsidRPr="009834A4">
        <w:rPr>
          <w:rFonts w:asciiTheme="minorHAnsi" w:hAnsiTheme="minorHAnsi" w:cs="Tahoma"/>
          <w:lang w:val="id-ID"/>
        </w:rPr>
        <w:t xml:space="preserve">Jika barang tidak mampu diserahterimakan, maka biasa dijual dengan harga yang tidak terlalu tinggi. Jika pembeli bisa mendapatkannya, maka itu beruntung sekali. Namun jika tidak, maka ia akan menderita kerugian. Inilah yang disebut </w:t>
      </w:r>
      <w:r w:rsidRPr="00CC35E4">
        <w:rPr>
          <w:rFonts w:asciiTheme="minorHAnsi" w:hAnsiTheme="minorHAnsi" w:cs="Tahoma"/>
          <w:i/>
          <w:iCs/>
          <w:lang w:val="id-ID"/>
        </w:rPr>
        <w:t>maysir</w:t>
      </w:r>
      <w:r w:rsidRPr="009834A4">
        <w:rPr>
          <w:rFonts w:asciiTheme="minorHAnsi" w:hAnsiTheme="minorHAnsi" w:cs="Tahoma"/>
          <w:lang w:val="id-ID"/>
        </w:rPr>
        <w:t xml:space="preserve"> atau judi. Bentuk maysir inilah yang diperintahkan untuk dijauhi sebagaimana disebut dalam ayat,</w:t>
      </w:r>
    </w:p>
    <w:p w:rsidR="009834A4" w:rsidRPr="00CC35E4" w:rsidRDefault="009834A4" w:rsidP="00CC35E4">
      <w:pPr>
        <w:bidi/>
        <w:jc w:val="center"/>
        <w:rPr>
          <w:rFonts w:ascii="Traditional Arabic" w:hAnsi="Traditional Arabic" w:cs="Traditional Arabic"/>
          <w:sz w:val="32"/>
          <w:szCs w:val="32"/>
          <w:lang w:val="id-ID"/>
        </w:rPr>
      </w:pPr>
      <w:r w:rsidRPr="00CC35E4">
        <w:rPr>
          <w:rFonts w:ascii="Traditional Arabic" w:hAnsi="Traditional Arabic" w:cs="Traditional Arabic"/>
          <w:sz w:val="32"/>
          <w:szCs w:val="32"/>
          <w:rtl/>
          <w:lang w:val="id-ID"/>
        </w:rPr>
        <w:t>يَا أَيُّهَا الَّذِينَ آَمَنُوا إِنَّمَا الْخَمْرُ وَالْمَيْسِرُ وَالْأَنْصَابُ وَالْأَزْلَامُ رِجْسٌ مِنْ عَمَلِ الشَّيْطَانِ فَاجْتَنِبُوهُ لَعَلَّكُمْ تُفْلِحُونَ</w:t>
      </w:r>
    </w:p>
    <w:p w:rsidR="009834A4" w:rsidRPr="009834A4" w:rsidRDefault="009834A4" w:rsidP="009834A4">
      <w:pPr>
        <w:jc w:val="both"/>
        <w:rPr>
          <w:rFonts w:asciiTheme="minorHAnsi" w:hAnsiTheme="minorHAnsi" w:cs="Tahoma"/>
        </w:rPr>
      </w:pPr>
      <w:r>
        <w:rPr>
          <w:rFonts w:asciiTheme="minorHAnsi" w:hAnsiTheme="minorHAnsi" w:cs="Tahoma"/>
          <w:lang w:val="id-ID"/>
        </w:rPr>
        <w:t>"</w:t>
      </w:r>
      <w:r w:rsidRPr="00CC35E4">
        <w:rPr>
          <w:rFonts w:asciiTheme="minorHAnsi" w:hAnsiTheme="minorHAnsi" w:cs="Tahoma"/>
          <w:i/>
          <w:iCs/>
          <w:lang w:val="id-ID"/>
        </w:rPr>
        <w:t xml:space="preserve">Hai orang-orang yang beriman, sesungguhnya (meminum) khamar, maysir (berjudi), (berkorban untuk) berhala, mengundi nasib dengan panah, adalah termasuk perbuatan </w:t>
      </w:r>
      <w:r w:rsidRPr="00CC35E4">
        <w:rPr>
          <w:rFonts w:asciiTheme="minorHAnsi" w:hAnsiTheme="minorHAnsi" w:cs="Tahoma"/>
          <w:i/>
          <w:iCs/>
          <w:lang w:val="id-ID"/>
        </w:rPr>
        <w:lastRenderedPageBreak/>
        <w:t>syaitan. Maka jauhilah perbuatan-perbuatan itu agar kamu mendapat keberuntungan</w:t>
      </w:r>
      <w:r w:rsidRPr="009834A4">
        <w:rPr>
          <w:rFonts w:asciiTheme="minorHAnsi" w:hAnsiTheme="minorHAnsi" w:cs="Tahoma"/>
          <w:lang w:val="id-ID"/>
        </w:rPr>
        <w:t>.” (QS. Al Maidah: 90).</w:t>
      </w:r>
      <w:r>
        <w:rPr>
          <w:rFonts w:asciiTheme="minorHAnsi" w:hAnsiTheme="minorHAnsi" w:cs="Tahoma"/>
        </w:rPr>
        <w:t xml:space="preserve"> </w:t>
      </w:r>
      <w:r w:rsidRPr="009834A4">
        <w:rPr>
          <w:rFonts w:asciiTheme="minorHAnsi" w:hAnsiTheme="minorHAnsi" w:cs="Tahoma"/>
          <w:lang w:val="id-ID"/>
        </w:rPr>
        <w:t>Bent</w:t>
      </w:r>
      <w:r>
        <w:rPr>
          <w:rFonts w:asciiTheme="minorHAnsi" w:hAnsiTheme="minorHAnsi" w:cs="Tahoma"/>
          <w:lang w:val="id-ID"/>
        </w:rPr>
        <w:t>uk di atas juga termasuk ghoro</w:t>
      </w:r>
      <w:r>
        <w:rPr>
          <w:rFonts w:asciiTheme="minorHAnsi" w:hAnsiTheme="minorHAnsi" w:cs="Tahoma"/>
        </w:rPr>
        <w:t>r, yaitu adanya ketidakjelasan.</w:t>
      </w:r>
      <w:r>
        <w:rPr>
          <w:rStyle w:val="FootnoteReference"/>
          <w:rFonts w:asciiTheme="minorHAnsi" w:hAnsiTheme="minorHAnsi" w:cs="Tahoma"/>
        </w:rPr>
        <w:footnoteReference w:id="57"/>
      </w:r>
    </w:p>
    <w:p w:rsidR="009834A4" w:rsidRDefault="009834A4" w:rsidP="009834A4">
      <w:pPr>
        <w:jc w:val="both"/>
        <w:rPr>
          <w:rFonts w:asciiTheme="minorHAnsi" w:hAnsiTheme="minorHAnsi" w:cs="Tahoma"/>
          <w:lang w:val="id-ID"/>
        </w:rPr>
      </w:pPr>
      <w:r w:rsidRPr="00C1180F">
        <w:rPr>
          <w:rFonts w:asciiTheme="minorHAnsi" w:hAnsiTheme="minorHAnsi" w:cs="Tahoma"/>
        </w:rPr>
        <w:t>Namun jika barang-barang di atas mampu untuk diserahterimakan semisal kebiasaan burung yang terbang di udara pasti akan kembali ke sangkarnya, atau ikan yang sudah dijaring sehingga mudah ditangkap, atau si pembeli mampu menangkap budak atau unta yang kabur, maka jual beli tersebut menjadi sah.</w:t>
      </w:r>
    </w:p>
    <w:p w:rsidR="00B52C26" w:rsidRPr="00C1180F" w:rsidRDefault="00AA7193" w:rsidP="00B52C26">
      <w:pPr>
        <w:jc w:val="both"/>
        <w:rPr>
          <w:rFonts w:asciiTheme="minorHAnsi" w:hAnsiTheme="minorHAnsi" w:cs="Tahoma"/>
        </w:rPr>
      </w:pPr>
      <w:r w:rsidRPr="00AA7193">
        <w:rPr>
          <w:rFonts w:asciiTheme="minorHAnsi" w:hAnsiTheme="minorHAnsi" w:cs="Tahoma"/>
          <w:b/>
          <w:bCs/>
          <w:lang w:val="id-ID"/>
        </w:rPr>
        <w:t>Ketiga:</w:t>
      </w:r>
      <w:r w:rsidR="00FA22F6" w:rsidRPr="00FA22F6">
        <w:rPr>
          <w:rFonts w:asciiTheme="minorHAnsi" w:hAnsiTheme="minorHAnsi" w:cs="Tahoma"/>
        </w:rPr>
        <w:t xml:space="preserve"> </w:t>
      </w:r>
      <w:r w:rsidR="00B52C26" w:rsidRPr="00C1180F">
        <w:rPr>
          <w:rFonts w:asciiTheme="minorHAnsi" w:hAnsiTheme="minorHAnsi" w:cs="Tahoma"/>
        </w:rPr>
        <w:t xml:space="preserve">Barang dan uang diketahui dengan jelas dan tidak boleh ada </w:t>
      </w:r>
      <w:r w:rsidR="00CC35E4">
        <w:rPr>
          <w:rFonts w:asciiTheme="minorHAnsi" w:hAnsiTheme="minorHAnsi" w:cs="Tahoma"/>
          <w:lang w:val="id-ID"/>
        </w:rPr>
        <w:t xml:space="preserve">unsur </w:t>
      </w:r>
      <w:r w:rsidR="00B52C26" w:rsidRPr="00C1180F">
        <w:rPr>
          <w:rFonts w:asciiTheme="minorHAnsi" w:hAnsiTheme="minorHAnsi" w:cs="Tahoma"/>
          <w:i/>
          <w:iCs/>
        </w:rPr>
        <w:t>ghoror</w:t>
      </w:r>
      <w:r w:rsidR="00B52C26" w:rsidRPr="00C1180F">
        <w:rPr>
          <w:rFonts w:asciiTheme="minorHAnsi" w:hAnsiTheme="minorHAnsi" w:cs="Tahoma"/>
        </w:rPr>
        <w:t xml:space="preserve"> (ketidak jelasan)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sini, tidak boleh membeli barang yang tidak bisa dilihat atau tidak diketahui, seperti membeli janin yang masih dalam kandungan, atau membeli susu yang masih dalam ambingnya. </w:t>
      </w:r>
    </w:p>
    <w:p w:rsidR="00B52C26" w:rsidRPr="00C1180F" w:rsidRDefault="00B52C26" w:rsidP="00B52C26">
      <w:pPr>
        <w:jc w:val="both"/>
        <w:rPr>
          <w:rFonts w:asciiTheme="minorHAnsi" w:hAnsiTheme="minorHAnsi" w:cs="Tahoma"/>
          <w:rtl/>
        </w:rPr>
      </w:pPr>
    </w:p>
    <w:p w:rsidR="00D54CEF" w:rsidRPr="00C1180F" w:rsidRDefault="00D54CEF">
      <w:pPr>
        <w:rPr>
          <w:rFonts w:asciiTheme="minorHAnsi" w:eastAsiaTheme="majorEastAsia" w:hAnsiTheme="minorHAnsi" w:cstheme="majorBidi"/>
          <w:b/>
          <w:bCs/>
          <w:color w:val="365F91" w:themeColor="accent1" w:themeShade="BF"/>
        </w:rPr>
      </w:pPr>
      <w:r w:rsidRPr="00C1180F">
        <w:rPr>
          <w:rFonts w:asciiTheme="minorHAnsi" w:hAnsiTheme="minorHAnsi"/>
        </w:rPr>
        <w:br w:type="page"/>
      </w:r>
    </w:p>
    <w:p w:rsidR="00D54CEF" w:rsidRPr="009449AE" w:rsidRDefault="00D54CEF" w:rsidP="009449AE">
      <w:pPr>
        <w:pStyle w:val="Heading1"/>
        <w:jc w:val="center"/>
      </w:pPr>
      <w:bookmarkStart w:id="8" w:name="_Toc380138049"/>
      <w:r w:rsidRPr="009449AE">
        <w:lastRenderedPageBreak/>
        <w:t>Barang yang Haram Diperdagangkan</w:t>
      </w:r>
      <w:bookmarkEnd w:id="8"/>
    </w:p>
    <w:p w:rsidR="00D54CEF" w:rsidRPr="00C1180F" w:rsidRDefault="00D54CEF" w:rsidP="00D54CEF">
      <w:pPr>
        <w:jc w:val="both"/>
        <w:rPr>
          <w:rFonts w:asciiTheme="minorHAnsi" w:hAnsiTheme="minorHAnsi" w:cs="Tahoma"/>
          <w:lang w:val="id-ID"/>
        </w:rPr>
      </w:pPr>
    </w:p>
    <w:p w:rsidR="00D54CEF" w:rsidRPr="00C1180F" w:rsidRDefault="00D54CEF" w:rsidP="00BC0EA8">
      <w:pPr>
        <w:jc w:val="both"/>
        <w:rPr>
          <w:rFonts w:asciiTheme="minorHAnsi" w:hAnsiTheme="minorHAnsi" w:cs="Tahoma"/>
        </w:rPr>
      </w:pPr>
      <w:r w:rsidRPr="00C1180F">
        <w:rPr>
          <w:rFonts w:asciiTheme="minorHAnsi" w:hAnsiTheme="minorHAnsi" w:cs="Tahoma"/>
        </w:rPr>
        <w:t>1</w:t>
      </w:r>
      <w:r w:rsidR="00BC0EA8">
        <w:rPr>
          <w:rFonts w:asciiTheme="minorHAnsi" w:hAnsiTheme="minorHAnsi" w:cs="Tahoma"/>
          <w:lang w:val="id-ID"/>
        </w:rPr>
        <w:t>-</w:t>
      </w:r>
      <w:r w:rsidRPr="00C1180F">
        <w:rPr>
          <w:rFonts w:asciiTheme="minorHAnsi" w:hAnsiTheme="minorHAnsi" w:cs="Tahoma"/>
        </w:rPr>
        <w:t xml:space="preserve"> </w:t>
      </w:r>
      <w:r w:rsidR="009449AE">
        <w:rPr>
          <w:rFonts w:asciiTheme="minorHAnsi" w:hAnsiTheme="minorHAnsi" w:cs="Tahoma"/>
        </w:rPr>
        <w:t>Khamar</w:t>
      </w:r>
      <w:r w:rsidRPr="00C1180F">
        <w:rPr>
          <w:rFonts w:asciiTheme="minorHAnsi" w:hAnsiTheme="minorHAnsi" w:cs="Tahoma"/>
        </w:rPr>
        <w:t xml:space="preserve"> (minuman keras atau setiap yang memabukkan)</w:t>
      </w:r>
    </w:p>
    <w:p w:rsidR="00D54CEF" w:rsidRPr="00C1180F" w:rsidRDefault="00D54CEF" w:rsidP="00D54CEF">
      <w:pPr>
        <w:jc w:val="both"/>
        <w:rPr>
          <w:rFonts w:asciiTheme="minorHAnsi" w:hAnsiTheme="minorHAnsi" w:cs="Tahoma"/>
        </w:rPr>
      </w:pPr>
      <w:r w:rsidRPr="00C1180F">
        <w:rPr>
          <w:rFonts w:asciiTheme="minorHAnsi" w:hAnsiTheme="minorHAnsi" w:cs="Tahoma"/>
        </w:rPr>
        <w:t xml:space="preserve">Dari ‘Aisyah </w:t>
      </w:r>
      <w:r w:rsidRPr="00C1180F">
        <w:rPr>
          <w:rFonts w:asciiTheme="minorHAnsi" w:hAnsiTheme="minorHAnsi" w:cs="Tahoma"/>
          <w:i/>
          <w:iCs/>
        </w:rPr>
        <w:t>radhiyallahu ‘anha</w:t>
      </w:r>
      <w:r w:rsidRPr="00C1180F">
        <w:rPr>
          <w:rFonts w:asciiTheme="minorHAnsi" w:hAnsiTheme="minorHAnsi" w:cs="Tahoma"/>
        </w:rPr>
        <w:t xml:space="preserve">, ketika turun ayat-ayat akhir surat Al Baqarah (tentang haramnya </w:t>
      </w:r>
      <w:r w:rsidR="009449AE">
        <w:rPr>
          <w:rFonts w:asciiTheme="minorHAnsi" w:hAnsiTheme="minorHAnsi" w:cs="Tahoma"/>
        </w:rPr>
        <w:t>khamar</w:t>
      </w:r>
      <w:r w:rsidRPr="00C1180F">
        <w:rPr>
          <w:rFonts w:asciiTheme="minorHAnsi" w:hAnsiTheme="minorHAnsi" w:cs="Tahoma"/>
        </w:rPr>
        <w:t xml:space="preserve">), Nabi </w:t>
      </w:r>
      <w:r w:rsidRPr="00C1180F">
        <w:rPr>
          <w:rFonts w:asciiTheme="minorHAnsi" w:hAnsiTheme="minorHAnsi" w:cs="Tahoma"/>
          <w:i/>
          <w:iCs/>
        </w:rPr>
        <w:t xml:space="preserve">shallallahu ‘alaihi wa sallam </w:t>
      </w:r>
      <w:r w:rsidRPr="00C1180F">
        <w:rPr>
          <w:rFonts w:asciiTheme="minorHAnsi" w:hAnsiTheme="minorHAnsi" w:cs="Tahoma"/>
        </w:rPr>
        <w:t>keluar lantas bersabda,</w:t>
      </w:r>
    </w:p>
    <w:p w:rsidR="00D54CEF" w:rsidRPr="009449AE" w:rsidRDefault="00D54CEF" w:rsidP="00D54CEF">
      <w:pPr>
        <w:bidi/>
        <w:jc w:val="center"/>
        <w:rPr>
          <w:rFonts w:asciiTheme="minorHAnsi" w:hAnsiTheme="minorHAnsi" w:cs="Tahoma"/>
          <w:sz w:val="32"/>
          <w:szCs w:val="32"/>
        </w:rPr>
      </w:pPr>
      <w:r w:rsidRPr="009449AE">
        <w:rPr>
          <w:rFonts w:asciiTheme="minorHAnsi" w:hAnsiTheme="minorHAnsi" w:cs="Traditional Arabic"/>
          <w:sz w:val="32"/>
          <w:szCs w:val="32"/>
          <w:rtl/>
        </w:rPr>
        <w:t>حُرِّمَتِ التِّجَارَةُ فِى الْخَمْرِ</w:t>
      </w:r>
    </w:p>
    <w:p w:rsidR="00D54CEF" w:rsidRPr="00756E18" w:rsidRDefault="00D54CEF" w:rsidP="00756E18">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 xml:space="preserve">Perdagangan </w:t>
      </w:r>
      <w:r w:rsidR="009449AE">
        <w:rPr>
          <w:rFonts w:asciiTheme="minorHAnsi" w:hAnsiTheme="minorHAnsi" w:cs="Tahoma"/>
          <w:i/>
          <w:iCs/>
        </w:rPr>
        <w:t>khamar</w:t>
      </w:r>
      <w:r w:rsidRPr="00C1180F">
        <w:rPr>
          <w:rFonts w:asciiTheme="minorHAnsi" w:hAnsiTheme="minorHAnsi" w:cs="Tahoma"/>
          <w:i/>
          <w:iCs/>
        </w:rPr>
        <w:t xml:space="preserve"> telah diharamkan</w:t>
      </w:r>
      <w:r w:rsidR="00756E18">
        <w:rPr>
          <w:rFonts w:asciiTheme="minorHAnsi" w:hAnsiTheme="minorHAnsi" w:cs="Tahoma"/>
          <w:i/>
          <w:iCs/>
          <w:lang w:val="id-ID"/>
        </w:rPr>
        <w:t>.</w:t>
      </w:r>
      <w:r w:rsidR="00756E18">
        <w:rPr>
          <w:rFonts w:asciiTheme="minorHAnsi" w:hAnsiTheme="minorHAnsi" w:cs="Tahoma"/>
        </w:rPr>
        <w:t>”</w:t>
      </w:r>
      <w:r w:rsidR="00756E18">
        <w:rPr>
          <w:rStyle w:val="FootnoteReference"/>
          <w:rFonts w:asciiTheme="minorHAnsi" w:hAnsiTheme="minorHAnsi" w:cs="Tahoma"/>
        </w:rPr>
        <w:footnoteReference w:id="58"/>
      </w:r>
    </w:p>
    <w:p w:rsidR="000A3057" w:rsidRPr="000A3057" w:rsidRDefault="00515970" w:rsidP="00515970">
      <w:pPr>
        <w:jc w:val="both"/>
        <w:rPr>
          <w:rFonts w:asciiTheme="minorHAnsi" w:hAnsiTheme="minorHAnsi" w:cs="Tahoma"/>
          <w:lang w:val="id-ID"/>
        </w:rPr>
      </w:pPr>
      <w:r>
        <w:rPr>
          <w:rFonts w:asciiTheme="minorHAnsi" w:hAnsiTheme="minorHAnsi" w:cs="Tahoma"/>
          <w:lang w:val="id-ID"/>
        </w:rPr>
        <w:t>Mengenai definisi khamar telah disebutkan d</w:t>
      </w:r>
      <w:r w:rsidR="000A3057" w:rsidRPr="000A3057">
        <w:rPr>
          <w:rFonts w:asciiTheme="minorHAnsi" w:hAnsiTheme="minorHAnsi" w:cs="Tahoma"/>
          <w:lang w:val="id-ID"/>
        </w:rPr>
        <w:t xml:space="preserve">alam hadits Ibnu ‘Umar, Nabi </w:t>
      </w:r>
      <w:r w:rsidR="000A3057" w:rsidRPr="00BC0EA8">
        <w:rPr>
          <w:rFonts w:asciiTheme="minorHAnsi" w:hAnsiTheme="minorHAnsi" w:cs="Tahoma"/>
          <w:i/>
          <w:iCs/>
          <w:lang w:val="id-ID"/>
        </w:rPr>
        <w:t>shallallahu ‘alaihi wa sallam</w:t>
      </w:r>
      <w:r w:rsidR="000A3057" w:rsidRPr="000A3057">
        <w:rPr>
          <w:rFonts w:asciiTheme="minorHAnsi" w:hAnsiTheme="minorHAnsi" w:cs="Tahoma"/>
          <w:lang w:val="id-ID"/>
        </w:rPr>
        <w:t xml:space="preserve"> menyatakan,</w:t>
      </w:r>
    </w:p>
    <w:p w:rsidR="000A3057" w:rsidRPr="00BC0EA8" w:rsidRDefault="000A3057" w:rsidP="00BC0EA8">
      <w:pPr>
        <w:bidi/>
        <w:jc w:val="center"/>
        <w:rPr>
          <w:rFonts w:ascii="Traditional Arabic" w:hAnsi="Traditional Arabic" w:cs="Traditional Arabic"/>
          <w:sz w:val="32"/>
          <w:szCs w:val="32"/>
          <w:lang w:val="id-ID"/>
        </w:rPr>
      </w:pPr>
      <w:r w:rsidRPr="00BC0EA8">
        <w:rPr>
          <w:rFonts w:ascii="Traditional Arabic" w:hAnsi="Traditional Arabic" w:cs="Traditional Arabic"/>
          <w:sz w:val="32"/>
          <w:szCs w:val="32"/>
          <w:rtl/>
          <w:lang w:val="id-ID"/>
        </w:rPr>
        <w:t>كُلُّ مُسْكِرٍ خَمْرٌ وَكُلُّ مُسْكِرٍ حَرَامٌ</w:t>
      </w:r>
    </w:p>
    <w:p w:rsidR="000A3057" w:rsidRPr="000A3057" w:rsidRDefault="000A3057" w:rsidP="00756E18">
      <w:pPr>
        <w:jc w:val="both"/>
        <w:rPr>
          <w:rFonts w:asciiTheme="minorHAnsi" w:hAnsiTheme="minorHAnsi" w:cs="Tahoma"/>
          <w:lang w:val="id-ID"/>
        </w:rPr>
      </w:pPr>
      <w:r w:rsidRPr="000A3057">
        <w:rPr>
          <w:rFonts w:asciiTheme="minorHAnsi" w:hAnsiTheme="minorHAnsi" w:cs="Tahoma"/>
          <w:lang w:val="id-ID"/>
        </w:rPr>
        <w:t>"</w:t>
      </w:r>
      <w:r w:rsidRPr="00304918">
        <w:rPr>
          <w:rFonts w:asciiTheme="minorHAnsi" w:hAnsiTheme="minorHAnsi" w:cs="Tahoma"/>
          <w:i/>
          <w:iCs/>
          <w:lang w:val="id-ID"/>
        </w:rPr>
        <w:t xml:space="preserve">Setiap yang memabukan adalah </w:t>
      </w:r>
      <w:r w:rsidR="00304918">
        <w:rPr>
          <w:rFonts w:asciiTheme="minorHAnsi" w:hAnsiTheme="minorHAnsi" w:cs="Tahoma"/>
          <w:i/>
          <w:iCs/>
          <w:lang w:val="id-ID"/>
        </w:rPr>
        <w:t>khamar</w:t>
      </w:r>
      <w:r w:rsidRPr="00304918">
        <w:rPr>
          <w:rFonts w:asciiTheme="minorHAnsi" w:hAnsiTheme="minorHAnsi" w:cs="Tahoma"/>
          <w:i/>
          <w:iCs/>
          <w:lang w:val="id-ID"/>
        </w:rPr>
        <w:t xml:space="preserve"> d</w:t>
      </w:r>
      <w:r w:rsidR="00756E18" w:rsidRPr="00304918">
        <w:rPr>
          <w:rFonts w:asciiTheme="minorHAnsi" w:hAnsiTheme="minorHAnsi" w:cs="Tahoma"/>
          <w:i/>
          <w:iCs/>
          <w:lang w:val="id-ID"/>
        </w:rPr>
        <w:t xml:space="preserve">an setiap </w:t>
      </w:r>
      <w:r w:rsidR="00304918">
        <w:rPr>
          <w:rFonts w:asciiTheme="minorHAnsi" w:hAnsiTheme="minorHAnsi" w:cs="Tahoma"/>
          <w:i/>
          <w:iCs/>
          <w:lang w:val="id-ID"/>
        </w:rPr>
        <w:t>khamar</w:t>
      </w:r>
      <w:r w:rsidR="00756E18" w:rsidRPr="00304918">
        <w:rPr>
          <w:rFonts w:asciiTheme="minorHAnsi" w:hAnsiTheme="minorHAnsi" w:cs="Tahoma"/>
          <w:i/>
          <w:iCs/>
          <w:lang w:val="id-ID"/>
        </w:rPr>
        <w:t xml:space="preserve"> adalah haram</w:t>
      </w:r>
      <w:r w:rsidR="00756E18">
        <w:rPr>
          <w:rFonts w:asciiTheme="minorHAnsi" w:hAnsiTheme="minorHAnsi" w:cs="Tahoma"/>
          <w:lang w:val="id-ID"/>
        </w:rPr>
        <w:t>.”</w:t>
      </w:r>
      <w:r w:rsidR="00756E18">
        <w:rPr>
          <w:rStyle w:val="FootnoteReference"/>
          <w:rFonts w:asciiTheme="minorHAnsi" w:hAnsiTheme="minorHAnsi" w:cs="Tahoma"/>
          <w:lang w:val="id-ID"/>
        </w:rPr>
        <w:footnoteReference w:id="59"/>
      </w:r>
      <w:r w:rsidR="00756E18">
        <w:rPr>
          <w:rFonts w:asciiTheme="minorHAnsi" w:hAnsiTheme="minorHAnsi" w:cs="Tahoma"/>
          <w:lang w:val="id-ID"/>
        </w:rPr>
        <w:t xml:space="preserve"> </w:t>
      </w:r>
      <w:r w:rsidRPr="000A3057">
        <w:rPr>
          <w:rFonts w:asciiTheme="minorHAnsi" w:hAnsiTheme="minorHAnsi" w:cs="Tahoma"/>
          <w:lang w:val="id-ID"/>
        </w:rPr>
        <w:t xml:space="preserve"> Jadi yang disebut </w:t>
      </w:r>
      <w:r w:rsidR="00304918">
        <w:rPr>
          <w:rFonts w:asciiTheme="minorHAnsi" w:hAnsiTheme="minorHAnsi" w:cs="Tahoma"/>
          <w:lang w:val="id-ID"/>
        </w:rPr>
        <w:t>khamar</w:t>
      </w:r>
      <w:r w:rsidRPr="000A3057">
        <w:rPr>
          <w:rFonts w:asciiTheme="minorHAnsi" w:hAnsiTheme="minorHAnsi" w:cs="Tahoma"/>
          <w:lang w:val="id-ID"/>
        </w:rPr>
        <w:t xml:space="preserve"> adalah yang memabukkan, baik pada cairan, benda padat, atau gas. Namun jika malah mematikan, itu bukanlah </w:t>
      </w:r>
      <w:r w:rsidR="00304918">
        <w:rPr>
          <w:rFonts w:asciiTheme="minorHAnsi" w:hAnsiTheme="minorHAnsi" w:cs="Tahoma"/>
          <w:lang w:val="id-ID"/>
        </w:rPr>
        <w:t>khamar</w:t>
      </w:r>
      <w:r w:rsidRPr="000A3057">
        <w:rPr>
          <w:rFonts w:asciiTheme="minorHAnsi" w:hAnsiTheme="minorHAnsi" w:cs="Tahoma"/>
          <w:lang w:val="id-ID"/>
        </w:rPr>
        <w:t>, tetapi zat beracun. Definisi dari Nabi kita shallallahu ‘alaihi wa sallam sudah sangat jelas dan itulah yang semestinya jadi pegangan.</w:t>
      </w:r>
    </w:p>
    <w:p w:rsidR="000A3057" w:rsidRPr="000A3057" w:rsidRDefault="000A3057" w:rsidP="00F32117">
      <w:pPr>
        <w:jc w:val="both"/>
        <w:rPr>
          <w:rFonts w:asciiTheme="minorHAnsi" w:hAnsiTheme="minorHAnsi" w:cs="Tahoma"/>
          <w:lang w:val="id-ID"/>
        </w:rPr>
      </w:pPr>
      <w:r>
        <w:rPr>
          <w:rFonts w:asciiTheme="minorHAnsi" w:hAnsiTheme="minorHAnsi" w:cs="Tahoma"/>
          <w:lang w:val="id-ID"/>
        </w:rPr>
        <w:t xml:space="preserve">Kurang tepat jika kita mengidentikkan </w:t>
      </w:r>
      <w:r w:rsidRPr="000A3057">
        <w:rPr>
          <w:rFonts w:asciiTheme="minorHAnsi" w:hAnsiTheme="minorHAnsi" w:cs="Tahoma"/>
          <w:lang w:val="id-ID"/>
        </w:rPr>
        <w:t xml:space="preserve">alkohol </w:t>
      </w:r>
      <w:r>
        <w:rPr>
          <w:rFonts w:asciiTheme="minorHAnsi" w:hAnsiTheme="minorHAnsi" w:cs="Tahoma"/>
          <w:lang w:val="id-ID"/>
        </w:rPr>
        <w:t xml:space="preserve">dengan </w:t>
      </w:r>
      <w:r w:rsidR="00304918">
        <w:rPr>
          <w:rFonts w:asciiTheme="minorHAnsi" w:hAnsiTheme="minorHAnsi" w:cs="Tahoma"/>
          <w:lang w:val="id-ID"/>
        </w:rPr>
        <w:t>khamar</w:t>
      </w:r>
      <w:r w:rsidR="00F32117">
        <w:rPr>
          <w:rFonts w:asciiTheme="minorHAnsi" w:hAnsiTheme="minorHAnsi" w:cs="Tahoma"/>
          <w:lang w:val="id-ID"/>
        </w:rPr>
        <w:t>. T</w:t>
      </w:r>
      <w:r w:rsidRPr="000A3057">
        <w:rPr>
          <w:rFonts w:asciiTheme="minorHAnsi" w:hAnsiTheme="minorHAnsi" w:cs="Tahoma"/>
          <w:lang w:val="id-ID"/>
        </w:rPr>
        <w:t xml:space="preserve">idak ada dalil dari pendapat tersebut. Tidak kita temukan dalam Al Qur’an, hadits Nabi shallallahu ‘alaihi wa sallam, atau pun konsensus ulama (baca: ijma’) yang menyatakan bahwa alkhol itu </w:t>
      </w:r>
      <w:r w:rsidR="00304918">
        <w:rPr>
          <w:rFonts w:asciiTheme="minorHAnsi" w:hAnsiTheme="minorHAnsi" w:cs="Tahoma"/>
          <w:lang w:val="id-ID"/>
        </w:rPr>
        <w:t>khamar</w:t>
      </w:r>
      <w:r w:rsidRPr="000A3057">
        <w:rPr>
          <w:rFonts w:asciiTheme="minorHAnsi" w:hAnsiTheme="minorHAnsi" w:cs="Tahoma"/>
          <w:lang w:val="id-ID"/>
        </w:rPr>
        <w:t>.</w:t>
      </w:r>
    </w:p>
    <w:p w:rsidR="00D54CEF" w:rsidRPr="00C1180F" w:rsidRDefault="00D54CEF" w:rsidP="00BC0EA8">
      <w:pPr>
        <w:jc w:val="both"/>
        <w:rPr>
          <w:rFonts w:asciiTheme="minorHAnsi" w:hAnsiTheme="minorHAnsi" w:cs="Tahoma"/>
        </w:rPr>
      </w:pPr>
      <w:r w:rsidRPr="00C1180F">
        <w:rPr>
          <w:rFonts w:asciiTheme="minorHAnsi" w:hAnsiTheme="minorHAnsi" w:cs="Tahoma"/>
        </w:rPr>
        <w:t>2</w:t>
      </w:r>
      <w:r w:rsidR="00BC0EA8">
        <w:rPr>
          <w:rFonts w:asciiTheme="minorHAnsi" w:hAnsiTheme="minorHAnsi" w:cs="Tahoma"/>
          <w:lang w:val="id-ID"/>
        </w:rPr>
        <w:t>-</w:t>
      </w:r>
      <w:r w:rsidRPr="00C1180F">
        <w:rPr>
          <w:rFonts w:asciiTheme="minorHAnsi" w:hAnsiTheme="minorHAnsi" w:cs="Tahoma"/>
        </w:rPr>
        <w:t xml:space="preserve"> Bangkai</w:t>
      </w:r>
    </w:p>
    <w:p w:rsidR="00D54CEF" w:rsidRPr="00C1180F" w:rsidRDefault="00D54CEF" w:rsidP="00BC0EA8">
      <w:pPr>
        <w:jc w:val="both"/>
        <w:rPr>
          <w:rFonts w:asciiTheme="minorHAnsi" w:hAnsiTheme="minorHAnsi" w:cs="Tahoma"/>
        </w:rPr>
      </w:pPr>
      <w:r w:rsidRPr="00C1180F">
        <w:rPr>
          <w:rFonts w:asciiTheme="minorHAnsi" w:hAnsiTheme="minorHAnsi" w:cs="Tahoma"/>
        </w:rPr>
        <w:t>3</w:t>
      </w:r>
      <w:r w:rsidR="00BC0EA8">
        <w:rPr>
          <w:rFonts w:asciiTheme="minorHAnsi" w:hAnsiTheme="minorHAnsi" w:cs="Tahoma"/>
          <w:lang w:val="id-ID"/>
        </w:rPr>
        <w:t>-</w:t>
      </w:r>
      <w:r w:rsidRPr="00C1180F">
        <w:rPr>
          <w:rFonts w:asciiTheme="minorHAnsi" w:hAnsiTheme="minorHAnsi" w:cs="Tahoma"/>
        </w:rPr>
        <w:t xml:space="preserve"> Babi</w:t>
      </w:r>
    </w:p>
    <w:p w:rsidR="00D54CEF" w:rsidRPr="00C1180F" w:rsidRDefault="00D54CEF" w:rsidP="00BC0EA8">
      <w:pPr>
        <w:jc w:val="both"/>
        <w:rPr>
          <w:rFonts w:asciiTheme="minorHAnsi" w:hAnsiTheme="minorHAnsi" w:cs="Tahoma"/>
        </w:rPr>
      </w:pPr>
      <w:r w:rsidRPr="00C1180F">
        <w:rPr>
          <w:rFonts w:asciiTheme="minorHAnsi" w:hAnsiTheme="minorHAnsi" w:cs="Tahoma"/>
        </w:rPr>
        <w:t>4</w:t>
      </w:r>
      <w:r w:rsidR="00BC0EA8">
        <w:rPr>
          <w:rFonts w:asciiTheme="minorHAnsi" w:hAnsiTheme="minorHAnsi" w:cs="Tahoma"/>
          <w:lang w:val="id-ID"/>
        </w:rPr>
        <w:t>-</w:t>
      </w:r>
      <w:r w:rsidRPr="00C1180F">
        <w:rPr>
          <w:rFonts w:asciiTheme="minorHAnsi" w:hAnsiTheme="minorHAnsi" w:cs="Tahoma"/>
        </w:rPr>
        <w:t xml:space="preserve"> Berhala</w:t>
      </w:r>
    </w:p>
    <w:p w:rsidR="00D54CEF" w:rsidRPr="00C1180F" w:rsidRDefault="00D54CEF" w:rsidP="00D54CEF">
      <w:pPr>
        <w:jc w:val="both"/>
        <w:rPr>
          <w:rFonts w:asciiTheme="minorHAnsi" w:hAnsiTheme="minorHAnsi" w:cs="Tahoma"/>
        </w:rPr>
      </w:pPr>
      <w:r w:rsidRPr="00C1180F">
        <w:rPr>
          <w:rFonts w:asciiTheme="minorHAnsi" w:hAnsiTheme="minorHAnsi" w:cs="Tahoma"/>
        </w:rPr>
        <w:t xml:space="preserve">Dari Jabir bin Abdillah, beliau mendengar Rasulullah </w:t>
      </w:r>
      <w:r w:rsidRPr="00C1180F">
        <w:rPr>
          <w:rFonts w:asciiTheme="minorHAnsi" w:hAnsiTheme="minorHAnsi" w:cs="Tahoma"/>
          <w:i/>
          <w:iCs/>
        </w:rPr>
        <w:t xml:space="preserve">shallallahu 'alaihi wa sallam </w:t>
      </w:r>
      <w:r w:rsidRPr="00C1180F">
        <w:rPr>
          <w:rFonts w:asciiTheme="minorHAnsi" w:hAnsiTheme="minorHAnsi" w:cs="Tahoma"/>
        </w:rPr>
        <w:t xml:space="preserve">bersabda di Mekah saat penaklukan kota Mekah, </w:t>
      </w:r>
    </w:p>
    <w:p w:rsidR="00D54CEF" w:rsidRPr="00A96E1E" w:rsidRDefault="00D54CEF" w:rsidP="00D54CEF">
      <w:pPr>
        <w:bidi/>
        <w:jc w:val="center"/>
        <w:rPr>
          <w:rFonts w:asciiTheme="minorHAnsi" w:hAnsiTheme="minorHAnsi" w:cs="Traditional Arabic"/>
          <w:sz w:val="32"/>
          <w:szCs w:val="32"/>
        </w:rPr>
      </w:pPr>
      <w:r w:rsidRPr="00A96E1E">
        <w:rPr>
          <w:rFonts w:asciiTheme="minorHAnsi" w:hAnsiTheme="minorHAnsi" w:cs="Traditional Arabic"/>
          <w:sz w:val="32"/>
          <w:szCs w:val="32"/>
          <w:rtl/>
        </w:rPr>
        <w:t>إِنَّ اللَّهَ وَرَسُولَهُ حَرَّمَ بَيْعَ الْخَمْرِ وَالْمَيْتَةِ وَالْخِنْزِيرِ وَالأَصْنَامِ » . فَقِيلَ يَا رَسُولَ اللَّهِ ، أَرَأَيْتَ شُحُومَ الْمَيْتَةِ فَإِنَّهَا يُطْلَى بِهَا السُّفُنُ ، وَيُدْهَنُ بِهَا الْجُلُودُ ، وَيَسْتَصْبِحُ بِهَا النَّاسُ . فَقَالَ « لاَ ، هُوَ حَرَامٌ » . ثُمَّ قَالَ رَسُولُ اللَّهِ - صلى الله عليه وسلم - عِنْدَ ذَلِكَ « قَاتَلَ اللَّهُ الْيَهُودَ ، إِنَّ اللَّهَ لَمَّا حَرَّمَ شُحُومَهَا جَمَلُوهُ ثُمَّ بَاعُوهُ فَأَكَلُوا ثَمَنَهُ</w:t>
      </w:r>
      <w:r w:rsidRPr="00A96E1E">
        <w:rPr>
          <w:rFonts w:asciiTheme="minorHAnsi" w:hAnsiTheme="minorHAnsi" w:cs="Traditional Arabic"/>
          <w:sz w:val="32"/>
          <w:szCs w:val="32"/>
        </w:rPr>
        <w:t xml:space="preserve"> </w:t>
      </w:r>
    </w:p>
    <w:p w:rsidR="00D54CEF" w:rsidRPr="001D617F" w:rsidRDefault="00D54CEF" w:rsidP="001D617F">
      <w:pPr>
        <w:jc w:val="both"/>
        <w:rPr>
          <w:rFonts w:asciiTheme="minorHAnsi" w:hAnsiTheme="minorHAnsi" w:cs="Tahoma"/>
          <w:lang w:val="id-ID"/>
        </w:rPr>
      </w:pPr>
      <w:r w:rsidRPr="00C1180F">
        <w:rPr>
          <w:rFonts w:asciiTheme="minorHAnsi" w:hAnsiTheme="minorHAnsi" w:cs="Tahoma"/>
        </w:rPr>
        <w:lastRenderedPageBreak/>
        <w:t>"</w:t>
      </w:r>
      <w:r w:rsidRPr="00C1180F">
        <w:rPr>
          <w:rFonts w:asciiTheme="minorHAnsi" w:hAnsiTheme="minorHAnsi" w:cs="Tahoma"/>
          <w:i/>
          <w:iCs/>
        </w:rPr>
        <w:t>Sesungguhnya, Allah dan Rasul-Nya mengharamkan jual beli khamar, bangkai, babi, dan patung." Ada yang bertanya, "Wahai Rasulullah, apa pendapatmu mengenai jual beli lemak bangkai, mengingat lemak bangkai itu dipakai untuk menambal perahu, meminyaki kulit, dan dijadikan minyak untuk penerangan?" Nabi shallallahu 'alaihi wa sallam bersabda, "Tidak boleh! Jual beli lemak bangkai itu haram." Kemudian, Rasulullah shallallahu 'alaihi wa sallam bersabda, "Semoga Allah melaknat Yahudi. Sesungguhnya, tatkala Allah mengharamkan lemak bangkai, mereka mencairkannya lalu menjual minyak dari lemak bangkai tersebut, kemudian mereka memakan hasil penjualannya</w:t>
      </w:r>
      <w:r w:rsidR="001D617F">
        <w:rPr>
          <w:rFonts w:asciiTheme="minorHAnsi" w:hAnsiTheme="minorHAnsi" w:cs="Tahoma"/>
        </w:rPr>
        <w:t>."</w:t>
      </w:r>
      <w:r w:rsidR="001D617F">
        <w:rPr>
          <w:rStyle w:val="FootnoteReference"/>
          <w:rFonts w:asciiTheme="minorHAnsi" w:hAnsiTheme="minorHAnsi" w:cs="Tahoma"/>
        </w:rPr>
        <w:footnoteReference w:id="60"/>
      </w:r>
    </w:p>
    <w:p w:rsidR="00BC0EA8" w:rsidRPr="00756E18" w:rsidRDefault="00BC0EA8" w:rsidP="00D54CEF">
      <w:pPr>
        <w:jc w:val="both"/>
        <w:rPr>
          <w:rFonts w:asciiTheme="minorHAnsi" w:hAnsiTheme="minorHAnsi" w:cs="Tahoma"/>
          <w:b/>
          <w:bCs/>
          <w:lang w:val="id-ID"/>
        </w:rPr>
      </w:pPr>
      <w:r w:rsidRPr="00756E18">
        <w:rPr>
          <w:rFonts w:asciiTheme="minorHAnsi" w:hAnsiTheme="minorHAnsi" w:cs="Tahoma"/>
          <w:b/>
          <w:bCs/>
          <w:lang w:val="id-ID"/>
        </w:rPr>
        <w:t>Masalah: Lemak Bangkai, Apakah Boleh Dimanfaatkan?</w:t>
      </w:r>
    </w:p>
    <w:p w:rsidR="00BC0EA8" w:rsidRDefault="00BC0EA8" w:rsidP="00BC0EA8">
      <w:pPr>
        <w:jc w:val="both"/>
        <w:rPr>
          <w:color w:val="000000"/>
          <w:lang w:val="id-ID"/>
        </w:rPr>
      </w:pPr>
      <w:r>
        <w:rPr>
          <w:color w:val="000000"/>
          <w:lang w:val="id-ID"/>
        </w:rPr>
        <w:t xml:space="preserve">Para ulama berselisih pendapat dalam hal ini. </w:t>
      </w:r>
    </w:p>
    <w:p w:rsidR="00BC0EA8" w:rsidRDefault="00BC0EA8" w:rsidP="00BC0EA8">
      <w:pPr>
        <w:jc w:val="both"/>
        <w:rPr>
          <w:color w:val="000000"/>
          <w:lang w:val="id-ID"/>
        </w:rPr>
      </w:pPr>
      <w:r>
        <w:rPr>
          <w:color w:val="000000"/>
          <w:lang w:val="id-ID"/>
        </w:rPr>
        <w:t>Pendapat pertama, lemak bangkai tidak boleh dimanfaatkan. Demikian pendapat jumhur atau mayoritas ulama sebagaimana kata Imam Nawawi.</w:t>
      </w:r>
    </w:p>
    <w:p w:rsidR="00BC0EA8" w:rsidRDefault="00BC0EA8" w:rsidP="00BC0EA8">
      <w:pPr>
        <w:jc w:val="both"/>
        <w:rPr>
          <w:lang w:val="id-ID"/>
        </w:rPr>
      </w:pPr>
      <w:r>
        <w:rPr>
          <w:color w:val="000000"/>
          <w:lang w:val="id-ID"/>
        </w:rPr>
        <w:t>Pendapat kedua, lemak bangkai boleh dimanfaatkan untuk tujuan selain dimakan.</w:t>
      </w:r>
    </w:p>
    <w:p w:rsidR="00BC0EA8" w:rsidRDefault="00BC0EA8" w:rsidP="00BC0EA8">
      <w:pPr>
        <w:jc w:val="both"/>
        <w:rPr>
          <w:lang w:val="id-ID"/>
        </w:rPr>
      </w:pPr>
      <w:r>
        <w:rPr>
          <w:lang w:val="id-ID"/>
        </w:rPr>
        <w:t>Pendapat yang lebih tepat adalah lemak bangkai boleh dimanfaatkan, namun tidak boleh diperjualbelikan karena memanfaatkan masih lebih longgar dibanding jual beli. Tidak setiap yang haram diperjualbelikan, lantas haram untuk dimanfaatkan. Tidak ada konsekuensi di antara dua hal itu.</w:t>
      </w:r>
      <w:r w:rsidR="00756E18">
        <w:rPr>
          <w:rStyle w:val="FootnoteReference"/>
          <w:lang w:val="id-ID"/>
        </w:rPr>
        <w:footnoteReference w:id="61"/>
      </w:r>
      <w:r>
        <w:rPr>
          <w:lang w:val="id-ID"/>
        </w:rPr>
        <w:t xml:space="preserve"> </w:t>
      </w:r>
    </w:p>
    <w:p w:rsidR="00BC0EA8" w:rsidRPr="00756E18" w:rsidRDefault="00756E18" w:rsidP="00D54CEF">
      <w:pPr>
        <w:jc w:val="both"/>
        <w:rPr>
          <w:rFonts w:asciiTheme="minorHAnsi" w:hAnsiTheme="minorHAnsi" w:cs="Tahoma"/>
          <w:b/>
          <w:bCs/>
          <w:lang w:val="id-ID"/>
        </w:rPr>
      </w:pPr>
      <w:r w:rsidRPr="00756E18">
        <w:rPr>
          <w:rFonts w:asciiTheme="minorHAnsi" w:hAnsiTheme="minorHAnsi" w:cs="Tahoma"/>
          <w:b/>
          <w:bCs/>
          <w:lang w:val="id-ID"/>
        </w:rPr>
        <w:t xml:space="preserve">Masalah: </w:t>
      </w:r>
      <w:r w:rsidR="00860676">
        <w:rPr>
          <w:rFonts w:asciiTheme="minorHAnsi" w:hAnsiTheme="minorHAnsi" w:cs="Tahoma"/>
          <w:b/>
          <w:bCs/>
          <w:lang w:val="id-ID"/>
        </w:rPr>
        <w:t xml:space="preserve">Alasan Haramnya </w:t>
      </w:r>
      <w:r w:rsidRPr="00756E18">
        <w:rPr>
          <w:rFonts w:asciiTheme="minorHAnsi" w:hAnsiTheme="minorHAnsi" w:cs="Tahoma"/>
          <w:b/>
          <w:bCs/>
          <w:lang w:val="id-ID"/>
        </w:rPr>
        <w:t>Jual Beli Patung</w:t>
      </w:r>
    </w:p>
    <w:p w:rsidR="00756E18" w:rsidRDefault="00756E18" w:rsidP="00756E18">
      <w:pPr>
        <w:jc w:val="both"/>
      </w:pPr>
      <w:r>
        <w:t>Mengenai alasan haramnya jual beli patung, sebagian ulama mengatakan bahwa karena tidak ada manfaatnya.</w:t>
      </w:r>
    </w:p>
    <w:p w:rsidR="00756E18" w:rsidRDefault="00756E18" w:rsidP="00756E18">
      <w:pPr>
        <w:jc w:val="both"/>
      </w:pPr>
      <w:r>
        <w:t xml:space="preserve">Ada yang berpendapat, jika patung tersebut dihancurkan, lalu yang sudah hancur tersebut dijual, baru dibolehkan. </w:t>
      </w:r>
    </w:p>
    <w:p w:rsidR="00FC5DE3" w:rsidRDefault="00756E18" w:rsidP="00FC5DE3">
      <w:pPr>
        <w:jc w:val="both"/>
        <w:rPr>
          <w:lang w:val="id-ID"/>
        </w:rPr>
      </w:pPr>
      <w:r>
        <w:t>Imam Ash Shon'ani mengatakan, "Alasan larangan jual beli patung karena adanya larangan jual beli benda tersebut. Namun boleh menjual yang sudah dihancurkan karena bukan lagi disebut patung atau berhala (ash-nam). Dan tidak ada satu pun dalil yang melarang jual beli p</w:t>
      </w:r>
      <w:r w:rsidR="00FC5DE3">
        <w:t>atung yang sudah dihancurkan."</w:t>
      </w:r>
      <w:r w:rsidR="00FC5DE3">
        <w:rPr>
          <w:rStyle w:val="FootnoteReference"/>
        </w:rPr>
        <w:footnoteReference w:id="62"/>
      </w:r>
    </w:p>
    <w:p w:rsidR="00756E18" w:rsidRPr="00FC5DE3" w:rsidRDefault="00756E18" w:rsidP="00B51AF1">
      <w:pPr>
        <w:jc w:val="both"/>
        <w:rPr>
          <w:lang w:val="id-ID"/>
        </w:rPr>
      </w:pPr>
      <w:r w:rsidRPr="00FC5DE3">
        <w:rPr>
          <w:lang w:val="id-ID"/>
        </w:rPr>
        <w:t xml:space="preserve">Alasan lainnya dikemukakan oleh Syaikh 'Abdullah Al Fauzan bahwa patung dilarang diperjualbelikan karena dapat </w:t>
      </w:r>
      <w:r w:rsidR="00BC1058">
        <w:rPr>
          <w:lang w:val="id-ID"/>
        </w:rPr>
        <w:t>mencederai</w:t>
      </w:r>
      <w:r w:rsidRPr="00FC5DE3">
        <w:rPr>
          <w:lang w:val="id-ID"/>
        </w:rPr>
        <w:t xml:space="preserve"> agama serta sebagai perantara menuju kesyirikan.  </w:t>
      </w:r>
      <w:r>
        <w:t>Sama halnya dengan jual beli salib dan kitab yang berisi kesyirikan dan peribadahan kepada selain</w:t>
      </w:r>
      <w:r w:rsidR="00012308">
        <w:rPr>
          <w:lang w:val="id-ID"/>
        </w:rPr>
        <w:t xml:space="preserve"> Allah</w:t>
      </w:r>
      <w:r>
        <w:t xml:space="preserve">, </w:t>
      </w:r>
      <w:r w:rsidR="00FC5DE3">
        <w:t xml:space="preserve">juga </w:t>
      </w:r>
      <w:r w:rsidR="00B51AF1">
        <w:rPr>
          <w:lang w:val="id-ID"/>
        </w:rPr>
        <w:t xml:space="preserve">jelas </w:t>
      </w:r>
      <w:r w:rsidR="00FC5DE3">
        <w:t xml:space="preserve">haramnya. </w:t>
      </w:r>
      <w:r w:rsidR="00FC5DE3" w:rsidRPr="00BC1058">
        <w:rPr>
          <w:i/>
          <w:iCs/>
        </w:rPr>
        <w:t>Wallahu a'lam</w:t>
      </w:r>
      <w:r w:rsidR="00FC5DE3">
        <w:t>.</w:t>
      </w:r>
      <w:r w:rsidR="00FC5DE3">
        <w:rPr>
          <w:rStyle w:val="FootnoteReference"/>
        </w:rPr>
        <w:footnoteReference w:id="63"/>
      </w:r>
    </w:p>
    <w:p w:rsidR="00756E18" w:rsidRPr="00FC5DE3" w:rsidRDefault="00756E18" w:rsidP="00A50BF9">
      <w:pPr>
        <w:jc w:val="both"/>
        <w:rPr>
          <w:lang w:val="id-ID"/>
        </w:rPr>
      </w:pPr>
      <w:r>
        <w:t>Yang menunjukkan bahwa membuat patung adalah perantara menuju kesyirikan disebutkan dalam p</w:t>
      </w:r>
      <w:r w:rsidR="00A50BF9">
        <w:t>erkataan Ibnu Taimiyah</w:t>
      </w:r>
      <w:r>
        <w:t>. Beliau</w:t>
      </w:r>
      <w:r w:rsidR="00A50BF9">
        <w:rPr>
          <w:lang w:val="id-ID"/>
        </w:rPr>
        <w:t xml:space="preserve"> </w:t>
      </w:r>
      <w:r w:rsidR="00A50BF9">
        <w:rPr>
          <w:i/>
          <w:iCs/>
          <w:lang w:val="id-ID"/>
        </w:rPr>
        <w:t>rahimahullah</w:t>
      </w:r>
      <w:r>
        <w:t xml:space="preserve"> berkata, </w:t>
      </w:r>
      <w:r w:rsidRPr="00002D77">
        <w:t xml:space="preserve">"Ibnu 'Abbas dan ulama lainnya mengatakan bahwa mereka yang disebut dalam surat Nuh adalah orang-orang sholih </w:t>
      </w:r>
      <w:r w:rsidRPr="00002D77">
        <w:lastRenderedPageBreak/>
        <w:t xml:space="preserve">di kaum Nuh. Ketika mereka mati, orang-orang pada i'tikaf di sisi kubur mereka. Lalu mereka membuat patung orang sholih tersebut. Lantas orang sholih tersebut disembah. Ini sudah </w:t>
      </w:r>
      <w:r w:rsidRPr="00002D77">
        <w:rPr>
          <w:i/>
          <w:iCs/>
        </w:rPr>
        <w:t>masyhur</w:t>
      </w:r>
      <w:r w:rsidRPr="00002D77">
        <w:t xml:space="preserve"> dalam kitab tafsir dan hadits, serta selainnya seper</w:t>
      </w:r>
      <w:r>
        <w:t>ti disebutkan oleh Imam Bukhari</w:t>
      </w:r>
      <w:r w:rsidRPr="00002D77">
        <w:t>.</w:t>
      </w:r>
      <w:r>
        <w:t>"</w:t>
      </w:r>
      <w:r w:rsidR="00FC5DE3">
        <w:rPr>
          <w:rStyle w:val="FootnoteReference"/>
        </w:rPr>
        <w:footnoteReference w:id="64"/>
      </w:r>
    </w:p>
    <w:p w:rsidR="00756E18" w:rsidRDefault="00756E18" w:rsidP="00756E18">
      <w:pPr>
        <w:jc w:val="both"/>
      </w:pPr>
      <w:r>
        <w:t>Ayat yang dimaksudkan oleh Ibnu Taimiyah,</w:t>
      </w:r>
    </w:p>
    <w:p w:rsidR="00756E18" w:rsidRPr="00002D77" w:rsidRDefault="00756E18" w:rsidP="00756E18">
      <w:pPr>
        <w:bidi/>
        <w:jc w:val="center"/>
        <w:rPr>
          <w:rFonts w:cs="Traditional Arabic"/>
          <w:sz w:val="32"/>
          <w:szCs w:val="32"/>
        </w:rPr>
      </w:pPr>
      <w:r w:rsidRPr="00002D77">
        <w:rPr>
          <w:rFonts w:cs="Traditional Arabic"/>
          <w:sz w:val="32"/>
          <w:szCs w:val="32"/>
          <w:rtl/>
        </w:rPr>
        <w:t>وَقَالُوا لَا تَذَرُنَّ آَلِهَتَكُمْ وَلَا تَذَرُنَّ وَدًّا وَلَا سُوَاعًا وَلَا يَغُوثَ وَيَعُوقَ وَنَسْرًا</w:t>
      </w:r>
    </w:p>
    <w:p w:rsidR="00FC5DE3" w:rsidRDefault="00756E18" w:rsidP="00FC5DE3">
      <w:pPr>
        <w:jc w:val="both"/>
        <w:rPr>
          <w:lang w:val="id-ID"/>
        </w:rPr>
      </w:pPr>
      <w:r w:rsidRPr="00002D77">
        <w:t>"</w:t>
      </w:r>
      <w:r w:rsidRPr="00002D77">
        <w:rPr>
          <w:i/>
          <w:iCs/>
        </w:rPr>
        <w:t>Dan mereka berkata: "Jangan sekali-kali kamu meninggalkan (penyembahan) tuhan-tuhan kamu dan jangan pula sekali-kali kamu meninggalkan (penyembahan) wadd, dan jangan pula suwwa', yaghuts, ya'uq dan nasr</w:t>
      </w:r>
      <w:r w:rsidRPr="00002D77">
        <w:t>" (QS. Nuh: 23). Ibnu Katsir berkata bahwa ini adalah nama-nama berhala-berhala orang musyrik.</w:t>
      </w:r>
      <w:r w:rsidR="00FC5DE3">
        <w:rPr>
          <w:rStyle w:val="FootnoteReference"/>
        </w:rPr>
        <w:footnoteReference w:id="65"/>
      </w:r>
      <w:r w:rsidRPr="00002D77">
        <w:t xml:space="preserve"> </w:t>
      </w:r>
    </w:p>
    <w:p w:rsidR="00756E18" w:rsidRPr="00FC5DE3" w:rsidRDefault="00756E18" w:rsidP="00FC5DE3">
      <w:pPr>
        <w:jc w:val="both"/>
        <w:rPr>
          <w:lang w:val="id-ID"/>
        </w:rPr>
      </w:pPr>
      <w:r w:rsidRPr="00002D77">
        <w:t>Disebutkan dari 'Ali bin Abi Tholhah dari Ibnu 'Abbas, ia berkata bahwa berhala-berhala tersebut adalah berhala ya</w:t>
      </w:r>
      <w:r w:rsidR="00FC5DE3">
        <w:t>ng disembah di zaman Nabi Nuh.</w:t>
      </w:r>
      <w:r w:rsidR="00FC5DE3">
        <w:rPr>
          <w:rStyle w:val="FootnoteReference"/>
        </w:rPr>
        <w:footnoteReference w:id="66"/>
      </w:r>
    </w:p>
    <w:p w:rsidR="00756E18" w:rsidRDefault="00756E18" w:rsidP="00756E18">
      <w:pPr>
        <w:jc w:val="both"/>
        <w:rPr>
          <w:i/>
          <w:iCs/>
        </w:rPr>
      </w:pPr>
      <w:r w:rsidRPr="00002D77">
        <w:t xml:space="preserve">Pelajaran yang dapat kita ambil dari kesyirikan yang muncul di masa Nabi Nuh bahwasanya awal mula kesyirikan itu muncul dari sikap berlebihan terhadap orang sholih. Di antara sikap berlebihan adalah beri'tikaf (bersemedi atau berdiam) di kuburnya, berdo'a di sisi kubur orang sholih, membuatkan patung atau monumen untuk mengenang mereka. </w:t>
      </w:r>
    </w:p>
    <w:p w:rsidR="00D54CEF" w:rsidRPr="00C1180F" w:rsidRDefault="00D54CEF" w:rsidP="00FC5DE3">
      <w:pPr>
        <w:jc w:val="both"/>
        <w:rPr>
          <w:rFonts w:asciiTheme="minorHAnsi" w:hAnsiTheme="minorHAnsi" w:cs="Tahoma"/>
        </w:rPr>
      </w:pPr>
      <w:r w:rsidRPr="00C1180F">
        <w:rPr>
          <w:rFonts w:asciiTheme="minorHAnsi" w:hAnsiTheme="minorHAnsi" w:cs="Tahoma"/>
        </w:rPr>
        <w:t>5</w:t>
      </w:r>
      <w:r w:rsidR="00FC5DE3">
        <w:rPr>
          <w:rFonts w:asciiTheme="minorHAnsi" w:hAnsiTheme="minorHAnsi" w:cs="Tahoma"/>
          <w:lang w:val="id-ID"/>
        </w:rPr>
        <w:t>-</w:t>
      </w:r>
      <w:r w:rsidRPr="00C1180F">
        <w:rPr>
          <w:rFonts w:asciiTheme="minorHAnsi" w:hAnsiTheme="minorHAnsi" w:cs="Tahoma"/>
        </w:rPr>
        <w:t xml:space="preserve"> Anjing</w:t>
      </w:r>
    </w:p>
    <w:p w:rsidR="00D54CEF" w:rsidRPr="00C1180F" w:rsidRDefault="00D54CEF" w:rsidP="00D54CEF">
      <w:pPr>
        <w:jc w:val="both"/>
        <w:rPr>
          <w:rFonts w:asciiTheme="minorHAnsi" w:hAnsiTheme="minorHAnsi" w:cs="Tahoma"/>
        </w:rPr>
      </w:pPr>
      <w:r w:rsidRPr="00C1180F">
        <w:rPr>
          <w:rFonts w:asciiTheme="minorHAnsi" w:hAnsiTheme="minorHAnsi" w:cs="Tahoma"/>
        </w:rPr>
        <w:t xml:space="preserve">Dari Abu Mas’ud Al Anshori </w:t>
      </w:r>
      <w:r w:rsidRPr="00C1180F">
        <w:rPr>
          <w:rFonts w:asciiTheme="minorHAnsi" w:hAnsiTheme="minorHAnsi" w:cs="Tahoma"/>
          <w:i/>
          <w:iCs/>
        </w:rPr>
        <w:t>radhiyallahu ‘anhu</w:t>
      </w:r>
      <w:r w:rsidRPr="00C1180F">
        <w:rPr>
          <w:rFonts w:asciiTheme="minorHAnsi" w:hAnsiTheme="minorHAnsi" w:cs="Tahoma"/>
        </w:rPr>
        <w:t>, beliau berkata,</w:t>
      </w:r>
    </w:p>
    <w:p w:rsidR="00D54CEF" w:rsidRPr="00602EFF" w:rsidRDefault="00D54CEF" w:rsidP="00D54CEF">
      <w:pPr>
        <w:bidi/>
        <w:jc w:val="center"/>
        <w:rPr>
          <w:rFonts w:asciiTheme="minorHAnsi" w:hAnsiTheme="minorHAnsi" w:cs="Traditional Arabic"/>
          <w:sz w:val="32"/>
          <w:szCs w:val="32"/>
          <w:rtl/>
        </w:rPr>
      </w:pPr>
      <w:r w:rsidRPr="00602EFF">
        <w:rPr>
          <w:rFonts w:asciiTheme="minorHAnsi" w:hAnsiTheme="minorHAnsi" w:cs="Traditional Arabic"/>
          <w:sz w:val="32"/>
          <w:szCs w:val="32"/>
          <w:rtl/>
        </w:rPr>
        <w:t>أَنَّ رَسُولَ اللَّهِ -صلى الله عليه وسلم- نَهَى عَنْ ثَمَنِ الْكَلْبِ وَمَهْرِ الْبَغِىِّ وَحُلْوَانِ الْكَاهِنِ</w:t>
      </w:r>
    </w:p>
    <w:p w:rsidR="00D54CEF" w:rsidRDefault="00D54CEF" w:rsidP="00602EFF">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Rasulullah shallallahu ‘alaihi wa sallam melarang hasil penjualan anjing, penghasilan pelacur dan upah perdukunan</w:t>
      </w:r>
      <w:r w:rsidR="00602EFF">
        <w:rPr>
          <w:rFonts w:asciiTheme="minorHAnsi" w:hAnsiTheme="minorHAnsi" w:cs="Tahoma"/>
          <w:i/>
          <w:iCs/>
          <w:lang w:val="id-ID"/>
        </w:rPr>
        <w:t>.</w:t>
      </w:r>
      <w:r w:rsidR="00602EFF">
        <w:rPr>
          <w:rFonts w:asciiTheme="minorHAnsi" w:hAnsiTheme="minorHAnsi" w:cs="Tahoma"/>
        </w:rPr>
        <w:t>”</w:t>
      </w:r>
      <w:r w:rsidR="00947742">
        <w:rPr>
          <w:rStyle w:val="FootnoteReference"/>
          <w:rFonts w:asciiTheme="minorHAnsi" w:hAnsiTheme="minorHAnsi" w:cs="Tahoma"/>
        </w:rPr>
        <w:footnoteReference w:id="67"/>
      </w:r>
    </w:p>
    <w:p w:rsidR="00947742" w:rsidRDefault="00947742" w:rsidP="00602EFF">
      <w:pPr>
        <w:jc w:val="both"/>
        <w:rPr>
          <w:rFonts w:asciiTheme="minorHAnsi" w:hAnsiTheme="minorHAnsi" w:cs="Tahoma"/>
          <w:lang w:val="id-ID"/>
        </w:rPr>
      </w:pPr>
      <w:r>
        <w:rPr>
          <w:rFonts w:asciiTheme="minorHAnsi" w:hAnsiTheme="minorHAnsi" w:cs="Tahoma"/>
          <w:lang w:val="id-ID"/>
        </w:rPr>
        <w:t>Dari Abuz Zubair, ia berkata,</w:t>
      </w:r>
    </w:p>
    <w:p w:rsidR="00947742" w:rsidRPr="00947742" w:rsidRDefault="00947742" w:rsidP="00947742">
      <w:pPr>
        <w:bidi/>
        <w:jc w:val="center"/>
        <w:rPr>
          <w:rFonts w:ascii="Traditional Arabic" w:hAnsi="Traditional Arabic" w:cs="Traditional Arabic"/>
          <w:sz w:val="32"/>
          <w:szCs w:val="32"/>
          <w:rtl/>
        </w:rPr>
      </w:pPr>
      <w:r w:rsidRPr="00947742">
        <w:rPr>
          <w:rFonts w:ascii="Traditional Arabic" w:hAnsi="Traditional Arabic" w:cs="Traditional Arabic"/>
          <w:sz w:val="32"/>
          <w:szCs w:val="32"/>
          <w:rtl/>
        </w:rPr>
        <w:t>سَأَلْتُ جَابِرًا عَنْ ثَمَنِ الْكَلْبِ وَالسِّنَّوْرِ قَالَ زَجَرَ النَّبِىُّ -صلى الله عليه وسلم- عَنْ ذَلِكَ.</w:t>
      </w:r>
    </w:p>
    <w:p w:rsidR="00947742" w:rsidRPr="00947742" w:rsidRDefault="00947742" w:rsidP="00947742">
      <w:pPr>
        <w:jc w:val="both"/>
        <w:rPr>
          <w:rFonts w:asciiTheme="minorHAnsi" w:hAnsiTheme="minorHAnsi" w:cs="Tahoma"/>
          <w:lang w:val="id-ID"/>
        </w:rPr>
      </w:pPr>
      <w:r>
        <w:rPr>
          <w:rFonts w:asciiTheme="minorHAnsi" w:hAnsiTheme="minorHAnsi" w:cs="Tahoma"/>
          <w:lang w:val="id-ID"/>
        </w:rPr>
        <w:t xml:space="preserve">"Aku pernah bertanya pada Jabir mengenai hasil penjualan anjing dan kucing. Jabir lantas menjawab bahwa Nabi </w:t>
      </w:r>
      <w:r w:rsidRPr="00947742">
        <w:rPr>
          <w:rFonts w:asciiTheme="minorHAnsi" w:hAnsiTheme="minorHAnsi" w:cs="Tahoma"/>
          <w:i/>
          <w:iCs/>
          <w:lang w:val="id-ID"/>
        </w:rPr>
        <w:t>shallallahu 'alaihi wa sallam</w:t>
      </w:r>
      <w:r>
        <w:rPr>
          <w:rFonts w:asciiTheme="minorHAnsi" w:hAnsiTheme="minorHAnsi" w:cs="Tahoma"/>
          <w:lang w:val="id-ID"/>
        </w:rPr>
        <w:t xml:space="preserve"> melarangnya."</w:t>
      </w:r>
      <w:r w:rsidR="0007500B">
        <w:rPr>
          <w:rStyle w:val="FootnoteReference"/>
          <w:rFonts w:asciiTheme="minorHAnsi" w:hAnsiTheme="minorHAnsi" w:cs="Tahoma"/>
          <w:lang w:val="id-ID"/>
        </w:rPr>
        <w:footnoteReference w:id="68"/>
      </w:r>
      <w:r>
        <w:rPr>
          <w:rFonts w:asciiTheme="minorHAnsi" w:hAnsiTheme="minorHAnsi" w:cs="Tahoma"/>
          <w:lang w:val="id-ID"/>
        </w:rPr>
        <w:t xml:space="preserve"> </w:t>
      </w:r>
    </w:p>
    <w:p w:rsidR="00D54CEF" w:rsidRPr="0007500B" w:rsidRDefault="0007500B" w:rsidP="00DE7CD3">
      <w:pPr>
        <w:jc w:val="both"/>
        <w:rPr>
          <w:rFonts w:asciiTheme="minorHAnsi" w:hAnsiTheme="minorHAnsi" w:cs="Tahoma"/>
          <w:lang w:val="id-ID"/>
        </w:rPr>
      </w:pPr>
      <w:r>
        <w:rPr>
          <w:rFonts w:asciiTheme="minorHAnsi" w:hAnsiTheme="minorHAnsi" w:cs="Tahoma"/>
          <w:lang w:val="id-ID"/>
        </w:rPr>
        <w:t xml:space="preserve">Ada </w:t>
      </w:r>
      <w:r w:rsidR="00DE7CD3">
        <w:rPr>
          <w:rFonts w:asciiTheme="minorHAnsi" w:hAnsiTheme="minorHAnsi" w:cs="Tahoma"/>
          <w:lang w:val="id-ID"/>
        </w:rPr>
        <w:t>tambahan dalam riwayat An Nasai yang menyatakan pengecualian untuk anjing berburu,</w:t>
      </w:r>
    </w:p>
    <w:p w:rsidR="00D54CEF" w:rsidRPr="00947742" w:rsidRDefault="00D54CEF" w:rsidP="00D54CEF">
      <w:pPr>
        <w:bidi/>
        <w:jc w:val="center"/>
        <w:rPr>
          <w:rFonts w:ascii="Traditional Arabic" w:hAnsi="Traditional Arabic" w:cs="Traditional Arabic"/>
          <w:sz w:val="32"/>
          <w:szCs w:val="32"/>
        </w:rPr>
      </w:pPr>
      <w:r w:rsidRPr="00947742">
        <w:rPr>
          <w:rFonts w:ascii="Traditional Arabic" w:hAnsi="Traditional Arabic" w:cs="Traditional Arabic"/>
          <w:sz w:val="32"/>
          <w:szCs w:val="32"/>
          <w:rtl/>
        </w:rPr>
        <w:lastRenderedPageBreak/>
        <w:t>أَنَّ رَسُولَ اللَّهِ صَلَّى اللَّهُ عَلَيْهِ وَسَلَّمَ نَهَى عَنْ ثَمَنِ السِّنَّوْرِ وَالْكَلْبِ إِلَّا كَلْبَ صَيْدٍ</w:t>
      </w:r>
    </w:p>
    <w:p w:rsidR="00D54CEF" w:rsidRPr="00DE7CD3" w:rsidRDefault="00D54CEF" w:rsidP="00DE7CD3">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Rasulullah shallallahu ‘alaihi wa sallam melarang upah penjualan kucing dan anjing kecuali anjing buruan</w:t>
      </w:r>
      <w:r w:rsidR="00DE7CD3">
        <w:rPr>
          <w:rFonts w:asciiTheme="minorHAnsi" w:hAnsiTheme="minorHAnsi" w:cs="Tahoma"/>
          <w:i/>
          <w:iCs/>
          <w:lang w:val="id-ID"/>
        </w:rPr>
        <w:t>.</w:t>
      </w:r>
      <w:r w:rsidR="00723E18">
        <w:rPr>
          <w:rFonts w:asciiTheme="minorHAnsi" w:hAnsiTheme="minorHAnsi" w:cs="Tahoma"/>
        </w:rPr>
        <w:t>”</w:t>
      </w:r>
      <w:r w:rsidR="00DE7CD3">
        <w:rPr>
          <w:rStyle w:val="FootnoteReference"/>
          <w:rFonts w:asciiTheme="minorHAnsi" w:hAnsiTheme="minorHAnsi" w:cs="Tahoma"/>
        </w:rPr>
        <w:footnoteReference w:id="69"/>
      </w:r>
      <w:r w:rsidR="00723E18">
        <w:rPr>
          <w:rFonts w:asciiTheme="minorHAnsi" w:hAnsiTheme="minorHAnsi" w:cs="Tahoma"/>
        </w:rPr>
        <w:t xml:space="preserve"> </w:t>
      </w:r>
      <w:r w:rsidR="00DE7CD3">
        <w:rPr>
          <w:rFonts w:asciiTheme="minorHAnsi" w:hAnsiTheme="minorHAnsi" w:cs="Tahoma"/>
          <w:lang w:val="id-ID"/>
        </w:rPr>
        <w:t>Namun haditsnya dhoif. Sehingga yang tepat tidak ada pengecualian, seluruh jual beli anjing itu terlarang.</w:t>
      </w:r>
      <w:r w:rsidR="00C25F9A">
        <w:rPr>
          <w:rStyle w:val="FootnoteReference"/>
          <w:rFonts w:asciiTheme="minorHAnsi" w:hAnsiTheme="minorHAnsi" w:cs="Tahoma"/>
          <w:lang w:val="id-ID"/>
        </w:rPr>
        <w:footnoteReference w:id="70"/>
      </w:r>
    </w:p>
    <w:p w:rsidR="00D54CEF" w:rsidRPr="00C1180F" w:rsidRDefault="00D54CEF" w:rsidP="00F54DA0">
      <w:pPr>
        <w:jc w:val="both"/>
        <w:rPr>
          <w:rFonts w:asciiTheme="minorHAnsi" w:hAnsiTheme="minorHAnsi" w:cs="Tahoma"/>
        </w:rPr>
      </w:pPr>
      <w:r w:rsidRPr="00C1180F">
        <w:rPr>
          <w:rFonts w:asciiTheme="minorHAnsi" w:hAnsiTheme="minorHAnsi" w:cs="Tahoma"/>
        </w:rPr>
        <w:t>6</w:t>
      </w:r>
      <w:r w:rsidR="00F54DA0">
        <w:rPr>
          <w:rFonts w:asciiTheme="minorHAnsi" w:hAnsiTheme="minorHAnsi" w:cs="Tahoma"/>
          <w:lang w:val="id-ID"/>
        </w:rPr>
        <w:t>-</w:t>
      </w:r>
      <w:r w:rsidRPr="00C1180F">
        <w:rPr>
          <w:rFonts w:asciiTheme="minorHAnsi" w:hAnsiTheme="minorHAnsi" w:cs="Tahoma"/>
        </w:rPr>
        <w:t xml:space="preserve"> Darah</w:t>
      </w:r>
    </w:p>
    <w:p w:rsidR="00D54CEF" w:rsidRPr="00C1180F" w:rsidRDefault="00D54CEF" w:rsidP="00D54CEF">
      <w:pPr>
        <w:jc w:val="both"/>
        <w:rPr>
          <w:rFonts w:asciiTheme="minorHAnsi" w:hAnsiTheme="minorHAnsi" w:cs="Tahoma"/>
        </w:rPr>
      </w:pPr>
      <w:r w:rsidRPr="00C1180F">
        <w:rPr>
          <w:rFonts w:asciiTheme="minorHAnsi" w:hAnsiTheme="minorHAnsi" w:cs="Tahoma"/>
        </w:rPr>
        <w:t>Dari Abu Juhaifah, beliau berkata,</w:t>
      </w:r>
    </w:p>
    <w:p w:rsidR="00D54CEF" w:rsidRPr="00F54DA0" w:rsidRDefault="00D54CEF" w:rsidP="00D54CEF">
      <w:pPr>
        <w:bidi/>
        <w:jc w:val="center"/>
        <w:rPr>
          <w:rFonts w:asciiTheme="minorHAnsi" w:hAnsiTheme="minorHAnsi" w:cs="Tahoma"/>
          <w:sz w:val="32"/>
          <w:szCs w:val="32"/>
        </w:rPr>
      </w:pPr>
      <w:r w:rsidRPr="00F54DA0">
        <w:rPr>
          <w:rFonts w:asciiTheme="minorHAnsi" w:hAnsiTheme="minorHAnsi" w:cs="Traditional Arabic"/>
          <w:sz w:val="32"/>
          <w:szCs w:val="32"/>
          <w:rtl/>
        </w:rPr>
        <w:t>إِنَّ رَسُولَ اللَّهِ - صلى الله عليه وسلم - نَهَى عَنْ ثَمَنِ الدَّمِ ، وَثَمَنِ الْكَلْبِ ، وَكَسْبِ الأَمَةِ ، وَلَعَنَ الْوَاشِمَةَ وَالْمُسْتَوْشِمَةَ ، وَآكِلَ الرِّبَا ، وَمُوكِلَهُ ، وَلَعَنَ الْمُصَوِّرَ</w:t>
      </w:r>
    </w:p>
    <w:p w:rsidR="00F54DA0" w:rsidRDefault="00D54CEF" w:rsidP="00F54DA0">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Rasulullah shallallahu ‘alaihi wa sallam melarang hasil penjualan darah, hasil penjualan anjing dan upah dari budak wanita (yang berzina). Beliau juga melaknat orang yang mentato dan yang meminta ditato, memakan riba (rentenir) dan yang menyerahkannya (nasabah), begitu pula tukang gambar (makhluk yang memiliki ruh)</w:t>
      </w:r>
      <w:r w:rsidR="00F54DA0">
        <w:rPr>
          <w:rFonts w:asciiTheme="minorHAnsi" w:hAnsiTheme="minorHAnsi" w:cs="Tahoma"/>
          <w:i/>
          <w:iCs/>
          <w:lang w:val="id-ID"/>
        </w:rPr>
        <w:t>.</w:t>
      </w:r>
      <w:r w:rsidR="00F54DA0">
        <w:rPr>
          <w:rFonts w:asciiTheme="minorHAnsi" w:hAnsiTheme="minorHAnsi" w:cs="Tahoma"/>
        </w:rPr>
        <w:t>”</w:t>
      </w:r>
      <w:r w:rsidR="00F54DA0">
        <w:rPr>
          <w:rStyle w:val="FootnoteReference"/>
          <w:rFonts w:asciiTheme="minorHAnsi" w:hAnsiTheme="minorHAnsi" w:cs="Tahoma"/>
        </w:rPr>
        <w:footnoteReference w:id="71"/>
      </w:r>
      <w:r w:rsidRPr="00C1180F">
        <w:rPr>
          <w:rFonts w:asciiTheme="minorHAnsi" w:hAnsiTheme="minorHAnsi" w:cs="Tahoma"/>
        </w:rPr>
        <w:t xml:space="preserve"> </w:t>
      </w:r>
    </w:p>
    <w:p w:rsidR="00D54CEF" w:rsidRPr="00C1180F" w:rsidRDefault="00D54CEF" w:rsidP="005E4BF1">
      <w:pPr>
        <w:jc w:val="both"/>
        <w:rPr>
          <w:rFonts w:asciiTheme="minorHAnsi" w:hAnsiTheme="minorHAnsi" w:cs="Tahoma"/>
        </w:rPr>
      </w:pPr>
      <w:r w:rsidRPr="00C1180F">
        <w:rPr>
          <w:rFonts w:asciiTheme="minorHAnsi" w:hAnsiTheme="minorHAnsi" w:cs="Tahoma"/>
        </w:rPr>
        <w:t>Yang termasuk di sini adalah darah yang haram dimakan disebut "</w:t>
      </w:r>
      <w:r w:rsidRPr="00C1180F">
        <w:rPr>
          <w:rFonts w:asciiTheme="minorHAnsi" w:hAnsiTheme="minorHAnsi" w:cs="Tahoma"/>
          <w:i/>
          <w:iCs/>
        </w:rPr>
        <w:t>dideh</w:t>
      </w:r>
      <w:r w:rsidRPr="00C1180F">
        <w:rPr>
          <w:rFonts w:asciiTheme="minorHAnsi" w:hAnsiTheme="minorHAnsi" w:cs="Tahoma"/>
        </w:rPr>
        <w:t>" (dikumpulkan dari hasil p</w:t>
      </w:r>
      <w:r w:rsidR="00F54DA0">
        <w:rPr>
          <w:rFonts w:asciiTheme="minorHAnsi" w:hAnsiTheme="minorHAnsi" w:cs="Tahoma"/>
        </w:rPr>
        <w:t>enyembelihan hewan lalu diolah)</w:t>
      </w:r>
      <w:r w:rsidR="00F54DA0">
        <w:rPr>
          <w:rFonts w:asciiTheme="minorHAnsi" w:hAnsiTheme="minorHAnsi" w:cs="Tahoma"/>
          <w:lang w:val="id-ID"/>
        </w:rPr>
        <w:t xml:space="preserve">. </w:t>
      </w:r>
      <w:r w:rsidR="005E4BF1">
        <w:rPr>
          <w:rFonts w:asciiTheme="minorHAnsi" w:hAnsiTheme="minorHAnsi" w:cs="Tahoma"/>
          <w:lang w:val="id-ID"/>
        </w:rPr>
        <w:t>Juga termasuk menjual darah untuk donor, tidak dibolehkan.</w:t>
      </w:r>
    </w:p>
    <w:p w:rsidR="00D54CEF" w:rsidRPr="00C1180F" w:rsidRDefault="00D54CEF" w:rsidP="00D54CEF">
      <w:pPr>
        <w:jc w:val="both"/>
        <w:rPr>
          <w:rFonts w:asciiTheme="minorHAnsi" w:hAnsiTheme="minorHAnsi" w:cs="Tahoma"/>
        </w:rPr>
      </w:pPr>
      <w:r w:rsidRPr="00C1180F">
        <w:rPr>
          <w:rFonts w:asciiTheme="minorHAnsi" w:hAnsiTheme="minorHAnsi" w:cs="Tahoma"/>
        </w:rPr>
        <w:t>7. Kucing</w:t>
      </w:r>
    </w:p>
    <w:p w:rsidR="00D54CEF" w:rsidRPr="00C1180F" w:rsidRDefault="00D54CEF" w:rsidP="00D54CEF">
      <w:pPr>
        <w:jc w:val="both"/>
        <w:rPr>
          <w:rFonts w:asciiTheme="minorHAnsi" w:hAnsiTheme="minorHAnsi" w:cs="Tahoma"/>
        </w:rPr>
      </w:pPr>
      <w:r w:rsidRPr="00C1180F">
        <w:rPr>
          <w:rFonts w:asciiTheme="minorHAnsi" w:hAnsiTheme="minorHAnsi" w:cs="Tahoma"/>
        </w:rPr>
        <w:t>Dari Jabir, beliau berkata,</w:t>
      </w:r>
    </w:p>
    <w:p w:rsidR="00D54CEF" w:rsidRPr="0054332A" w:rsidRDefault="00D54CEF" w:rsidP="00D54CEF">
      <w:pPr>
        <w:bidi/>
        <w:jc w:val="center"/>
        <w:rPr>
          <w:rFonts w:asciiTheme="minorHAnsi" w:hAnsiTheme="minorHAnsi" w:cs="Traditional Arabic"/>
          <w:sz w:val="32"/>
          <w:szCs w:val="32"/>
          <w:rtl/>
        </w:rPr>
      </w:pPr>
      <w:r w:rsidRPr="0054332A">
        <w:rPr>
          <w:rFonts w:asciiTheme="minorHAnsi" w:hAnsiTheme="minorHAnsi" w:cs="Traditional Arabic"/>
          <w:sz w:val="32"/>
          <w:szCs w:val="32"/>
          <w:rtl/>
        </w:rPr>
        <w:t>أَنَّ النَّبِىَّ -صلى الله عليه وسلم- نَهَى عَنْ ثَمَنِ الْكَلْبِ وَالسِّنَّوْرِ</w:t>
      </w:r>
    </w:p>
    <w:p w:rsidR="00D54CEF" w:rsidRPr="00C1180F" w:rsidRDefault="00D54CEF" w:rsidP="0054332A">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Nabi shallallahu ‘alaihi wa sallam melarang dari hasil penjualan anjing dan kucing</w:t>
      </w:r>
      <w:r w:rsidRPr="00C1180F">
        <w:rPr>
          <w:rFonts w:asciiTheme="minorHAnsi" w:hAnsiTheme="minorHAnsi" w:cs="Tahoma"/>
        </w:rPr>
        <w:t>” (HR. Abu Daud no. 3479 dan An Nasai no. 46</w:t>
      </w:r>
      <w:r w:rsidR="0054332A">
        <w:rPr>
          <w:rFonts w:asciiTheme="minorHAnsi" w:hAnsiTheme="minorHAnsi" w:cs="Tahoma"/>
          <w:lang w:val="id-ID"/>
        </w:rPr>
        <w:t>72</w:t>
      </w:r>
      <w:r w:rsidRPr="00C1180F">
        <w:rPr>
          <w:rFonts w:asciiTheme="minorHAnsi" w:hAnsiTheme="minorHAnsi" w:cs="Tahoma"/>
        </w:rPr>
        <w:t>. Syaikh Al Albani mengatakan bahwa hadits ini shahih).</w:t>
      </w:r>
    </w:p>
    <w:p w:rsidR="00D54CEF" w:rsidRPr="00C1180F" w:rsidRDefault="00D54CEF" w:rsidP="00D54CEF">
      <w:pPr>
        <w:jc w:val="both"/>
        <w:rPr>
          <w:rFonts w:asciiTheme="minorHAnsi" w:hAnsiTheme="minorHAnsi" w:cs="Tahoma"/>
        </w:rPr>
      </w:pPr>
      <w:r w:rsidRPr="00C1180F">
        <w:rPr>
          <w:rFonts w:asciiTheme="minorHAnsi" w:hAnsiTheme="minorHAnsi" w:cs="Tahoma"/>
        </w:rPr>
        <w:t>8. Gambar yang memiliki ruh (manusia dan hewan)</w:t>
      </w:r>
    </w:p>
    <w:p w:rsidR="00D54CEF" w:rsidRPr="00C1180F" w:rsidRDefault="00D54CEF" w:rsidP="00D54CEF">
      <w:pPr>
        <w:jc w:val="both"/>
        <w:rPr>
          <w:rFonts w:asciiTheme="minorHAnsi" w:hAnsiTheme="minorHAnsi" w:cs="Tahoma"/>
        </w:rPr>
      </w:pPr>
      <w:r w:rsidRPr="00C1180F">
        <w:rPr>
          <w:rFonts w:asciiTheme="minorHAnsi" w:hAnsiTheme="minorHAnsi" w:cs="Tahoma"/>
        </w:rPr>
        <w:t xml:space="preserve">Dari Sa’id bin Abil Hasan, ia berkata, </w:t>
      </w:r>
    </w:p>
    <w:p w:rsidR="00D54CEF" w:rsidRPr="00C1180F" w:rsidRDefault="00D54CEF" w:rsidP="00D54CEF">
      <w:pPr>
        <w:bidi/>
        <w:jc w:val="center"/>
        <w:rPr>
          <w:rFonts w:asciiTheme="minorHAnsi" w:hAnsiTheme="minorHAnsi" w:cs="Traditional Arabic"/>
        </w:rPr>
      </w:pPr>
      <w:r w:rsidRPr="00C1180F">
        <w:rPr>
          <w:rFonts w:asciiTheme="minorHAnsi" w:hAnsiTheme="minorHAnsi" w:cs="Traditional Arabic"/>
          <w:rtl/>
        </w:rPr>
        <w:t>كُنْتُ عِنْدَ ابْنِ عَبَّاسٍ - رضى الله عنهما - إِذْ أَتَاهُ رَجُلٌ فَقَالَ يَا أَبَا عَبَّاسٍ إِنِّى إِنْسَانٌ ، إِنَّمَا مَعِيشَتِى مِنْ صَنْعَةِ يَدِى ، وَإِنِّى أَصْنَعُ هَذِهِ التَّصَاوِيرَ . فَقَالَ ابْنُ عَبَّاسٍ لاَ أُحَدِّثُكَ إِلاَّ مَا سَمِعْتُ رَسُولَ اللَّهِ - صلى الله عليه وسلم - يَقُولُ سَمِعْتُهُ يَقُولُ « مَنْ صَوَّرَ صُورَةً فَإِنَّ اللَّهَ مُعَذِّبُهُ ، حَتَّى يَنْفُخَ فِيهَا الرُّوحَ ، وَلَيْسَ بِنَافِخٍ فِيهَا أَبَدًا » . فَرَبَا الرَّجُلُ رَبْوَةً شَدِيدَةً وَاصْفَرَّ وَجْهُهُ . فَقَالَ وَيْحَكَ إِنْ أَبَيْتَ إِلاَّ أَنْ تَصْنَعَ ، فَعَلَيْكَ بِهَذَا الشَّجَرِ ، كُلِّ شَىْءٍ لَيْسَ فِيهِ رُوحٌ</w:t>
      </w:r>
    </w:p>
    <w:p w:rsidR="00D54CEF" w:rsidRPr="00C1180F" w:rsidRDefault="00D54CEF" w:rsidP="00D54CEF">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 xml:space="preserve">Aku dahulu pernah berada di sisi Ibnu ‘Abbas –radhiyallahu ‘anhuma-. Ketika itu ada seseorang yang mendatangi beliau lantas ia berkata, “Wahai Abu ‘Abbas, aku adalah </w:t>
      </w:r>
      <w:r w:rsidRPr="00C1180F">
        <w:rPr>
          <w:rFonts w:asciiTheme="minorHAnsi" w:hAnsiTheme="minorHAnsi" w:cs="Tahoma"/>
          <w:i/>
          <w:iCs/>
        </w:rPr>
        <w:lastRenderedPageBreak/>
        <w:t>manusia. Penghasilanku berasal dari hasil karya tanganku. Aku biasa membuat gambar seperti ini.” Ibnu ‘Abbas kemudian berkata, “Tidaklah yang kusampaikan berikut ini selain dari yang pernah kudengar dari Rasulullah shallallahu ‘alaihi wa sallam. Aku pernah mendengar beliau bersabda, “Barangsiapa yang membuat gambar, Allah akan mengazabnya hingga ia bisa meniupkan ruh pada gambar yang ia buat. Padahal ia tidak bisa meniupkan ruh tersebut selamanya.” Wajah si pelukis tadi ternyata berubah menjadi kuning. Kata Ibnu ‘Abbas, “Jika engkau masih tetap ingin melukis, maka gambarlah pohon atau segala sesuatu yang tidak memiliki ruh</w:t>
      </w:r>
      <w:r w:rsidRPr="00C1180F">
        <w:rPr>
          <w:rFonts w:asciiTheme="minorHAnsi" w:hAnsiTheme="minorHAnsi" w:cs="Tahoma"/>
        </w:rPr>
        <w:t>” (HR. Bukhari no. 2225).</w:t>
      </w:r>
    </w:p>
    <w:p w:rsidR="00D54CEF" w:rsidRPr="00C1180F" w:rsidRDefault="00D54CEF" w:rsidP="00D54CEF">
      <w:pPr>
        <w:jc w:val="both"/>
        <w:rPr>
          <w:rFonts w:asciiTheme="minorHAnsi" w:hAnsiTheme="minorHAnsi" w:cs="Tahoma"/>
          <w:lang w:val="id-ID"/>
        </w:rPr>
      </w:pPr>
      <w:r w:rsidRPr="00C1180F">
        <w:rPr>
          <w:rFonts w:asciiTheme="minorHAnsi" w:hAnsiTheme="minorHAnsi" w:cs="Tahoma"/>
          <w:lang w:val="id-ID"/>
        </w:rPr>
        <w:t>9- Jual beli alat musik</w:t>
      </w:r>
    </w:p>
    <w:p w:rsidR="00D54CEF" w:rsidRPr="00C1180F" w:rsidRDefault="00D54CEF" w:rsidP="00D54CEF">
      <w:pPr>
        <w:jc w:val="both"/>
        <w:rPr>
          <w:rFonts w:asciiTheme="minorHAnsi" w:hAnsiTheme="minorHAnsi"/>
          <w:lang w:val="id-ID"/>
        </w:rPr>
      </w:pPr>
      <w:r w:rsidRPr="00C1180F">
        <w:rPr>
          <w:rFonts w:asciiTheme="minorHAnsi" w:hAnsiTheme="minorHAnsi"/>
          <w:lang w:val="id-ID"/>
        </w:rPr>
        <w:t>Dalam kitab karya Al Khotib Asy Syarbini yaitu Mughni Al Muhtaj disebutkan,</w:t>
      </w:r>
    </w:p>
    <w:p w:rsidR="00D54CEF" w:rsidRPr="00C1180F" w:rsidRDefault="00D54CEF" w:rsidP="00D54CEF">
      <w:pPr>
        <w:bidi/>
        <w:jc w:val="center"/>
        <w:rPr>
          <w:rFonts w:asciiTheme="minorHAnsi" w:hAnsiTheme="minorHAnsi"/>
        </w:rPr>
      </w:pPr>
      <w:r w:rsidRPr="00C1180F">
        <w:rPr>
          <w:rFonts w:asciiTheme="minorHAnsi" w:hAnsiTheme="minorHAnsi" w:cs="Traditional Arabic"/>
          <w:rtl/>
        </w:rPr>
        <w:t>( وَآلَاتُ الْمَلَاهِي ) كَالطُّنْبُورِ ( لَا يَجِبُ فِي إبْطَالِهَا شَيْءٌ ) ؛ لِأَنَّ مَنْفَعَتَهَا مُحَرَّمَةٌ لَا تُقَابَلُ بِشَيْءٍ</w:t>
      </w:r>
    </w:p>
    <w:p w:rsidR="00D54CEF" w:rsidRPr="00C1180F" w:rsidRDefault="00D54CEF" w:rsidP="00D54CEF">
      <w:pPr>
        <w:jc w:val="both"/>
        <w:rPr>
          <w:rFonts w:asciiTheme="minorHAnsi" w:hAnsiTheme="minorHAnsi"/>
        </w:rPr>
      </w:pPr>
      <w:r w:rsidRPr="00C1180F">
        <w:rPr>
          <w:rFonts w:asciiTheme="minorHAnsi" w:hAnsiTheme="minorHAnsi"/>
        </w:rPr>
        <w:t xml:space="preserve">“Berbagai alat musik seperti </w:t>
      </w:r>
      <w:r w:rsidRPr="00C1180F">
        <w:rPr>
          <w:rFonts w:asciiTheme="minorHAnsi" w:hAnsiTheme="minorHAnsi"/>
          <w:i/>
          <w:iCs/>
        </w:rPr>
        <w:t>at thunbuur</w:t>
      </w:r>
      <w:r w:rsidRPr="00C1180F">
        <w:rPr>
          <w:rFonts w:asciiTheme="minorHAnsi" w:hAnsiTheme="minorHAnsi"/>
        </w:rPr>
        <w:t xml:space="preserve"> tidak wajib ada ganti rugi ketika barang tersebut dirusak. Karena barang yang diharamkan pemanfaatannya tidak ada kompensasi sama sekali ketika rusak.” Perkataan beliau ini menunjukkan bahwa alat musik adalah alat yang haram. Konsekuensinya tentu haram diperjualbelikan.</w:t>
      </w:r>
    </w:p>
    <w:p w:rsidR="00D54CEF" w:rsidRPr="00C1180F" w:rsidRDefault="00D54CEF" w:rsidP="00D54CEF">
      <w:pPr>
        <w:jc w:val="both"/>
        <w:rPr>
          <w:rFonts w:asciiTheme="minorHAnsi" w:hAnsiTheme="minorHAnsi"/>
        </w:rPr>
      </w:pPr>
      <w:r w:rsidRPr="00C1180F">
        <w:rPr>
          <w:rFonts w:asciiTheme="minorHAnsi" w:hAnsiTheme="minorHAnsi"/>
        </w:rPr>
        <w:t xml:space="preserve">Dalam kitab Kifayatul Akhyar penjelasan dari Matan Al Ghoyah wat Taqrib (Matan Abi Syuja’) halaman 330 karya Taqiyuddin Abu Bakr bin Muhammad Al Husaini Al Hushniy Ad Dimasyqi Asy Syafi’i ketika menjelaskan perkataan Abu Syuja’ bahwa </w:t>
      </w:r>
      <w:r w:rsidRPr="00C1180F">
        <w:rPr>
          <w:rFonts w:asciiTheme="minorHAnsi" w:hAnsiTheme="minorHAnsi"/>
          <w:b/>
          <w:bCs/>
        </w:rPr>
        <w:t>di antara jual beli yang tidak sah (terlarang) adalah jual beli barang yang tidak ada manfaatnya</w:t>
      </w:r>
      <w:r w:rsidRPr="00C1180F">
        <w:rPr>
          <w:rFonts w:asciiTheme="minorHAnsi" w:hAnsiTheme="minorHAnsi"/>
        </w:rPr>
        <w:t>. Syaikh Taqiyuddin memaparkan bahwa jika seseorang mengambil harta dari jual beli seperti ini, maka itu sama saja mengambil harta dengan jalan yang batil. Dalam perkataan selanjutnya, dijelaskan sebagai berikut:</w:t>
      </w:r>
    </w:p>
    <w:p w:rsidR="00D54CEF" w:rsidRPr="00C1180F" w:rsidRDefault="00D54CEF" w:rsidP="00D54CEF">
      <w:pPr>
        <w:bidi/>
        <w:jc w:val="center"/>
        <w:rPr>
          <w:rFonts w:asciiTheme="minorHAnsi" w:hAnsiTheme="minorHAnsi"/>
        </w:rPr>
      </w:pPr>
      <w:r w:rsidRPr="00C1180F">
        <w:rPr>
          <w:rFonts w:asciiTheme="minorHAnsi" w:hAnsiTheme="minorHAnsi" w:cs="Traditional Arabic"/>
          <w:rtl/>
        </w:rPr>
        <w:t>وأما آلات اللهو المشغلة عن ذكر الله، فإن كانت بعد كسرها لا تعد مالاً كالمتخذة من الخشب ونحوه فبيعها باطل لأن منفعتها معدومة شرعاً، ولا يفعل ذلك إلا أهل المعاصي</w:t>
      </w:r>
    </w:p>
    <w:p w:rsidR="00D54CEF" w:rsidRPr="00C1180F" w:rsidRDefault="00D54CEF" w:rsidP="00D54CEF">
      <w:pPr>
        <w:jc w:val="both"/>
        <w:rPr>
          <w:rFonts w:asciiTheme="minorHAnsi" w:hAnsiTheme="minorHAnsi"/>
          <w:lang w:val="id-ID"/>
        </w:rPr>
      </w:pPr>
      <w:r w:rsidRPr="00C1180F">
        <w:rPr>
          <w:rFonts w:asciiTheme="minorHAnsi" w:hAnsiTheme="minorHAnsi"/>
        </w:rPr>
        <w:t>“Adapun alat musik yang biasa melalaikan dari dzikirullah jika telah dihancurkan, maka tidak dianggap lagi harta berharga seperti yang telah hancur tadi berupa kayu dan selainnya, maka jual belinya tetap batil (tidak sah) karena saat itu tidak ada manfaatnya secara syar’i. Tidaklah yang melakukan demikian kecuali ahlu maksiat.”</w:t>
      </w:r>
    </w:p>
    <w:p w:rsidR="007A4029" w:rsidRPr="00C1180F" w:rsidRDefault="007A4029" w:rsidP="00D54CEF">
      <w:pPr>
        <w:jc w:val="both"/>
        <w:rPr>
          <w:rFonts w:asciiTheme="minorHAnsi" w:hAnsiTheme="minorHAnsi"/>
          <w:lang w:val="id-ID"/>
        </w:rPr>
      </w:pPr>
      <w:r w:rsidRPr="00C1180F">
        <w:rPr>
          <w:rFonts w:asciiTheme="minorHAnsi" w:hAnsiTheme="minorHAnsi"/>
          <w:lang w:val="id-ID"/>
        </w:rPr>
        <w:t>10. Jual beli rokok</w:t>
      </w:r>
    </w:p>
    <w:p w:rsidR="007A4029" w:rsidRPr="00C1180F" w:rsidRDefault="007A4029" w:rsidP="007A4029">
      <w:pPr>
        <w:jc w:val="both"/>
        <w:rPr>
          <w:rFonts w:asciiTheme="minorHAnsi" w:hAnsiTheme="minorHAnsi" w:cs="Traditional Arabic"/>
          <w:b/>
          <w:bCs/>
          <w:lang w:val="id-ID"/>
        </w:rPr>
      </w:pPr>
      <w:r w:rsidRPr="00C1180F">
        <w:rPr>
          <w:rFonts w:asciiTheme="minorHAnsi" w:hAnsiTheme="minorHAnsi" w:cs="Traditional Arabic"/>
          <w:b/>
          <w:bCs/>
          <w:lang w:val="id-ID"/>
        </w:rPr>
        <w:t xml:space="preserve">Hukum Rokok itu Haram </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Siapa yang meniliti dengan baik kalam ulama, pasti akan menemukan bahwa hukum rokok itu haram, demikian menurut pendapat para ulama madzhab. Hanya pendapat sebagian kyai saja (-maaf- yang barangkali doyan rokok) yang tidak berani mengharamkan sehingga ujung-ujungnya mengatakan makruh atau ada yang mengatakan mubah. Padahal jika kita meneliti lebih jauh, ulama madzhab tidak pernah mengatakan demikian, termasuk ulama madzhab panutan di negeri kita yaitu ulama Syafi’iyah.</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lastRenderedPageBreak/>
        <w:t xml:space="preserve">Ulama Syafi’iyah seperti Ibnu ‘Alaan dalam kitab Syarh Riyadhis Sholihin dan Al Adzkar serta buku beliau lainnya menjelaskan akan haramnya rokok. Begitu pula ulama Syafi’iyah yang mengharamkan adalah Asy Syaikh ‘Abdur Rahim Al Ghozi, Ibrahim bin Jam’an serta ulama Syafi’iyah lainnya mengharamkan rokok. </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Qalyubi (Ulama mazhab Syafi'I wafat: 1069 H) ia berkata dalam kitab Hasyiyah Qalyubi ala Syarh Al Mahalli, jilid I, hal. 69, "</w:t>
      </w:r>
      <w:r w:rsidRPr="00C1180F">
        <w:rPr>
          <w:rFonts w:asciiTheme="minorHAnsi" w:hAnsiTheme="minorHAnsi" w:cs="Traditional Arabic"/>
          <w:i/>
          <w:iCs/>
          <w:lang w:val="id-ID"/>
        </w:rPr>
        <w:t>Ganja dan segala obat bius yang menghilangkan akal, zatnya suci sekalipun haram untuk dikonsumsi. Oleh karena itu para Syaikh kami berpendapat bahwa rokok hukumnya juga haram, karena rokok dapat membuka jalan agar tubuh terjangkit berbagai penyakit berbahaya</w:t>
      </w:r>
      <w:r w:rsidRPr="00C1180F">
        <w:rPr>
          <w:rFonts w:asciiTheme="minorHAnsi" w:hAnsiTheme="minorHAnsi" w:cs="Traditional Arabic"/>
          <w:lang w:val="id-ID"/>
        </w:rPr>
        <w:t xml:space="preserve">". </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Ulama madzhab lainnya dari Malikiyah, Hanafiyah dan Hambali pun mengharamkannya. Artinya para ulama madzhab menyatakan rokok itu haram. Silakan lihat bahasan dalam kitab ‘</w:t>
      </w:r>
      <w:r w:rsidRPr="00C1180F">
        <w:rPr>
          <w:rFonts w:asciiTheme="minorHAnsi" w:hAnsiTheme="minorHAnsi" w:cs="Traditional Arabic"/>
          <w:i/>
          <w:iCs/>
          <w:lang w:val="id-ID"/>
        </w:rPr>
        <w:t>Hukmu Ad Diin fil Lihyah wa Tadkhin</w:t>
      </w:r>
      <w:r w:rsidRPr="00C1180F">
        <w:rPr>
          <w:rFonts w:asciiTheme="minorHAnsi" w:hAnsiTheme="minorHAnsi" w:cs="Traditional Arabic"/>
          <w:lang w:val="id-ID"/>
        </w:rPr>
        <w:t xml:space="preserve">’ (Hukum Islam dalam masalah jenggot dan rokok) yang disusun oleh Syaikh ‘Ali Hasan ‘Ali ‘Abdul Hamid Al Halabi </w:t>
      </w:r>
      <w:r w:rsidRPr="00C1180F">
        <w:rPr>
          <w:rFonts w:asciiTheme="minorHAnsi" w:hAnsiTheme="minorHAnsi" w:cs="Traditional Arabic"/>
          <w:i/>
          <w:iCs/>
          <w:lang w:val="id-ID"/>
        </w:rPr>
        <w:t xml:space="preserve">hafizhohullah </w:t>
      </w:r>
      <w:r w:rsidRPr="00C1180F">
        <w:rPr>
          <w:rFonts w:asciiTheme="minorHAnsi" w:hAnsiTheme="minorHAnsi" w:cs="Traditional Arabic"/>
          <w:lang w:val="id-ID"/>
        </w:rPr>
        <w:t>terbitan Al Maktabah Al Islamiyah hal. 42-44.</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Di antara alasan haramnya rokok adalah dalil-dalil berikut ini.</w:t>
      </w:r>
    </w:p>
    <w:p w:rsidR="007A4029" w:rsidRPr="00C1180F" w:rsidRDefault="007A4029" w:rsidP="007A4029">
      <w:pPr>
        <w:widowControl w:val="0"/>
        <w:autoSpaceDE w:val="0"/>
        <w:autoSpaceDN w:val="0"/>
        <w:adjustRightInd w:val="0"/>
        <w:jc w:val="both"/>
        <w:rPr>
          <w:rFonts w:asciiTheme="minorHAnsi" w:hAnsiTheme="minorHAnsi" w:cs="Traditional Arabic"/>
        </w:rPr>
      </w:pPr>
      <w:r w:rsidRPr="00C1180F">
        <w:rPr>
          <w:rFonts w:asciiTheme="minorHAnsi" w:hAnsiTheme="minorHAnsi" w:cs="Traditional Arabic"/>
        </w:rPr>
        <w:t xml:space="preserve">Allah </w:t>
      </w:r>
      <w:r w:rsidRPr="00C1180F">
        <w:rPr>
          <w:rFonts w:asciiTheme="minorHAnsi" w:hAnsiTheme="minorHAnsi" w:cs="Traditional Arabic"/>
          <w:i/>
          <w:iCs/>
        </w:rPr>
        <w:t xml:space="preserve">Ta'ala </w:t>
      </w:r>
      <w:r w:rsidRPr="00C1180F">
        <w:rPr>
          <w:rFonts w:asciiTheme="minorHAnsi" w:hAnsiTheme="minorHAnsi" w:cs="Traditional Arabic"/>
        </w:rPr>
        <w:t>berfirman,</w:t>
      </w:r>
    </w:p>
    <w:p w:rsidR="007A4029" w:rsidRPr="00C1180F" w:rsidRDefault="007A4029" w:rsidP="007A4029">
      <w:pPr>
        <w:widowControl w:val="0"/>
        <w:autoSpaceDE w:val="0"/>
        <w:autoSpaceDN w:val="0"/>
        <w:adjustRightInd w:val="0"/>
        <w:jc w:val="center"/>
        <w:rPr>
          <w:rFonts w:asciiTheme="minorHAnsi" w:hAnsiTheme="minorHAnsi" w:cs="Traditional Arabic"/>
        </w:rPr>
      </w:pPr>
      <w:r w:rsidRPr="00C1180F">
        <w:rPr>
          <w:rFonts w:asciiTheme="minorHAnsi" w:hAnsiTheme="minorHAnsi" w:cs="Traditional Arabic"/>
          <w:color w:val="000000"/>
          <w:rtl/>
          <w:lang w:val="id-ID"/>
        </w:rPr>
        <w:t>وَلَا تُلْقُوا بِأَيْدِيكُمْ إِلَى التَّهْلُكَةِ</w:t>
      </w:r>
    </w:p>
    <w:p w:rsidR="007A4029" w:rsidRPr="00C1180F" w:rsidRDefault="007A4029" w:rsidP="007A4029">
      <w:pPr>
        <w:widowControl w:val="0"/>
        <w:autoSpaceDE w:val="0"/>
        <w:autoSpaceDN w:val="0"/>
        <w:adjustRightInd w:val="0"/>
        <w:jc w:val="both"/>
        <w:rPr>
          <w:rFonts w:asciiTheme="minorHAnsi" w:hAnsiTheme="minorHAnsi" w:cs="Traditional Arabic"/>
          <w:lang w:val="id-ID"/>
        </w:rPr>
      </w:pPr>
      <w:r w:rsidRPr="00C1180F">
        <w:rPr>
          <w:rFonts w:asciiTheme="minorHAnsi" w:hAnsiTheme="minorHAnsi" w:cs="Traditional Arabic"/>
        </w:rPr>
        <w:t>"</w:t>
      </w:r>
      <w:r w:rsidRPr="00C1180F">
        <w:rPr>
          <w:rFonts w:asciiTheme="minorHAnsi" w:hAnsiTheme="minorHAnsi" w:cs="Traditional Arabic"/>
          <w:i/>
          <w:iCs/>
        </w:rPr>
        <w:t>Dan janganlah kamu menjatuhkan dirimu sendiri ke dalam kebinasaan</w:t>
      </w:r>
      <w:r w:rsidRPr="00C1180F">
        <w:rPr>
          <w:rFonts w:asciiTheme="minorHAnsi" w:hAnsiTheme="minorHAnsi" w:cs="Traditional Arabic"/>
        </w:rPr>
        <w:t>". (QS. Al Baqarah: 195). Karena merokok dapat menjerumuskan dalam kebinasaan, yaitu merusak seluruh sistem tubuh (menimbulkan penyakit kanker, penyakit pernafasan, penyakit jantung, penyakit pencernaan, berefek buruk bagi janin, dan merusak sistem reproduksi), dari alasan ini sangat jelas rokok terlarang atau haram.</w:t>
      </w:r>
    </w:p>
    <w:p w:rsidR="007A4029" w:rsidRPr="00C1180F" w:rsidRDefault="007A4029" w:rsidP="007A4029">
      <w:pPr>
        <w:widowControl w:val="0"/>
        <w:autoSpaceDE w:val="0"/>
        <w:autoSpaceDN w:val="0"/>
        <w:adjustRightInd w:val="0"/>
        <w:jc w:val="both"/>
        <w:rPr>
          <w:rFonts w:asciiTheme="minorHAnsi" w:hAnsiTheme="minorHAnsi" w:cs="Traditional Arabic"/>
        </w:rPr>
      </w:pPr>
      <w:r w:rsidRPr="00C1180F">
        <w:rPr>
          <w:rFonts w:asciiTheme="minorHAnsi" w:hAnsiTheme="minorHAnsi" w:cs="Traditional Arabic"/>
        </w:rPr>
        <w:t xml:space="preserve">Rasul </w:t>
      </w:r>
      <w:r w:rsidRPr="00C1180F">
        <w:rPr>
          <w:rFonts w:asciiTheme="minorHAnsi" w:hAnsiTheme="minorHAnsi" w:cs="Traditional Arabic"/>
          <w:i/>
          <w:iCs/>
        </w:rPr>
        <w:t>shallallahu 'alaihi wa sallam</w:t>
      </w:r>
      <w:r w:rsidRPr="00C1180F">
        <w:rPr>
          <w:rFonts w:asciiTheme="minorHAnsi" w:hAnsiTheme="minorHAnsi" w:cs="Traditional Arabic"/>
        </w:rPr>
        <w:t xml:space="preserve"> bersabda,</w:t>
      </w:r>
    </w:p>
    <w:p w:rsidR="007A4029" w:rsidRPr="00C1180F" w:rsidRDefault="007A4029" w:rsidP="007A4029">
      <w:pPr>
        <w:widowControl w:val="0"/>
        <w:autoSpaceDE w:val="0"/>
        <w:autoSpaceDN w:val="0"/>
        <w:adjustRightInd w:val="0"/>
        <w:jc w:val="center"/>
        <w:rPr>
          <w:rFonts w:asciiTheme="minorHAnsi" w:hAnsiTheme="minorHAnsi" w:cs="Traditional Arabic"/>
        </w:rPr>
      </w:pPr>
      <w:r w:rsidRPr="00C1180F">
        <w:rPr>
          <w:rFonts w:asciiTheme="minorHAnsi" w:hAnsiTheme="minorHAnsi" w:cs="Traditional Arabic"/>
          <w:rtl/>
        </w:rPr>
        <w:t>لا ضَرَرَ ولا ضِرارَ</w:t>
      </w:r>
    </w:p>
    <w:p w:rsidR="007A4029" w:rsidRPr="00C1180F" w:rsidRDefault="007A4029" w:rsidP="007A4029">
      <w:pPr>
        <w:widowControl w:val="0"/>
        <w:autoSpaceDE w:val="0"/>
        <w:autoSpaceDN w:val="0"/>
        <w:adjustRightInd w:val="0"/>
        <w:jc w:val="both"/>
        <w:rPr>
          <w:rFonts w:asciiTheme="minorHAnsi" w:hAnsiTheme="minorHAnsi" w:cs="Traditional Arabic"/>
          <w:lang w:val="id-ID"/>
        </w:rPr>
      </w:pPr>
      <w:r w:rsidRPr="00C1180F">
        <w:rPr>
          <w:rFonts w:asciiTheme="minorHAnsi" w:hAnsiTheme="minorHAnsi" w:cs="Traditional Arabic"/>
        </w:rPr>
        <w:t>"</w:t>
      </w:r>
      <w:r w:rsidRPr="00C1180F">
        <w:rPr>
          <w:rFonts w:asciiTheme="minorHAnsi" w:hAnsiTheme="minorHAnsi" w:cs="Traditional Arabic"/>
          <w:i/>
          <w:iCs/>
        </w:rPr>
        <w:t>Tidak boleh memulai memberi dampak buruk (</w:t>
      </w:r>
      <w:r w:rsidR="00E648D2">
        <w:rPr>
          <w:rFonts w:asciiTheme="minorHAnsi" w:hAnsiTheme="minorHAnsi" w:cs="Traditional Arabic"/>
          <w:i/>
          <w:iCs/>
        </w:rPr>
        <w:t>mudarat</w:t>
      </w:r>
      <w:r w:rsidRPr="00C1180F">
        <w:rPr>
          <w:rFonts w:asciiTheme="minorHAnsi" w:hAnsiTheme="minorHAnsi" w:cs="Traditional Arabic"/>
          <w:i/>
          <w:iCs/>
        </w:rPr>
        <w:t>) pada orang lain, begitu pula membalasnya.</w:t>
      </w:r>
      <w:r w:rsidRPr="00C1180F">
        <w:rPr>
          <w:rFonts w:asciiTheme="minorHAnsi" w:hAnsiTheme="minorHAnsi" w:cs="Traditional Arabic"/>
        </w:rPr>
        <w:t xml:space="preserve">" (HR. Ibnu Majah no. 2340, Ad Daruquthni 3/77, Al Baihaqi 6/69, Al Hakim 2/66. Kata Syaikh Al Albani hadits ini </w:t>
      </w:r>
      <w:r w:rsidRPr="00C1180F">
        <w:rPr>
          <w:rFonts w:asciiTheme="minorHAnsi" w:hAnsiTheme="minorHAnsi" w:cs="Traditional Arabic"/>
          <w:i/>
          <w:iCs/>
        </w:rPr>
        <w:t>shahih</w:t>
      </w:r>
      <w:r w:rsidRPr="00C1180F">
        <w:rPr>
          <w:rFonts w:asciiTheme="minorHAnsi" w:hAnsiTheme="minorHAnsi" w:cs="Traditional Arabic"/>
        </w:rPr>
        <w:t xml:space="preserve">). Dalam hadits ini dengan jelas terlarang memberi </w:t>
      </w:r>
      <w:r w:rsidR="00E648D2">
        <w:rPr>
          <w:rFonts w:asciiTheme="minorHAnsi" w:hAnsiTheme="minorHAnsi" w:cs="Traditional Arabic"/>
        </w:rPr>
        <w:t>mudarat</w:t>
      </w:r>
      <w:r w:rsidRPr="00C1180F">
        <w:rPr>
          <w:rFonts w:asciiTheme="minorHAnsi" w:hAnsiTheme="minorHAnsi" w:cs="Traditional Arabic"/>
        </w:rPr>
        <w:t xml:space="preserve"> pada orang lain</w:t>
      </w:r>
      <w:r w:rsidRPr="00C1180F">
        <w:rPr>
          <w:rFonts w:asciiTheme="minorHAnsi" w:hAnsiTheme="minorHAnsi" w:cs="Traditional Arabic"/>
          <w:lang w:val="id-ID"/>
        </w:rPr>
        <w:t xml:space="preserve"> dan rokok termasuk dalam larangan ini.</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 xml:space="preserve">Perlu diketahui bahwa merokok pernah dilarang oleh Khalifah Utsmani pada abad ke-12 Hijriyah dan orang yang merokok dikenakan sanksi, serta rokok yang beredar disita pemerintah, lalu dimusnahkan. Para ulama mengharamkan merokok berdasarkan kesepakatan para dokter di masa itu yang menyatakan bahwa rokok sangat berbahaya terhadap kesehatan tubuh. Ia dapat merusak jantung, penyebab batuk kronis, mempersempit aliran darah yang menyebabkan tidak lancarnya darah dan berakhir dengan kematian mendadak. </w:t>
      </w:r>
    </w:p>
    <w:p w:rsidR="007A4029" w:rsidRPr="00C1180F" w:rsidRDefault="007A4029" w:rsidP="007A4029">
      <w:pPr>
        <w:widowControl w:val="0"/>
        <w:autoSpaceDE w:val="0"/>
        <w:autoSpaceDN w:val="0"/>
        <w:adjustRightInd w:val="0"/>
        <w:jc w:val="both"/>
        <w:rPr>
          <w:rFonts w:asciiTheme="minorHAnsi" w:hAnsiTheme="minorHAnsi" w:cs="Traditional Arabic"/>
          <w:b/>
          <w:bCs/>
          <w:lang w:val="id-ID"/>
        </w:rPr>
      </w:pPr>
      <w:r w:rsidRPr="00C1180F">
        <w:rPr>
          <w:rFonts w:asciiTheme="minorHAnsi" w:hAnsiTheme="minorHAnsi" w:cs="Traditional Arabic"/>
          <w:b/>
          <w:bCs/>
          <w:lang w:val="id-ID"/>
        </w:rPr>
        <w:t>Sanggahan pada Pendapat Makruh dan Boleh</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lastRenderedPageBreak/>
        <w:t>Sebagian orang (bahkan ada ulama yang berkata demikian) berdalil bahwa segala sesuatu hukum asalnya mubah kecuali terdapat larangan, berdasarkan firman Allah,</w:t>
      </w:r>
    </w:p>
    <w:p w:rsidR="007A4029" w:rsidRPr="00C1180F" w:rsidRDefault="007A4029" w:rsidP="007A4029">
      <w:pPr>
        <w:jc w:val="center"/>
        <w:rPr>
          <w:rFonts w:asciiTheme="minorHAnsi" w:hAnsiTheme="minorHAnsi" w:cs="Traditional Arabic"/>
          <w:color w:val="000000"/>
          <w:lang w:val="id-ID"/>
        </w:rPr>
      </w:pPr>
      <w:r w:rsidRPr="00C1180F">
        <w:rPr>
          <w:rFonts w:asciiTheme="minorHAnsi" w:hAnsiTheme="minorHAnsi" w:cs="Traditional Arabic"/>
          <w:color w:val="000000"/>
          <w:rtl/>
        </w:rPr>
        <w:t>هُوَ الَّذِي خَلَقَ لَكُمْ مَا فِي الْأَرْضِ جَمِيعًا</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w:t>
      </w:r>
      <w:r w:rsidRPr="00C1180F">
        <w:rPr>
          <w:rFonts w:asciiTheme="minorHAnsi" w:hAnsiTheme="minorHAnsi" w:cs="Traditional Arabic"/>
          <w:i/>
          <w:iCs/>
          <w:lang w:val="id-ID"/>
        </w:rPr>
        <w:t>Dia-lah Allah, yang telah menjadikan segala yang ada di bumi untuk kamu</w:t>
      </w:r>
      <w:r w:rsidRPr="00C1180F">
        <w:rPr>
          <w:rFonts w:asciiTheme="minorHAnsi" w:hAnsiTheme="minorHAnsi" w:cs="Traditional Arabic"/>
          <w:lang w:val="id-ID"/>
        </w:rPr>
        <w:t>". (QS. Al Baqarah: 29). Ayat ini menjelaskan bahwa segala sesuatu yang diciptakan Allah di atas bumi ini halal untuk manusia termasuk tembakau yang digunakan untuk bahan baku rokok.</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Akan tetapi dalil ini tidak kuat, karena segala sesuatu yang diciptakan Allah hukumnya halal bila tidak mengandung hal-hal yang merusak. Sedangkan tembakau mengandung nikotin yang secara ilmiah telah terbukti merusak kesehatan dan membunuh penggunanya secara perlahan, padahal Allah telah berfirman:</w:t>
      </w:r>
    </w:p>
    <w:p w:rsidR="007A4029" w:rsidRPr="00C1180F" w:rsidRDefault="007A4029" w:rsidP="007A4029">
      <w:pPr>
        <w:jc w:val="center"/>
        <w:rPr>
          <w:rFonts w:asciiTheme="minorHAnsi" w:hAnsiTheme="minorHAnsi" w:cs="Traditional Arabic"/>
          <w:color w:val="000000"/>
          <w:lang w:val="id-ID"/>
        </w:rPr>
      </w:pPr>
      <w:r w:rsidRPr="00C1180F">
        <w:rPr>
          <w:rFonts w:asciiTheme="minorHAnsi" w:hAnsiTheme="minorHAnsi" w:cs="Traditional Arabic"/>
          <w:color w:val="000000"/>
          <w:rtl/>
        </w:rPr>
        <w:t>وَلَا تَقْتُلُوا أَنْفُسَكُمْ إِنَّ اللَّهَ كَانَ بِكُمْ رَحِيمًا</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w:t>
      </w:r>
      <w:r w:rsidRPr="00C1180F">
        <w:rPr>
          <w:rFonts w:asciiTheme="minorHAnsi" w:hAnsiTheme="minorHAnsi" w:cs="Traditional Arabic"/>
          <w:i/>
          <w:iCs/>
          <w:lang w:val="id-ID"/>
        </w:rPr>
        <w:t>Dan janganlah kamu membunuh dirimu; sesungguhnya Allah adalah Maha Penyayang kepadamu</w:t>
      </w:r>
      <w:r w:rsidRPr="00C1180F">
        <w:rPr>
          <w:rFonts w:asciiTheme="minorHAnsi" w:hAnsiTheme="minorHAnsi" w:cs="Traditional Arabic"/>
          <w:lang w:val="id-ID"/>
        </w:rPr>
        <w:t>". (QS. An Nisaa: 29).</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 xml:space="preserve">Sebagian ulama yang lain berpendapat bahwa merokok hukumnya makruh, karena orang yang merokok mengeluarkan bau tidak sedap. Hukum ini diqiyaskan dengan memakan bawang putih mentah yang mengeluarkan bau yang tidak sedap, berdasarkan sabda nabi </w:t>
      </w:r>
      <w:r w:rsidRPr="00C1180F">
        <w:rPr>
          <w:rFonts w:asciiTheme="minorHAnsi" w:hAnsiTheme="minorHAnsi" w:cs="Traditional Arabic"/>
          <w:i/>
          <w:iCs/>
          <w:lang w:val="id-ID"/>
        </w:rPr>
        <w:t>shallallahu ‘alaihi wa sallam</w:t>
      </w:r>
      <w:r w:rsidRPr="00C1180F">
        <w:rPr>
          <w:rFonts w:asciiTheme="minorHAnsi" w:hAnsiTheme="minorHAnsi" w:cs="Traditional Arabic"/>
          <w:lang w:val="id-ID"/>
        </w:rPr>
        <w:t>,</w:t>
      </w:r>
    </w:p>
    <w:p w:rsidR="007A4029" w:rsidRPr="00C1180F" w:rsidRDefault="007A4029" w:rsidP="007A4029">
      <w:pPr>
        <w:jc w:val="center"/>
        <w:rPr>
          <w:rFonts w:asciiTheme="minorHAnsi" w:hAnsiTheme="minorHAnsi" w:cs="Traditional Arabic"/>
          <w:lang w:val="id-ID"/>
        </w:rPr>
      </w:pPr>
      <w:r w:rsidRPr="00C1180F">
        <w:rPr>
          <w:rFonts w:asciiTheme="minorHAnsi" w:hAnsiTheme="minorHAnsi" w:cs="Traditional Arabic"/>
          <w:rtl/>
          <w:lang w:val="id-ID"/>
        </w:rPr>
        <w:t>مَنْ أَكَلَ الْبَصَلَ وَالثُّومَ وَالْكُرَّاثَ فَلَا يَقْرَبَنَّ مَسْجِدَنَا، فَإِنَّ الْمَلَائِكَةَ تَتَأَذَّى مِمَّا يَتَأَذَّى مِنْهُ بَنُو آدَمَ</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w:t>
      </w:r>
      <w:r w:rsidRPr="00C1180F">
        <w:rPr>
          <w:rFonts w:asciiTheme="minorHAnsi" w:hAnsiTheme="minorHAnsi" w:cs="Traditional Arabic"/>
          <w:i/>
          <w:iCs/>
          <w:lang w:val="id-ID"/>
        </w:rPr>
        <w:t>Barang siapa yang memakan bawang merah, bawang putih (mentah) dan karats, maka janganlah dia menghampiri masjid kami, karena para malaikat terganggu dengan hal yang mengganggu manusia (yaitu: bau tidak sedap)</w:t>
      </w:r>
      <w:r w:rsidRPr="00C1180F">
        <w:rPr>
          <w:rFonts w:asciiTheme="minorHAnsi" w:hAnsiTheme="minorHAnsi" w:cs="Traditional Arabic"/>
          <w:lang w:val="id-ID"/>
        </w:rPr>
        <w:t xml:space="preserve">". (HR. Muslim no. 564). Dalil ini juga tidak kuat, karena dampak negatif dari rokok bukan hanya sekedar bau tidak sedap, lebih dari itu menyebabkan berbagai penyakit berbahaya di antaranya kanker paru-paru. Dan Allah </w:t>
      </w:r>
      <w:r w:rsidRPr="00C1180F">
        <w:rPr>
          <w:rFonts w:asciiTheme="minorHAnsi" w:hAnsiTheme="minorHAnsi" w:cs="Traditional Arabic"/>
          <w:i/>
          <w:iCs/>
          <w:lang w:val="id-ID"/>
        </w:rPr>
        <w:t>Ta’ala</w:t>
      </w:r>
      <w:r w:rsidRPr="00C1180F">
        <w:rPr>
          <w:rFonts w:asciiTheme="minorHAnsi" w:hAnsiTheme="minorHAnsi" w:cs="Traditional Arabic"/>
          <w:lang w:val="id-ID"/>
        </w:rPr>
        <w:t xml:space="preserve"> berfirman,</w:t>
      </w:r>
    </w:p>
    <w:p w:rsidR="007A4029" w:rsidRPr="00C1180F" w:rsidRDefault="007A4029" w:rsidP="007A4029">
      <w:pPr>
        <w:widowControl w:val="0"/>
        <w:autoSpaceDE w:val="0"/>
        <w:autoSpaceDN w:val="0"/>
        <w:adjustRightInd w:val="0"/>
        <w:jc w:val="center"/>
        <w:rPr>
          <w:rFonts w:asciiTheme="minorHAnsi" w:hAnsiTheme="minorHAnsi" w:cs="Traditional Arabic"/>
          <w:lang w:val="id-ID"/>
        </w:rPr>
      </w:pPr>
      <w:r w:rsidRPr="00C1180F">
        <w:rPr>
          <w:rFonts w:asciiTheme="minorHAnsi" w:hAnsiTheme="minorHAnsi" w:cs="Traditional Arabic"/>
          <w:color w:val="000000"/>
          <w:rtl/>
          <w:lang w:val="id-ID"/>
        </w:rPr>
        <w:t>وَلَا تُلْقُوا بِأَيْدِيكُمْ إِلَى التَّهْلُكَةِ</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w:t>
      </w:r>
      <w:r w:rsidRPr="00C1180F">
        <w:rPr>
          <w:rFonts w:asciiTheme="minorHAnsi" w:hAnsiTheme="minorHAnsi" w:cs="Traditional Arabic"/>
          <w:i/>
          <w:iCs/>
          <w:lang w:val="id-ID"/>
        </w:rPr>
        <w:t>Dan janganlah kamu menjatuhkan dirimu sendiri ke dalam kebinasaan</w:t>
      </w:r>
      <w:r w:rsidRPr="00C1180F">
        <w:rPr>
          <w:rFonts w:asciiTheme="minorHAnsi" w:hAnsiTheme="minorHAnsi" w:cs="Traditional Arabic"/>
          <w:lang w:val="id-ID"/>
        </w:rPr>
        <w:t>". (QS. Al Baqarah: 195).</w:t>
      </w:r>
    </w:p>
    <w:p w:rsidR="007A4029" w:rsidRPr="00C1180F" w:rsidRDefault="007A4029" w:rsidP="007A4029">
      <w:pPr>
        <w:jc w:val="both"/>
        <w:rPr>
          <w:rFonts w:asciiTheme="minorHAnsi" w:hAnsiTheme="minorHAnsi" w:cs="Traditional Arabic"/>
          <w:b/>
          <w:bCs/>
          <w:lang w:val="id-ID"/>
        </w:rPr>
      </w:pPr>
      <w:r w:rsidRPr="00C1180F">
        <w:rPr>
          <w:rFonts w:asciiTheme="minorHAnsi" w:hAnsiTheme="minorHAnsi" w:cs="Traditional Arabic"/>
          <w:b/>
          <w:bCs/>
          <w:lang w:val="id-ID"/>
        </w:rPr>
        <w:t>Jual Beli Rokok dan Tembakau</w:t>
      </w:r>
    </w:p>
    <w:p w:rsidR="007A4029" w:rsidRPr="00C1180F" w:rsidRDefault="007A4029" w:rsidP="007A4029">
      <w:pPr>
        <w:widowControl w:val="0"/>
        <w:autoSpaceDE w:val="0"/>
        <w:autoSpaceDN w:val="0"/>
        <w:adjustRightInd w:val="0"/>
        <w:jc w:val="both"/>
        <w:rPr>
          <w:rFonts w:asciiTheme="minorHAnsi" w:hAnsiTheme="minorHAnsi" w:cs="Traditional Arabic"/>
        </w:rPr>
      </w:pPr>
      <w:r w:rsidRPr="00C1180F">
        <w:rPr>
          <w:rFonts w:asciiTheme="minorHAnsi" w:hAnsiTheme="minorHAnsi" w:cs="Traditional Arabic"/>
        </w:rPr>
        <w:t xml:space="preserve">Jika rokok itu haram, maka jual belinya pun haram. Ibnu 'Abbas berkata bahwa Nabi </w:t>
      </w:r>
      <w:r w:rsidRPr="00C1180F">
        <w:rPr>
          <w:rFonts w:asciiTheme="minorHAnsi" w:hAnsiTheme="minorHAnsi" w:cs="Traditional Arabic"/>
          <w:i/>
          <w:iCs/>
        </w:rPr>
        <w:t xml:space="preserve">shallallahu 'alaihi wa sallam </w:t>
      </w:r>
      <w:r w:rsidRPr="00C1180F">
        <w:rPr>
          <w:rFonts w:asciiTheme="minorHAnsi" w:hAnsiTheme="minorHAnsi" w:cs="Traditional Arabic"/>
        </w:rPr>
        <w:t>bersabda,</w:t>
      </w:r>
    </w:p>
    <w:p w:rsidR="007A4029" w:rsidRPr="00C1180F" w:rsidRDefault="007A4029" w:rsidP="007A4029">
      <w:pPr>
        <w:widowControl w:val="0"/>
        <w:autoSpaceDE w:val="0"/>
        <w:autoSpaceDN w:val="0"/>
        <w:adjustRightInd w:val="0"/>
        <w:jc w:val="center"/>
        <w:rPr>
          <w:rFonts w:asciiTheme="minorHAnsi" w:hAnsiTheme="minorHAnsi" w:cs="Traditional Arabic"/>
        </w:rPr>
      </w:pPr>
      <w:r w:rsidRPr="00C1180F">
        <w:rPr>
          <w:rFonts w:asciiTheme="minorHAnsi" w:hAnsiTheme="minorHAnsi" w:cs="Traditional Arabic"/>
          <w:rtl/>
        </w:rPr>
        <w:t>وَإِنَّ اللَّهَ عَزَّ وَجَلَّ إِذَا حَرَّمَ أَكْلَ شَىْءٍ حَرَّمَ ثَمَنَهُ</w:t>
      </w:r>
    </w:p>
    <w:p w:rsidR="007A4029" w:rsidRPr="00C1180F" w:rsidRDefault="007A4029" w:rsidP="007A4029">
      <w:pPr>
        <w:widowControl w:val="0"/>
        <w:autoSpaceDE w:val="0"/>
        <w:autoSpaceDN w:val="0"/>
        <w:adjustRightInd w:val="0"/>
        <w:jc w:val="both"/>
        <w:rPr>
          <w:rFonts w:asciiTheme="minorHAnsi" w:hAnsiTheme="minorHAnsi" w:cs="Traditional Arabic"/>
        </w:rPr>
      </w:pPr>
      <w:r w:rsidRPr="00C1180F">
        <w:rPr>
          <w:rFonts w:asciiTheme="minorHAnsi" w:hAnsiTheme="minorHAnsi" w:cs="Traditional Arabic"/>
        </w:rPr>
        <w:t>"</w:t>
      </w:r>
      <w:r w:rsidRPr="00C1180F">
        <w:rPr>
          <w:rFonts w:asciiTheme="minorHAnsi" w:hAnsiTheme="minorHAnsi" w:cs="Traditional Arabic"/>
          <w:i/>
          <w:iCs/>
          <w:lang w:val="id-ID"/>
        </w:rPr>
        <w:t>Jika Allah 'azza wa jalla mengharamkan untuk mengkonsumsi sesuatu, maka Allah haramkan pula upah (hasil penjualannya).</w:t>
      </w:r>
      <w:r w:rsidRPr="00C1180F">
        <w:rPr>
          <w:rFonts w:asciiTheme="minorHAnsi" w:hAnsiTheme="minorHAnsi" w:cs="Traditional Arabic"/>
        </w:rPr>
        <w:t xml:space="preserve">" (HR. Ahmad 1/293, sanadnya shahih kata Syaikh Syu'aib Al Arnauth). Jika jual beli rokok terlarang, begitu pula jual beli bahan bakunya yaitu </w:t>
      </w:r>
      <w:r w:rsidRPr="00C1180F">
        <w:rPr>
          <w:rFonts w:asciiTheme="minorHAnsi" w:hAnsiTheme="minorHAnsi" w:cs="Traditional Arabic"/>
        </w:rPr>
        <w:lastRenderedPageBreak/>
        <w:t xml:space="preserve">tembakau juga ikut terlarang. Karena jual beli tembakau yang nanti akan diproduksi untuk membuat rokok, termasuk dalam tolong menolong dalam berbuat dosa. Allah </w:t>
      </w:r>
      <w:r w:rsidRPr="00C1180F">
        <w:rPr>
          <w:rFonts w:asciiTheme="minorHAnsi" w:hAnsiTheme="minorHAnsi" w:cs="Traditional Arabic"/>
          <w:i/>
          <w:iCs/>
        </w:rPr>
        <w:t xml:space="preserve">Ta'ala </w:t>
      </w:r>
      <w:r w:rsidRPr="00C1180F">
        <w:rPr>
          <w:rFonts w:asciiTheme="minorHAnsi" w:hAnsiTheme="minorHAnsi" w:cs="Traditional Arabic"/>
        </w:rPr>
        <w:t>berfirman,</w:t>
      </w:r>
    </w:p>
    <w:p w:rsidR="007A4029" w:rsidRPr="00C1180F" w:rsidRDefault="007A4029" w:rsidP="007A4029">
      <w:pPr>
        <w:widowControl w:val="0"/>
        <w:autoSpaceDE w:val="0"/>
        <w:autoSpaceDN w:val="0"/>
        <w:adjustRightInd w:val="0"/>
        <w:jc w:val="center"/>
        <w:rPr>
          <w:rFonts w:asciiTheme="minorHAnsi" w:hAnsiTheme="minorHAnsi" w:cs="Traditional Arabic"/>
        </w:rPr>
      </w:pPr>
      <w:r w:rsidRPr="00C1180F">
        <w:rPr>
          <w:rFonts w:asciiTheme="minorHAnsi" w:hAnsiTheme="minorHAnsi" w:cs="Traditional Arabic"/>
          <w:color w:val="000000"/>
          <w:rtl/>
        </w:rPr>
        <w:t>وَلَا تَعَاوَنُوا عَلَى الْإِثْمِ وَالْعُدْوَانِ</w:t>
      </w:r>
    </w:p>
    <w:p w:rsidR="007A4029" w:rsidRPr="00C1180F" w:rsidRDefault="007A4029" w:rsidP="007A4029">
      <w:pPr>
        <w:widowControl w:val="0"/>
        <w:autoSpaceDE w:val="0"/>
        <w:autoSpaceDN w:val="0"/>
        <w:adjustRightInd w:val="0"/>
        <w:jc w:val="both"/>
        <w:rPr>
          <w:rFonts w:asciiTheme="minorHAnsi" w:hAnsiTheme="minorHAnsi" w:cs="Traditional Arabic"/>
          <w:lang w:val="id-ID"/>
        </w:rPr>
      </w:pPr>
      <w:r w:rsidRPr="00C1180F">
        <w:rPr>
          <w:rFonts w:asciiTheme="minorHAnsi" w:hAnsiTheme="minorHAnsi" w:cs="Traditional Arabic"/>
        </w:rPr>
        <w:t>"</w:t>
      </w:r>
      <w:r w:rsidRPr="00C1180F">
        <w:rPr>
          <w:rFonts w:asciiTheme="minorHAnsi" w:hAnsiTheme="minorHAnsi" w:cs="Traditional Arabic"/>
          <w:i/>
          <w:iCs/>
          <w:lang w:val="id-ID"/>
        </w:rPr>
        <w:t>Jangan tolong-menolong dalam berbuat dosa dan pelanggaran</w:t>
      </w:r>
      <w:r w:rsidRPr="00C1180F">
        <w:rPr>
          <w:rFonts w:asciiTheme="minorHAnsi" w:hAnsiTheme="minorHAnsi" w:cs="Traditional Arabic"/>
          <w:lang w:val="id-ID"/>
        </w:rPr>
        <w:t>.</w:t>
      </w:r>
      <w:r w:rsidRPr="00C1180F">
        <w:rPr>
          <w:rFonts w:asciiTheme="minorHAnsi" w:hAnsiTheme="minorHAnsi" w:cs="Traditional Arabic"/>
        </w:rPr>
        <w:t>" (QS. Al Maidah: 2)</w:t>
      </w:r>
    </w:p>
    <w:p w:rsidR="007A4029" w:rsidRPr="00C1180F" w:rsidRDefault="007A4029" w:rsidP="007A4029">
      <w:pPr>
        <w:widowControl w:val="0"/>
        <w:autoSpaceDE w:val="0"/>
        <w:autoSpaceDN w:val="0"/>
        <w:adjustRightInd w:val="0"/>
        <w:jc w:val="both"/>
        <w:rPr>
          <w:rFonts w:asciiTheme="minorHAnsi" w:hAnsiTheme="minorHAnsi" w:cs="Traditional Arabic"/>
          <w:b/>
          <w:bCs/>
          <w:lang w:val="id-ID"/>
        </w:rPr>
      </w:pPr>
      <w:r w:rsidRPr="00C1180F">
        <w:rPr>
          <w:rFonts w:asciiTheme="minorHAnsi" w:hAnsiTheme="minorHAnsi" w:cs="Traditional Arabic"/>
          <w:b/>
          <w:bCs/>
          <w:lang w:val="id-ID"/>
        </w:rPr>
        <w:t>Komentar Orang Awam</w:t>
      </w:r>
    </w:p>
    <w:p w:rsidR="007A4029" w:rsidRPr="00C1180F" w:rsidRDefault="007A4029" w:rsidP="007A4029">
      <w:pPr>
        <w:jc w:val="both"/>
        <w:rPr>
          <w:rFonts w:asciiTheme="minorHAnsi" w:hAnsiTheme="minorHAnsi" w:cs="Traditional Arabic"/>
          <w:lang w:val="id-ID"/>
        </w:rPr>
      </w:pPr>
      <w:r w:rsidRPr="00C1180F">
        <w:rPr>
          <w:rFonts w:asciiTheme="minorHAnsi" w:hAnsiTheme="minorHAnsi" w:cs="Traditional Arabic"/>
          <w:lang w:val="id-ID"/>
        </w:rPr>
        <w:t>Sering didengar orang berkomentar, "Jika rokok diharamkan, lalu bagaimana nasib jutaan rakyat Indonesia yang hidup bergantung dari rokok; para petani tembakau, para pedagang dan para buruh di pabrik rokok, apakah ulama bisa memberi mereka makan?"</w:t>
      </w:r>
    </w:p>
    <w:p w:rsidR="007A4029" w:rsidRPr="00C1180F" w:rsidRDefault="007A4029" w:rsidP="007A4029">
      <w:pPr>
        <w:jc w:val="both"/>
        <w:rPr>
          <w:rFonts w:asciiTheme="minorHAnsi" w:hAnsiTheme="minorHAnsi" w:cs="Traditional Arabic"/>
        </w:rPr>
      </w:pPr>
      <w:r w:rsidRPr="00C1180F">
        <w:rPr>
          <w:rFonts w:asciiTheme="minorHAnsi" w:hAnsiTheme="minorHAnsi" w:cs="Traditional Arabic"/>
        </w:rPr>
        <w:t xml:space="preserve">Andai komentar ini berasal dari non muslim mungkin permasalahan tidak terlalu besar karena mereka memang tidak mau mengerti bahwa rezeki mereka berasal dari Allah. </w:t>
      </w:r>
    </w:p>
    <w:p w:rsidR="007A4029" w:rsidRPr="00C1180F" w:rsidRDefault="007A4029" w:rsidP="007A4029">
      <w:pPr>
        <w:jc w:val="both"/>
        <w:rPr>
          <w:rFonts w:asciiTheme="minorHAnsi" w:hAnsiTheme="minorHAnsi" w:cs="Traditional Arabic"/>
        </w:rPr>
      </w:pPr>
      <w:r w:rsidRPr="00C1180F">
        <w:rPr>
          <w:rFonts w:asciiTheme="minorHAnsi" w:hAnsiTheme="minorHAnsi" w:cs="Traditional Arabic"/>
        </w:rPr>
        <w:t xml:space="preserve">Yang paling mengenaskan, sebagian umat Islam ikut mengumandangkan komentar tersebut. Padahal pernyataan ini mengandung kesyirikan, merusak tauhid Rububiyah, meyakini bahwa Allah semata pemberi rezeki. Jangankan seorang muslim, orang jahiliyah saja yakin bahwa Allah semata yang memberi mereka rezeki, Allah berfirman:  </w:t>
      </w:r>
    </w:p>
    <w:p w:rsidR="007A4029" w:rsidRPr="00C1180F" w:rsidRDefault="007A4029" w:rsidP="007A4029">
      <w:pPr>
        <w:bidi/>
        <w:jc w:val="center"/>
        <w:rPr>
          <w:rFonts w:asciiTheme="minorHAnsi" w:hAnsiTheme="minorHAnsi" w:cs="Traditional Arabic"/>
          <w:b/>
          <w:bCs/>
          <w:color w:val="000000"/>
          <w:lang w:val="id-ID"/>
        </w:rPr>
      </w:pPr>
      <w:r w:rsidRPr="00C1180F">
        <w:rPr>
          <w:rFonts w:asciiTheme="minorHAnsi" w:hAnsiTheme="minorHAnsi" w:cs="Traditional Arabic"/>
          <w:b/>
          <w:bCs/>
          <w:color w:val="000000"/>
          <w:rtl/>
        </w:rPr>
        <w:t>قُلْ مَنْ يَرْزُقُكُمْ مِنَ السَّمَاءِ وَالْأَرْضِ</w:t>
      </w:r>
      <w:r w:rsidRPr="00C1180F">
        <w:rPr>
          <w:rFonts w:asciiTheme="minorHAnsi" w:hAnsiTheme="minorHAnsi" w:cs="Traditional Arabic"/>
          <w:b/>
          <w:bCs/>
          <w:color w:val="000000"/>
          <w:lang w:val="id-ID"/>
        </w:rPr>
        <w:t xml:space="preserve">  ... </w:t>
      </w:r>
      <w:r w:rsidRPr="00C1180F">
        <w:rPr>
          <w:rFonts w:asciiTheme="minorHAnsi" w:hAnsiTheme="minorHAnsi" w:cs="Traditional Arabic"/>
          <w:b/>
          <w:bCs/>
          <w:color w:val="000000"/>
          <w:rtl/>
        </w:rPr>
        <w:t>فَسَيَقُولُونَ اللَّهُ فَقُلْ أَفَلَا تَتَّقُونَ</w:t>
      </w:r>
    </w:p>
    <w:p w:rsidR="007A4029" w:rsidRPr="00C1180F" w:rsidRDefault="007A4029" w:rsidP="007A4029">
      <w:pPr>
        <w:jc w:val="both"/>
        <w:rPr>
          <w:rStyle w:val="gen"/>
          <w:rFonts w:asciiTheme="minorHAnsi" w:hAnsiTheme="minorHAnsi" w:cs="Traditional Arabic"/>
          <w:lang w:val="id-ID"/>
        </w:rPr>
      </w:pPr>
      <w:r w:rsidRPr="00C1180F">
        <w:rPr>
          <w:rStyle w:val="gen"/>
          <w:rFonts w:asciiTheme="minorHAnsi" w:hAnsiTheme="minorHAnsi" w:cs="Traditional Arabic"/>
          <w:i/>
          <w:iCs/>
        </w:rPr>
        <w:t>Katakanlah: "Siapakah yang memberi rezki kepadamu dari langit dan bumi? … Maka mereka akan menjawab: "Allah". Maka katakanlah "Mengapa kamu tidak bertakwa kepada-Nya</w:t>
      </w:r>
      <w:r w:rsidRPr="00C1180F">
        <w:rPr>
          <w:rStyle w:val="gen"/>
          <w:rFonts w:asciiTheme="minorHAnsi" w:hAnsiTheme="minorHAnsi" w:cs="Traditional Arabic"/>
        </w:rPr>
        <w:t>?". (QS. Yunus: 31).</w:t>
      </w:r>
    </w:p>
    <w:p w:rsidR="007A4029" w:rsidRPr="00C1180F" w:rsidRDefault="007A4029" w:rsidP="007A4029">
      <w:pPr>
        <w:jc w:val="both"/>
        <w:rPr>
          <w:rStyle w:val="gen"/>
          <w:rFonts w:asciiTheme="minorHAnsi" w:hAnsiTheme="minorHAnsi" w:cs="Traditional Arabic"/>
          <w:lang w:val="id-ID"/>
        </w:rPr>
      </w:pPr>
      <w:r w:rsidRPr="00C1180F">
        <w:rPr>
          <w:rStyle w:val="gen"/>
          <w:rFonts w:asciiTheme="minorHAnsi" w:hAnsiTheme="minorHAnsi" w:cs="Traditional Arabic"/>
          <w:lang w:val="id-ID"/>
        </w:rPr>
        <w:t xml:space="preserve">Apakah mereka tidak yakin bahwa yang memberi </w:t>
      </w:r>
      <w:r w:rsidR="00D544AF">
        <w:rPr>
          <w:rStyle w:val="gen"/>
          <w:rFonts w:asciiTheme="minorHAnsi" w:hAnsiTheme="minorHAnsi" w:cs="Traditional Arabic"/>
          <w:lang w:val="id-ID"/>
        </w:rPr>
        <w:t>rezeki</w:t>
      </w:r>
      <w:r w:rsidRPr="00C1180F">
        <w:rPr>
          <w:rStyle w:val="gen"/>
          <w:rFonts w:asciiTheme="minorHAnsi" w:hAnsiTheme="minorHAnsi" w:cs="Traditional Arabic"/>
          <w:lang w:val="id-ID"/>
        </w:rPr>
        <w:t xml:space="preserve"> pada para petani itu Allah?</w:t>
      </w:r>
    </w:p>
    <w:p w:rsidR="007A4029" w:rsidRPr="00C1180F" w:rsidRDefault="007A4029" w:rsidP="007A4029">
      <w:pPr>
        <w:jc w:val="both"/>
        <w:rPr>
          <w:rStyle w:val="gen"/>
          <w:rFonts w:asciiTheme="minorHAnsi" w:hAnsiTheme="minorHAnsi" w:cs="Traditional Arabic"/>
          <w:lang w:val="id-ID"/>
        </w:rPr>
      </w:pPr>
      <w:r w:rsidRPr="00C1180F">
        <w:rPr>
          <w:rStyle w:val="gen"/>
          <w:rFonts w:asciiTheme="minorHAnsi" w:hAnsiTheme="minorHAnsi" w:cs="Traditional Arabic"/>
          <w:lang w:val="id-ID"/>
        </w:rPr>
        <w:t>Apakah mereka tidak percaya bahwa yang memberi makan pada para buruh pabrik juga Allah?</w:t>
      </w:r>
    </w:p>
    <w:p w:rsidR="007A4029" w:rsidRPr="00C1180F" w:rsidRDefault="007A4029" w:rsidP="007A4029">
      <w:pPr>
        <w:jc w:val="both"/>
        <w:rPr>
          <w:rStyle w:val="gen"/>
          <w:rFonts w:asciiTheme="minorHAnsi" w:hAnsiTheme="minorHAnsi" w:cs="Traditional Arabic"/>
          <w:lang w:val="id-ID"/>
        </w:rPr>
      </w:pPr>
      <w:r w:rsidRPr="00C1180F">
        <w:rPr>
          <w:rStyle w:val="gen"/>
          <w:rFonts w:asciiTheme="minorHAnsi" w:hAnsiTheme="minorHAnsi" w:cs="Traditional Arabic"/>
          <w:lang w:val="id-ID"/>
        </w:rPr>
        <w:t xml:space="preserve">Kenapa mesti ragu? Kenapa tidak yakin dengan Allah yang Maha Memberi </w:t>
      </w:r>
      <w:r w:rsidR="00D544AF">
        <w:rPr>
          <w:rStyle w:val="gen"/>
          <w:rFonts w:asciiTheme="minorHAnsi" w:hAnsiTheme="minorHAnsi" w:cs="Traditional Arabic"/>
          <w:lang w:val="id-ID"/>
        </w:rPr>
        <w:t>Rezeki</w:t>
      </w:r>
      <w:r w:rsidRPr="00C1180F">
        <w:rPr>
          <w:rStyle w:val="gen"/>
          <w:rFonts w:asciiTheme="minorHAnsi" w:hAnsiTheme="minorHAnsi" w:cs="Traditional Arabic"/>
          <w:lang w:val="id-ID"/>
        </w:rPr>
        <w:t xml:space="preserve"> kepada siapa saja dari makhluk-Nya? Lantas kenapa masih cari penghidupan dari yang haram?</w:t>
      </w:r>
    </w:p>
    <w:p w:rsidR="007A4029" w:rsidRPr="00C1180F" w:rsidRDefault="007A4029" w:rsidP="007A4029">
      <w:pPr>
        <w:jc w:val="both"/>
        <w:rPr>
          <w:rStyle w:val="gen"/>
          <w:rFonts w:asciiTheme="minorHAnsi" w:hAnsiTheme="minorHAnsi" w:cs="Traditional Arabic"/>
          <w:lang w:val="id-ID"/>
        </w:rPr>
      </w:pPr>
      <w:r w:rsidRPr="00C1180F">
        <w:rPr>
          <w:rStyle w:val="gen"/>
          <w:rFonts w:asciiTheme="minorHAnsi" w:hAnsiTheme="minorHAnsi" w:cs="Traditional Arabic"/>
          <w:lang w:val="id-ID"/>
        </w:rPr>
        <w:t xml:space="preserve">Ingatlah sabda Nabi kita </w:t>
      </w:r>
      <w:r w:rsidRPr="00C1180F">
        <w:rPr>
          <w:rStyle w:val="gen"/>
          <w:rFonts w:asciiTheme="minorHAnsi" w:hAnsiTheme="minorHAnsi" w:cs="Traditional Arabic"/>
          <w:i/>
          <w:iCs/>
          <w:lang w:val="id-ID"/>
        </w:rPr>
        <w:t>shallallahu ‘alaihi wa sallam</w:t>
      </w:r>
      <w:r w:rsidRPr="00C1180F">
        <w:rPr>
          <w:rStyle w:val="gen"/>
          <w:rFonts w:asciiTheme="minorHAnsi" w:hAnsiTheme="minorHAnsi" w:cs="Traditional Arabic"/>
          <w:lang w:val="id-ID"/>
        </w:rPr>
        <w:t>,</w:t>
      </w:r>
    </w:p>
    <w:p w:rsidR="007A4029" w:rsidRPr="00C1180F" w:rsidRDefault="007A4029" w:rsidP="007A4029">
      <w:pPr>
        <w:bidi/>
        <w:spacing w:before="100" w:beforeAutospacing="1" w:after="100" w:afterAutospacing="1" w:line="240" w:lineRule="auto"/>
        <w:jc w:val="center"/>
        <w:rPr>
          <w:rFonts w:asciiTheme="minorHAnsi" w:eastAsia="Times New Roman" w:hAnsiTheme="minorHAnsi" w:cs="Traditional Arabic"/>
        </w:rPr>
      </w:pPr>
      <w:r w:rsidRPr="00C1180F">
        <w:rPr>
          <w:rFonts w:asciiTheme="minorHAnsi" w:eastAsia="Times New Roman" w:hAnsiTheme="minorHAnsi" w:cs="Traditional Arabic"/>
          <w:rtl/>
        </w:rPr>
        <w:t>إِنَّكَ لَنْ تَدَعَ شَيْئاً لِلَّهِ عَزَّ وَجَلَّ إِلاَّ بَدَّلَكَ اللَّهُ بِهِ مَا هُوَ خَيْرٌ لَكَ مِنْهُ</w:t>
      </w:r>
    </w:p>
    <w:p w:rsidR="007A4029" w:rsidRPr="00C1180F" w:rsidRDefault="007A4029" w:rsidP="007A4029">
      <w:pPr>
        <w:spacing w:before="100" w:beforeAutospacing="1" w:after="100" w:afterAutospacing="1" w:line="240" w:lineRule="auto"/>
        <w:jc w:val="both"/>
        <w:rPr>
          <w:rFonts w:asciiTheme="minorHAnsi" w:eastAsia="Times New Roman" w:hAnsiTheme="minorHAnsi" w:cs="Traditional Arabic"/>
          <w:lang w:val="id-ID"/>
        </w:rPr>
      </w:pPr>
      <w:r w:rsidRPr="00C1180F">
        <w:rPr>
          <w:rFonts w:asciiTheme="minorHAnsi" w:eastAsia="Times New Roman" w:hAnsiTheme="minorHAnsi" w:cs="Traditional Arabic"/>
        </w:rPr>
        <w:t>“</w:t>
      </w:r>
      <w:r w:rsidRPr="00C1180F">
        <w:rPr>
          <w:rFonts w:asciiTheme="minorHAnsi" w:eastAsia="Times New Roman" w:hAnsiTheme="minorHAnsi" w:cs="Traditional Arabic"/>
          <w:i/>
          <w:iCs/>
        </w:rPr>
        <w:t>Sesungguhnya jika engkau meninggalkan sesuatu karena Allah, niscaya Allah akan memberi ganti padamu dengan sesuatu yang lebih baik</w:t>
      </w:r>
      <w:r w:rsidRPr="00C1180F">
        <w:rPr>
          <w:rFonts w:asciiTheme="minorHAnsi" w:eastAsia="Times New Roman" w:hAnsiTheme="minorHAnsi" w:cs="Traditional Arabic"/>
        </w:rPr>
        <w:t>.”</w:t>
      </w:r>
      <w:hyperlink r:id="rId8" w:anchor="_ftn23" w:history="1"/>
      <w:r w:rsidRPr="00C1180F">
        <w:rPr>
          <w:rFonts w:asciiTheme="minorHAnsi" w:eastAsia="Times New Roman" w:hAnsiTheme="minorHAnsi" w:cs="Traditional Arabic"/>
          <w:lang w:val="id-ID"/>
        </w:rPr>
        <w:t xml:space="preserve"> (HR. Ahmad 5/363. Syaikh Syu’aib Al Arnauth mengatakan bahwa sanad hadits ini shahih)</w:t>
      </w:r>
    </w:p>
    <w:p w:rsidR="00880BAE" w:rsidRPr="005723E4" w:rsidRDefault="00880BAE" w:rsidP="00880BAE">
      <w:pPr>
        <w:jc w:val="both"/>
        <w:rPr>
          <w:rFonts w:asciiTheme="minorHAnsi" w:hAnsiTheme="minorHAnsi"/>
          <w:lang w:val="id-ID"/>
        </w:rPr>
      </w:pPr>
      <w:r w:rsidRPr="00C1180F">
        <w:rPr>
          <w:rFonts w:asciiTheme="minorHAnsi" w:hAnsiTheme="minorHAnsi"/>
          <w:lang w:val="id-ID"/>
        </w:rPr>
        <w:t xml:space="preserve">Saat musim haji 1423 H, Syaikh Sholih  bin Fauzan bin 'Abdillah Al Fauzan ditanya, "Apakah hukum kerja di pabrik rokok itu haram? </w:t>
      </w:r>
      <w:r w:rsidRPr="005723E4">
        <w:rPr>
          <w:rFonts w:asciiTheme="minorHAnsi" w:hAnsiTheme="minorHAnsi"/>
          <w:lang w:val="id-ID"/>
        </w:rPr>
        <w:t>Lalu apakah harta yang kugunakan untuk hajiku ini haram?"</w:t>
      </w:r>
    </w:p>
    <w:p w:rsidR="00880BAE" w:rsidRPr="005723E4" w:rsidRDefault="00880BAE" w:rsidP="00880BAE">
      <w:pPr>
        <w:jc w:val="both"/>
        <w:rPr>
          <w:rFonts w:asciiTheme="minorHAnsi" w:hAnsiTheme="minorHAnsi"/>
          <w:lang w:val="id-ID"/>
        </w:rPr>
      </w:pPr>
    </w:p>
    <w:p w:rsidR="00880BAE" w:rsidRPr="00C1180F" w:rsidRDefault="00880BAE" w:rsidP="00880BAE">
      <w:pPr>
        <w:jc w:val="both"/>
        <w:rPr>
          <w:rFonts w:asciiTheme="minorHAnsi" w:hAnsiTheme="minorHAnsi"/>
        </w:rPr>
      </w:pPr>
      <w:r w:rsidRPr="005723E4">
        <w:rPr>
          <w:rFonts w:asciiTheme="minorHAnsi" w:hAnsiTheme="minorHAnsi"/>
          <w:lang w:val="id-ID"/>
        </w:rPr>
        <w:lastRenderedPageBreak/>
        <w:t xml:space="preserve">Jawaban beliau hafizohullah, "Tidak ragu lagi, rokok itu haram karena di dalamnya terdapat </w:t>
      </w:r>
      <w:r w:rsidR="00E648D2">
        <w:rPr>
          <w:rFonts w:asciiTheme="minorHAnsi" w:hAnsiTheme="minorHAnsi"/>
          <w:lang w:val="id-ID"/>
        </w:rPr>
        <w:t>mudarat</w:t>
      </w:r>
      <w:r w:rsidRPr="005723E4">
        <w:rPr>
          <w:rFonts w:asciiTheme="minorHAnsi" w:hAnsiTheme="minorHAnsi"/>
          <w:lang w:val="id-ID"/>
        </w:rPr>
        <w:t xml:space="preserve"> dan bahaya yang besar. </w:t>
      </w:r>
      <w:r w:rsidRPr="00C1180F">
        <w:rPr>
          <w:rFonts w:asciiTheme="minorHAnsi" w:hAnsiTheme="minorHAnsi"/>
        </w:rPr>
        <w:t xml:space="preserve">Juga rokok dapat menimbulkan penyakit dan tidak  mendatangkan faedah sama sekali. Rokok pun bagian dari sesuatu yang khobits (kotor) dan Allah mensifati nabi kita bahwa yang baik-baik itu dihalalkan sedangkan yang khobits itu dilarang. Rokok adalah suatu yang </w:t>
      </w:r>
      <w:r w:rsidRPr="00C1180F">
        <w:rPr>
          <w:rFonts w:asciiTheme="minorHAnsi" w:hAnsiTheme="minorHAnsi"/>
          <w:i/>
          <w:iCs/>
        </w:rPr>
        <w:t>khobits</w:t>
      </w:r>
      <w:r w:rsidRPr="00C1180F">
        <w:rPr>
          <w:rFonts w:asciiTheme="minorHAnsi" w:hAnsiTheme="minorHAnsi"/>
        </w:rPr>
        <w:t xml:space="preserve"> (mengundang bahaya) dan rokok itu haram. Oleh karenanya tidak boleh menanam tanaman yang digunakan untuk memproduksi rokok, tidak boleh pula memproduksinya atau mendirikan pabrik untuk mempoduksinya, tidak boleh pula menjual dan membelinya. Karena jika Allah melarang sesuatu, Dia melarang pula hasil penjualannya. Pekerjaan itu haram untukmu. Bertaubatlah kepada Allah dan sempurnakanlah hajimu dan jangan lagi kembali pada pekerjaan tersebut lagi.</w:t>
      </w:r>
    </w:p>
    <w:p w:rsidR="00880BAE" w:rsidRPr="00C1180F" w:rsidRDefault="00880BAE" w:rsidP="00880BAE">
      <w:pPr>
        <w:jc w:val="both"/>
        <w:rPr>
          <w:rFonts w:asciiTheme="minorHAnsi" w:hAnsiTheme="minorHAnsi"/>
        </w:rPr>
      </w:pPr>
      <w:r w:rsidRPr="00C1180F">
        <w:rPr>
          <w:rFonts w:asciiTheme="minorHAnsi" w:hAnsiTheme="minorHAnsi"/>
        </w:rPr>
        <w:t>Sumber fatwa: Durus Fatawa Al Hajj (1423H), Syaikh Sholih Al Fauzan bin 'Abdillah Al Fauzan, terbitan Darul 'Ashimah, cetakan pertama, 1425 H, 2: 36.</w:t>
      </w:r>
    </w:p>
    <w:p w:rsidR="00880BAE" w:rsidRPr="00C1180F" w:rsidRDefault="00880BAE" w:rsidP="00880BAE">
      <w:pPr>
        <w:jc w:val="both"/>
        <w:rPr>
          <w:rFonts w:asciiTheme="minorHAnsi" w:hAnsiTheme="minorHAnsi"/>
        </w:rPr>
      </w:pPr>
      <w:r w:rsidRPr="00C1180F">
        <w:rPr>
          <w:rFonts w:asciiTheme="minorHAnsi" w:hAnsiTheme="minorHAnsi"/>
        </w:rPr>
        <w:t>Diselesaikan di Hayy Faisholihah, Mekkah Al Mukarromah, saat hari tasyriq, 11 Dzulhijjah 1433 H</w:t>
      </w:r>
    </w:p>
    <w:p w:rsidR="00D54CEF" w:rsidRPr="00C1180F" w:rsidRDefault="007A4029" w:rsidP="00D54CEF">
      <w:pPr>
        <w:jc w:val="both"/>
        <w:rPr>
          <w:rFonts w:asciiTheme="minorHAnsi" w:hAnsiTheme="minorHAnsi" w:cs="Tahoma"/>
        </w:rPr>
      </w:pPr>
      <w:r w:rsidRPr="00C1180F">
        <w:rPr>
          <w:rFonts w:asciiTheme="minorHAnsi" w:hAnsiTheme="minorHAnsi" w:cs="Tahoma"/>
          <w:lang w:val="id-ID"/>
        </w:rPr>
        <w:t>11</w:t>
      </w:r>
      <w:r w:rsidR="00D54CEF" w:rsidRPr="00C1180F">
        <w:rPr>
          <w:rFonts w:asciiTheme="minorHAnsi" w:hAnsiTheme="minorHAnsi" w:cs="Tahoma"/>
        </w:rPr>
        <w:t>. Segala yang haram dan yang dimanfaatkan untuk tujuan haram</w:t>
      </w:r>
    </w:p>
    <w:p w:rsidR="00D54CEF" w:rsidRPr="00C1180F" w:rsidRDefault="00D54CEF" w:rsidP="00D54CEF">
      <w:pPr>
        <w:jc w:val="both"/>
        <w:rPr>
          <w:rFonts w:asciiTheme="minorHAnsi" w:hAnsiTheme="minorHAnsi" w:cs="Tahoma"/>
        </w:rPr>
      </w:pPr>
      <w:r w:rsidRPr="00C1180F">
        <w:rPr>
          <w:rFonts w:asciiTheme="minorHAnsi" w:hAnsiTheme="minorHAnsi" w:cs="Tahoma"/>
        </w:rPr>
        <w:t xml:space="preserve">Dari Ibnu ‘Abbas, Nabi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D54CEF" w:rsidRPr="00C1180F" w:rsidRDefault="00D54CEF" w:rsidP="00D54CEF">
      <w:pPr>
        <w:bidi/>
        <w:jc w:val="center"/>
        <w:rPr>
          <w:rFonts w:asciiTheme="minorHAnsi" w:hAnsiTheme="minorHAnsi" w:cs="Tahoma"/>
        </w:rPr>
      </w:pPr>
      <w:r w:rsidRPr="00C1180F">
        <w:rPr>
          <w:rFonts w:asciiTheme="minorHAnsi" w:hAnsiTheme="minorHAnsi" w:cs="Traditional Arabic"/>
          <w:rtl/>
        </w:rPr>
        <w:t>إِنَّ اللَّهَ تَعَالَى إِذَا حَرَّمَ شَيْئًا حَرَّمَ ثَمَنَهُ</w:t>
      </w:r>
    </w:p>
    <w:p w:rsidR="00D54CEF" w:rsidRPr="00C1180F" w:rsidRDefault="00D54CEF" w:rsidP="00D54CEF">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Sesungguhnya jika Allah Ta’ala mengharamkan sesuatu, maka Allah mengharamkan upah (hasil jual belinya)</w:t>
      </w:r>
      <w:r w:rsidRPr="00C1180F">
        <w:rPr>
          <w:rFonts w:asciiTheme="minorHAnsi" w:hAnsiTheme="minorHAnsi" w:cs="Tahoma"/>
        </w:rPr>
        <w:t xml:space="preserve">” (HR. Ad Daruquthni 3: 7 dan Ibnu Hibban 11: 312. Syaikh Syu’aib Al Arnauth mengatakan bahwa sanad hadits ini </w:t>
      </w:r>
      <w:r w:rsidRPr="00C1180F">
        <w:rPr>
          <w:rFonts w:asciiTheme="minorHAnsi" w:hAnsiTheme="minorHAnsi" w:cs="Tahoma"/>
          <w:i/>
          <w:iCs/>
        </w:rPr>
        <w:t>shahih</w:t>
      </w:r>
      <w:r w:rsidRPr="00C1180F">
        <w:rPr>
          <w:rFonts w:asciiTheme="minorHAnsi" w:hAnsiTheme="minorHAnsi" w:cs="Tahoma"/>
        </w:rPr>
        <w:t>).</w:t>
      </w:r>
    </w:p>
    <w:p w:rsidR="00D54CEF" w:rsidRPr="00C1180F" w:rsidRDefault="00D54CEF" w:rsidP="00D54CEF">
      <w:pPr>
        <w:jc w:val="both"/>
        <w:rPr>
          <w:rFonts w:asciiTheme="minorHAnsi" w:hAnsiTheme="minorHAnsi" w:cs="Tahoma"/>
        </w:rPr>
      </w:pPr>
      <w:r w:rsidRPr="00C1180F">
        <w:rPr>
          <w:rFonts w:asciiTheme="minorHAnsi" w:hAnsiTheme="minorHAnsi" w:cs="Tahoma"/>
        </w:rPr>
        <w:t>Dalam lafazh musnad Imam Ahmad disebutkan,</w:t>
      </w:r>
    </w:p>
    <w:p w:rsidR="00D54CEF" w:rsidRPr="00C1180F" w:rsidRDefault="00D54CEF" w:rsidP="00D54CEF">
      <w:pPr>
        <w:bidi/>
        <w:jc w:val="center"/>
        <w:rPr>
          <w:rFonts w:asciiTheme="minorHAnsi" w:hAnsiTheme="minorHAnsi" w:cs="Tahoma"/>
        </w:rPr>
      </w:pPr>
      <w:r w:rsidRPr="00C1180F">
        <w:rPr>
          <w:rFonts w:asciiTheme="minorHAnsi" w:hAnsiTheme="minorHAnsi" w:cs="Traditional Arabic"/>
          <w:rtl/>
        </w:rPr>
        <w:t>وَإِنَّ اللَّهَ عَزَّ وَجَلَّ إِذَا حَرَّمَ أَكْلَ شَيْءٍ ، حَرَّمَ ثَمَنَهُ</w:t>
      </w:r>
    </w:p>
    <w:p w:rsidR="00D54CEF" w:rsidRPr="00C1180F" w:rsidRDefault="00D54CEF" w:rsidP="00D54CEF">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Sesungguhnya jika Allah ‘azza wa jalla mengharamkan memakan sesuatu, maka Dia pun melarang upah (hasil penjualannya)</w:t>
      </w:r>
      <w:r w:rsidRPr="00C1180F">
        <w:rPr>
          <w:rFonts w:asciiTheme="minorHAnsi" w:hAnsiTheme="minorHAnsi" w:cs="Tahoma"/>
        </w:rPr>
        <w:t xml:space="preserve">” (HR. Ahmad 1: 293. Syaikh Syu’aib Al Arnauth mengatakan bahwa sanad hadits ini </w:t>
      </w:r>
      <w:r w:rsidRPr="00C1180F">
        <w:rPr>
          <w:rFonts w:asciiTheme="minorHAnsi" w:hAnsiTheme="minorHAnsi" w:cs="Tahoma"/>
          <w:i/>
          <w:iCs/>
        </w:rPr>
        <w:t>shahih</w:t>
      </w:r>
      <w:r w:rsidRPr="00C1180F">
        <w:rPr>
          <w:rFonts w:asciiTheme="minorHAnsi" w:hAnsiTheme="minorHAnsi" w:cs="Tahoma"/>
        </w:rPr>
        <w:t xml:space="preserve">). Oleh karenanya segala makanan atau minuman yang diharamkan, maka diharamkan pula jual belinya semisal jual beli hewan buas yang bertaring, darah, anjing, burung yang bercakar, hewan </w:t>
      </w:r>
      <w:r w:rsidRPr="00C1180F">
        <w:rPr>
          <w:rFonts w:asciiTheme="minorHAnsi" w:hAnsiTheme="minorHAnsi" w:cs="Tahoma"/>
          <w:i/>
          <w:iCs/>
        </w:rPr>
        <w:t>jalalah</w:t>
      </w:r>
      <w:r w:rsidRPr="00C1180F">
        <w:rPr>
          <w:rFonts w:asciiTheme="minorHAnsi" w:hAnsiTheme="minorHAnsi" w:cs="Tahoma"/>
        </w:rPr>
        <w:t xml:space="preserve"> (yang mengkonsumsi najis), tikus, ular, semut dan katak. </w:t>
      </w:r>
    </w:p>
    <w:p w:rsidR="00D54CEF" w:rsidRPr="00C1180F" w:rsidRDefault="00D54CEF" w:rsidP="00D54CEF">
      <w:pPr>
        <w:jc w:val="both"/>
        <w:rPr>
          <w:rFonts w:asciiTheme="minorHAnsi" w:hAnsiTheme="minorHAnsi" w:cs="Tahoma"/>
          <w:lang w:val="en-GB"/>
        </w:rPr>
      </w:pPr>
      <w:r w:rsidRPr="00C1180F">
        <w:rPr>
          <w:rFonts w:asciiTheme="minorHAnsi" w:hAnsiTheme="minorHAnsi" w:cs="Tahoma"/>
        </w:rPr>
        <w:t xml:space="preserve">Contoh yang dimanfaatkan untuk tujuan haram adalah alat musik dengan berbagai macam jenisnya, bahkan terdapat hadits khusus yang menyebutkan penjualannya yang haram. </w:t>
      </w:r>
      <w:r w:rsidRPr="00C1180F">
        <w:rPr>
          <w:rFonts w:asciiTheme="minorHAnsi" w:hAnsiTheme="minorHAnsi" w:cs="Tahoma"/>
          <w:lang w:val="en-GB"/>
        </w:rPr>
        <w:t xml:space="preserve">Dari Abu ‘Amir atau Abu Malik Al Asy’ari telah menceritakan bahwa dia tidak berdusta, lalu dia menyampaikan sabda Nabi </w:t>
      </w:r>
      <w:r w:rsidRPr="00C1180F">
        <w:rPr>
          <w:rFonts w:asciiTheme="minorHAnsi" w:hAnsiTheme="minorHAnsi" w:cs="Tahoma"/>
          <w:i/>
          <w:iCs/>
          <w:lang w:val="en-GB"/>
        </w:rPr>
        <w:t>shallallahu ‘alaihi wa sallam</w:t>
      </w:r>
      <w:r w:rsidRPr="00C1180F">
        <w:rPr>
          <w:rFonts w:asciiTheme="minorHAnsi" w:hAnsiTheme="minorHAnsi" w:cs="Tahoma"/>
          <w:lang w:val="en-GB"/>
        </w:rPr>
        <w:t>,</w:t>
      </w:r>
    </w:p>
    <w:p w:rsidR="00D54CEF" w:rsidRPr="00C1180F" w:rsidRDefault="00D54CEF" w:rsidP="00D54CEF">
      <w:pPr>
        <w:bidi/>
        <w:jc w:val="center"/>
        <w:rPr>
          <w:rFonts w:asciiTheme="minorHAnsi" w:hAnsiTheme="minorHAnsi" w:cs="Traditional Arabic"/>
          <w:lang w:val="en-GB"/>
        </w:rPr>
      </w:pPr>
      <w:r w:rsidRPr="00C1180F">
        <w:rPr>
          <w:rFonts w:asciiTheme="minorHAnsi" w:hAnsiTheme="minorHAnsi" w:cs="Traditional Arabic"/>
          <w:color w:val="000000"/>
          <w:rtl/>
        </w:rPr>
        <w:t>لَيَكُونَنَّ مِنْ أُمَّتِى أَقْوَامٌ يَسْتَحِلُّونَ الْحِرَ وَالْحَرِيرَ وَالْخَمْرَ وَالْمَعَازِفَ ، وَلَيَنْزِلَنَّ أَقْوَامٌ إِلَى جَنْبِ عَلَمٍ يَرُوحُ عَلَيْهِمْ بِسَارِحَةٍ لَهُمْ ، يَأْتِيهِمْ - يَعْنِى الْفَقِيرَ - لِحَاجَةٍ فَيَقُولُوا ارْجِعْ إِلَيْنَا غَدًا . فَيُبَيِّتُهُمُ اللَّهُ وَيَضَعُ الْعَلَمَ ، وَيَمْسَخُ آخَرِينَ قِرَدَةً وَخَنَازِيرَ إِلَى يَوْمِ الْقِيَامَةِ</w:t>
      </w:r>
    </w:p>
    <w:p w:rsidR="00D54CEF" w:rsidRPr="00C1180F" w:rsidRDefault="00D54CEF" w:rsidP="00D54CEF">
      <w:pPr>
        <w:jc w:val="both"/>
        <w:rPr>
          <w:rFonts w:asciiTheme="minorHAnsi" w:hAnsiTheme="minorHAnsi" w:cs="Tahoma"/>
          <w:lang w:val="en-GB"/>
        </w:rPr>
      </w:pPr>
      <w:r w:rsidRPr="00C1180F">
        <w:rPr>
          <w:rFonts w:asciiTheme="minorHAnsi" w:hAnsiTheme="minorHAnsi" w:cs="Tahoma"/>
          <w:i/>
          <w:iCs/>
          <w:lang w:val="en-GB"/>
        </w:rPr>
        <w:lastRenderedPageBreak/>
        <w:t xml:space="preserve">“Sungguh, benar-benar akan ada di kalangan umatku sekelompok orang yang menghalalkan zina, sutera, khamr, dan alat musik. Dan beberapa kelompok orang akan singgah di lereng gunung dengan binatang ternak mereka. Seorang yang fakir mendatangi mereka untuk suatu keperluan, lalu mereka berkata, ‘Kembalilah kepada kami esok hari.’ Kemudian Allah mendatangkan siksaan kepada mereka dan menimpakan gunung kepada mereka serta Allah mengubah sebagian mereka menjadi kera dan babi hingga hari kiamat” </w:t>
      </w:r>
      <w:r w:rsidRPr="00C1180F">
        <w:rPr>
          <w:rFonts w:asciiTheme="minorHAnsi" w:hAnsiTheme="minorHAnsi" w:cs="Tahoma"/>
          <w:lang w:val="en-GB"/>
        </w:rPr>
        <w:t xml:space="preserve">(HR. Bukhari secara </w:t>
      </w:r>
      <w:r w:rsidRPr="00C1180F">
        <w:rPr>
          <w:rFonts w:asciiTheme="minorHAnsi" w:hAnsiTheme="minorHAnsi" w:cs="Tahoma"/>
          <w:i/>
          <w:iCs/>
          <w:lang w:val="en-GB"/>
        </w:rPr>
        <w:t>mu’allaq</w:t>
      </w:r>
      <w:r w:rsidRPr="00C1180F">
        <w:rPr>
          <w:rFonts w:asciiTheme="minorHAnsi" w:hAnsiTheme="minorHAnsi" w:cs="Tahoma"/>
          <w:lang w:val="en-GB"/>
        </w:rPr>
        <w:t xml:space="preserve"> –tanpa sanad- dengan lafazh jazm/ tegas).</w:t>
      </w:r>
    </w:p>
    <w:p w:rsidR="00D54CEF" w:rsidRPr="00C1180F" w:rsidRDefault="00D54CEF" w:rsidP="00D54CEF">
      <w:pPr>
        <w:jc w:val="both"/>
        <w:rPr>
          <w:rFonts w:asciiTheme="minorHAnsi" w:hAnsiTheme="minorHAnsi" w:cs="Tahoma"/>
          <w:lang w:val="id-ID"/>
        </w:rPr>
      </w:pPr>
      <w:r w:rsidRPr="00C1180F">
        <w:rPr>
          <w:rFonts w:asciiTheme="minorHAnsi" w:hAnsiTheme="minorHAnsi" w:cs="Tahoma"/>
        </w:rPr>
        <w:t>Yang termasuk dalam hal ini lagi adalah jual beli rokok, dadu, kartu judi, buku yang berisi kekufuran, kebid’ahan, pemikiran sesat atau berisi akhlak yang rusak seperti buku porno, buku yang berisi gambar perempuan yang membuka aurat, baju yang terdapat gambar makhluk yang memiliki ruh, baju yang terdapat gambar wanita, pakaian wanita yang ketat dan seksi, dan baju yang memiliki salib.</w:t>
      </w:r>
    </w:p>
    <w:p w:rsidR="00FB3F2E" w:rsidRPr="0054332A" w:rsidRDefault="00FB3F2E" w:rsidP="00FB3F2E">
      <w:pPr>
        <w:jc w:val="both"/>
        <w:rPr>
          <w:rFonts w:asciiTheme="minorHAnsi" w:hAnsiTheme="minorHAnsi" w:cs="Tahoma"/>
          <w:b/>
          <w:bCs/>
          <w:lang w:val="id-ID"/>
        </w:rPr>
      </w:pPr>
      <w:r w:rsidRPr="0054332A">
        <w:rPr>
          <w:rFonts w:asciiTheme="minorHAnsi" w:hAnsiTheme="minorHAnsi" w:cs="Tahoma"/>
          <w:b/>
          <w:bCs/>
          <w:lang w:val="id-ID"/>
        </w:rPr>
        <w:t>Masalah: Menerima orderan Nashrani yang terdapat salib</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Pertanyaan serupa pernah ditanyakan kepada ulama besar, Ahmad bin Abdul Halim Al Haroni Ibnu Taimiyah </w:t>
      </w:r>
      <w:r w:rsidRPr="00C1180F">
        <w:rPr>
          <w:rFonts w:asciiTheme="minorHAnsi" w:hAnsiTheme="minorHAnsi"/>
          <w:i/>
          <w:iCs/>
          <w:lang w:val="id-ID"/>
        </w:rPr>
        <w:t xml:space="preserve">rahimahullah </w:t>
      </w:r>
      <w:r w:rsidRPr="00C1180F">
        <w:rPr>
          <w:rFonts w:asciiTheme="minorHAnsi" w:hAnsiTheme="minorHAnsi"/>
          <w:lang w:val="id-ID"/>
        </w:rPr>
        <w:t xml:space="preserve">dalam Majmu’ Al Fatawanya, </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 “Apakah berdosa jika seseorang menjahitkan sabuk sutra yang merupakan orderan dari orang Nashrani yang nantinya akan diberi simbol salib dari emas? Bagaimanakah upah yang diperoleh, halal ataukah haram?”</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Beliau </w:t>
      </w:r>
      <w:r w:rsidRPr="00C1180F">
        <w:rPr>
          <w:rFonts w:asciiTheme="minorHAnsi" w:hAnsiTheme="minorHAnsi"/>
          <w:i/>
          <w:iCs/>
          <w:lang w:val="id-ID"/>
        </w:rPr>
        <w:t>rahimahullah</w:t>
      </w:r>
      <w:r w:rsidRPr="00C1180F">
        <w:rPr>
          <w:rFonts w:asciiTheme="minorHAnsi" w:hAnsiTheme="minorHAnsi"/>
          <w:lang w:val="id-ID"/>
        </w:rPr>
        <w:t xml:space="preserve"> menjawab, </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“Jika seseorang menolong orang lain dalam bermaksiat pada Allah, maka ia turut berdosa. Karena ia berarti telah menolong dalam dosa dan melampaui batas</w:t>
      </w:r>
      <w:r w:rsidRPr="00C1180F">
        <w:rPr>
          <w:rStyle w:val="FootnoteReference"/>
          <w:rFonts w:asciiTheme="minorHAnsi" w:hAnsiTheme="minorHAnsi"/>
          <w:lang w:val="id-ID"/>
        </w:rPr>
        <w:footnoteReference w:id="72"/>
      </w:r>
      <w:r w:rsidRPr="00C1180F">
        <w:rPr>
          <w:rFonts w:asciiTheme="minorHAnsi" w:hAnsiTheme="minorHAnsi"/>
          <w:lang w:val="id-ID"/>
        </w:rPr>
        <w:t xml:space="preserve">. Oleh karena itu, Nabi </w:t>
      </w:r>
      <w:r w:rsidRPr="00C1180F">
        <w:rPr>
          <w:rFonts w:asciiTheme="minorHAnsi" w:hAnsiTheme="minorHAnsi"/>
          <w:i/>
          <w:iCs/>
          <w:lang w:val="id-ID"/>
        </w:rPr>
        <w:t>shallallahu ‘alaihi wa sallam</w:t>
      </w:r>
      <w:r w:rsidRPr="00C1180F">
        <w:rPr>
          <w:rFonts w:asciiTheme="minorHAnsi" w:hAnsiTheme="minorHAnsi"/>
          <w:lang w:val="id-ID"/>
        </w:rPr>
        <w:t xml:space="preserve"> sampai-sampai melaknati </w:t>
      </w:r>
      <w:r w:rsidR="009449AE">
        <w:rPr>
          <w:rFonts w:asciiTheme="minorHAnsi" w:hAnsiTheme="minorHAnsi"/>
          <w:lang w:val="id-ID"/>
        </w:rPr>
        <w:t>khamar</w:t>
      </w:r>
      <w:r w:rsidRPr="00C1180F">
        <w:rPr>
          <w:rFonts w:asciiTheme="minorHAnsi" w:hAnsiTheme="minorHAnsi"/>
          <w:lang w:val="id-ID"/>
        </w:rPr>
        <w:t xml:space="preserve"> (segala sesuatu yang memabukkan, -pen). Beliau juga melaknati orang yang memeras bahan bakunya untuk dijadikan </w:t>
      </w:r>
      <w:r w:rsidR="009449AE">
        <w:rPr>
          <w:rFonts w:asciiTheme="minorHAnsi" w:hAnsiTheme="minorHAnsi"/>
          <w:lang w:val="id-ID"/>
        </w:rPr>
        <w:t>khamar</w:t>
      </w:r>
      <w:r w:rsidRPr="00C1180F">
        <w:rPr>
          <w:rFonts w:asciiTheme="minorHAnsi" w:hAnsiTheme="minorHAnsi"/>
          <w:lang w:val="id-ID"/>
        </w:rPr>
        <w:t xml:space="preserve">, orang yang mengambil perasaannya, yang memikul hasil perasan tadi, orang yang memesan, orang yang menjual, orang yang membeli, orang yang menuangkan, orang yang meminum dan orang yang memakan hasil penjualan </w:t>
      </w:r>
      <w:r w:rsidR="009449AE">
        <w:rPr>
          <w:rFonts w:asciiTheme="minorHAnsi" w:hAnsiTheme="minorHAnsi"/>
          <w:lang w:val="id-ID"/>
        </w:rPr>
        <w:t>khamar</w:t>
      </w:r>
      <w:r w:rsidRPr="00C1180F">
        <w:rPr>
          <w:rFonts w:asciiTheme="minorHAnsi" w:hAnsiTheme="minorHAnsi"/>
          <w:lang w:val="id-ID"/>
        </w:rPr>
        <w:t>, ini semua dilaknat</w:t>
      </w:r>
      <w:r w:rsidRPr="00C1180F">
        <w:rPr>
          <w:rStyle w:val="FootnoteReference"/>
          <w:rFonts w:asciiTheme="minorHAnsi" w:hAnsiTheme="minorHAnsi"/>
          <w:lang w:val="id-ID"/>
        </w:rPr>
        <w:footnoteReference w:id="73"/>
      </w:r>
      <w:r w:rsidRPr="00C1180F">
        <w:rPr>
          <w:rFonts w:asciiTheme="minorHAnsi" w:hAnsiTheme="minorHAnsi"/>
          <w:lang w:val="id-ID"/>
        </w:rPr>
        <w:t xml:space="preserve">. Kebanyakan mereka (seperti orang yang memeras, mendistribusikan, atau yang menuangkan) mendapatkan laknat karena mereka menolong orang yang akan meminum </w:t>
      </w:r>
      <w:r w:rsidR="009449AE">
        <w:rPr>
          <w:rFonts w:asciiTheme="minorHAnsi" w:hAnsiTheme="minorHAnsi"/>
          <w:lang w:val="id-ID"/>
        </w:rPr>
        <w:t>khamar</w:t>
      </w:r>
      <w:r w:rsidRPr="00C1180F">
        <w:rPr>
          <w:rFonts w:asciiTheme="minorHAnsi" w:hAnsiTheme="minorHAnsi"/>
          <w:lang w:val="id-ID"/>
        </w:rPr>
        <w:t xml:space="preserve"> tersebut. Dari sini pula, seorang muslim dilarang menjualkan senjata yang nantinya akan digunakan untuk membunuh orang lain dengan cara yang diharamkan seperti untuk membunuh kaum muslimin dan pembunuhan pada masa fitnah.</w:t>
      </w:r>
    </w:p>
    <w:p w:rsidR="00FB3F2E" w:rsidRPr="00C1180F" w:rsidRDefault="00FB3F2E" w:rsidP="00FB3F2E">
      <w:pPr>
        <w:jc w:val="both"/>
        <w:rPr>
          <w:rFonts w:asciiTheme="minorHAnsi" w:hAnsiTheme="minorHAnsi"/>
          <w:lang w:val="id-ID"/>
        </w:rPr>
      </w:pPr>
      <w:r w:rsidRPr="00C1180F">
        <w:rPr>
          <w:rFonts w:asciiTheme="minorHAnsi" w:hAnsiTheme="minorHAnsi"/>
          <w:b/>
          <w:bCs/>
          <w:lang w:val="id-ID"/>
        </w:rPr>
        <w:lastRenderedPageBreak/>
        <w:t xml:space="preserve"> Jika suatu perbuatan yang membantu pada suatu maksiat saja terlarang</w:t>
      </w:r>
      <w:r w:rsidRPr="00C1180F">
        <w:rPr>
          <w:rFonts w:asciiTheme="minorHAnsi" w:hAnsiTheme="minorHAnsi"/>
          <w:lang w:val="id-ID"/>
        </w:rPr>
        <w:t xml:space="preserve">, </w:t>
      </w:r>
      <w:r w:rsidRPr="00C1180F">
        <w:rPr>
          <w:rFonts w:asciiTheme="minorHAnsi" w:hAnsiTheme="minorHAnsi"/>
          <w:u w:val="single"/>
          <w:lang w:val="id-ID"/>
        </w:rPr>
        <w:t>apalagi menolong dalam kekufuran dan syiar kekafiran</w:t>
      </w:r>
      <w:r w:rsidRPr="00C1180F">
        <w:rPr>
          <w:rFonts w:asciiTheme="minorHAnsi" w:hAnsiTheme="minorHAnsi"/>
          <w:lang w:val="id-ID"/>
        </w:rPr>
        <w:t xml:space="preserve">. Perlu diketahui bahwa salib itu tidak boleh diperjual belikan dengan maksud mengambil keuntungan. Begitu pula tidak boleh memberikannya secara cuma-cuma, tanpa mendapatkan upah (keuntungan) sama sekali. Seseorang tidak boleh menjual salib sebagaimana tidak boleh menjual berhala (patung) dan tidak boleh pula memproduksinya. Larangan ini sebagaimana disebutkan dalam hadits yang shahih, Nabi </w:t>
      </w:r>
      <w:r w:rsidRPr="00C1180F">
        <w:rPr>
          <w:rFonts w:asciiTheme="minorHAnsi" w:hAnsiTheme="minorHAnsi"/>
          <w:i/>
          <w:iCs/>
          <w:lang w:val="id-ID"/>
        </w:rPr>
        <w:t>shallallahu ‘alaihi wa sallam</w:t>
      </w:r>
      <w:r w:rsidRPr="00C1180F">
        <w:rPr>
          <w:rFonts w:asciiTheme="minorHAnsi" w:hAnsiTheme="minorHAnsi"/>
          <w:lang w:val="id-ID"/>
        </w:rPr>
        <w:t xml:space="preserve"> bersabda,</w:t>
      </w:r>
    </w:p>
    <w:p w:rsidR="00FB3F2E" w:rsidRPr="00C1180F" w:rsidRDefault="00FB3F2E" w:rsidP="00FB3F2E">
      <w:pPr>
        <w:autoSpaceDE w:val="0"/>
        <w:autoSpaceDN w:val="0"/>
        <w:bidi/>
        <w:adjustRightInd w:val="0"/>
        <w:spacing w:after="0" w:line="240" w:lineRule="auto"/>
        <w:jc w:val="center"/>
        <w:rPr>
          <w:rFonts w:asciiTheme="minorHAnsi" w:hAnsiTheme="minorHAnsi" w:cs="Traditional Arabic"/>
          <w:color w:val="000000"/>
          <w:rtl/>
        </w:rPr>
      </w:pPr>
      <w:r w:rsidRPr="00C1180F">
        <w:rPr>
          <w:rFonts w:asciiTheme="minorHAnsi" w:hAnsiTheme="minorHAnsi" w:cs="Traditional Arabic"/>
          <w:color w:val="000000"/>
          <w:rtl/>
        </w:rPr>
        <w:t>إنَّ اللَّهَ حَرَّمَ بَيْعَ الْخَمْرِ وَالْمَيْتَةَ وَالْخِنْزِيرَ وَالْأَصْنَامَ</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“Sungguh Allah telah mengharamkan jual beli </w:t>
      </w:r>
      <w:r w:rsidR="009449AE">
        <w:rPr>
          <w:rFonts w:asciiTheme="minorHAnsi" w:hAnsiTheme="minorHAnsi"/>
          <w:lang w:val="id-ID"/>
        </w:rPr>
        <w:t>khamar</w:t>
      </w:r>
      <w:r w:rsidRPr="00C1180F">
        <w:rPr>
          <w:rFonts w:asciiTheme="minorHAnsi" w:hAnsiTheme="minorHAnsi"/>
          <w:lang w:val="id-ID"/>
        </w:rPr>
        <w:t>, bangkai, babi dan berhala”.</w:t>
      </w:r>
      <w:r w:rsidRPr="00C1180F">
        <w:rPr>
          <w:rStyle w:val="FootnoteReference"/>
          <w:rFonts w:asciiTheme="minorHAnsi" w:hAnsiTheme="minorHAnsi"/>
          <w:lang w:val="id-ID"/>
        </w:rPr>
        <w:footnoteReference w:id="74"/>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Begitu pula Nabi </w:t>
      </w:r>
      <w:r w:rsidRPr="00C1180F">
        <w:rPr>
          <w:rFonts w:asciiTheme="minorHAnsi" w:hAnsiTheme="minorHAnsi"/>
          <w:i/>
          <w:iCs/>
          <w:lang w:val="id-ID"/>
        </w:rPr>
        <w:t>shallallahu ‘alaihi wa sallam</w:t>
      </w:r>
      <w:r w:rsidRPr="00C1180F">
        <w:rPr>
          <w:rFonts w:asciiTheme="minorHAnsi" w:hAnsiTheme="minorHAnsi"/>
          <w:lang w:val="id-ID"/>
        </w:rPr>
        <w:t xml:space="preserve"> melaknat orang yang membuat gambar (makhluk yang memiliki ruh seperti manusia dan hewan)</w:t>
      </w:r>
      <w:r w:rsidRPr="00C1180F">
        <w:rPr>
          <w:rStyle w:val="FootnoteReference"/>
          <w:rFonts w:asciiTheme="minorHAnsi" w:hAnsiTheme="minorHAnsi"/>
          <w:lang w:val="id-ID"/>
        </w:rPr>
        <w:footnoteReference w:id="75"/>
      </w:r>
      <w:r w:rsidRPr="00C1180F">
        <w:rPr>
          <w:rFonts w:asciiTheme="minorHAnsi" w:hAnsiTheme="minorHAnsi"/>
          <w:lang w:val="id-ID"/>
        </w:rPr>
        <w:t xml:space="preserve">. Nabi </w:t>
      </w:r>
      <w:r w:rsidRPr="00C1180F">
        <w:rPr>
          <w:rFonts w:asciiTheme="minorHAnsi" w:hAnsiTheme="minorHAnsi"/>
          <w:i/>
          <w:iCs/>
          <w:lang w:val="id-ID"/>
        </w:rPr>
        <w:t>shallallallahu ‘alaihi wa sallam</w:t>
      </w:r>
      <w:r w:rsidRPr="00C1180F">
        <w:rPr>
          <w:rFonts w:asciiTheme="minorHAnsi" w:hAnsiTheme="minorHAnsi"/>
          <w:lang w:val="id-ID"/>
        </w:rPr>
        <w:t xml:space="preserve"> jika melihat gambar semacam itu di rumah, beliau pun mencabutnya.</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Oleh karena itu, orang yang membuat salib dilaknat oleh Allah dan Rasul-Nya. Siapa saja yang mengambil upah dari suatu jual beli yang diharamkan, atau mengambil manfaat darinya (seperti mengambil upah dari distribusi </w:t>
      </w:r>
      <w:r w:rsidR="009449AE">
        <w:rPr>
          <w:rFonts w:asciiTheme="minorHAnsi" w:hAnsiTheme="minorHAnsi"/>
          <w:lang w:val="id-ID"/>
        </w:rPr>
        <w:t>khamar</w:t>
      </w:r>
      <w:r w:rsidRPr="00C1180F">
        <w:rPr>
          <w:rFonts w:asciiTheme="minorHAnsi" w:hAnsiTheme="minorHAnsi"/>
          <w:lang w:val="id-ID"/>
        </w:rPr>
        <w:t xml:space="preserve">, membuat salib, melacur atau upah lainnya dari segala jual beli yang diharamkan), maka hendaklah ia menyedekahkan hasil penjualannya itu, </w:t>
      </w:r>
      <w:r w:rsidRPr="00C1180F">
        <w:rPr>
          <w:rFonts w:asciiTheme="minorHAnsi" w:hAnsiTheme="minorHAnsi"/>
          <w:u w:val="single"/>
          <w:lang w:val="id-ID"/>
        </w:rPr>
        <w:t>lalu ia bertaubat dari perbuatan yang haram tadi</w:t>
      </w:r>
      <w:r w:rsidRPr="00C1180F">
        <w:rPr>
          <w:rFonts w:asciiTheme="minorHAnsi" w:hAnsiTheme="minorHAnsi"/>
          <w:lang w:val="id-ID"/>
        </w:rPr>
        <w:t xml:space="preserve">. Sedekahnya tersebut ialah sebagai penebus (kafaroh) dari perbuatan haram yang ia lakukan. Upah ini sama sekali tidak boleh dimanfaatkan oleh dirinya karena penghasilan semacam itu adalah penghasilan yang khobits (kotor). Upah yang ia terima tersebut tidak perlu ia kembalikan kepada si pembeli karena pembeli tersebut sudah menyerahkannya dan ia sudah bersedekah dengannya. Pendapat ini adalah yang menjadi pendapat para ulama sebagaimana dipilih oleh Imam Ahmad dalam masalah upah yang diperoleh oleh orang yang mendistribusikan </w:t>
      </w:r>
      <w:r w:rsidR="009449AE">
        <w:rPr>
          <w:rFonts w:asciiTheme="minorHAnsi" w:hAnsiTheme="minorHAnsi"/>
          <w:lang w:val="id-ID"/>
        </w:rPr>
        <w:t>khamar</w:t>
      </w:r>
      <w:r w:rsidRPr="00C1180F">
        <w:rPr>
          <w:rFonts w:asciiTheme="minorHAnsi" w:hAnsiTheme="minorHAnsi"/>
          <w:lang w:val="id-ID"/>
        </w:rPr>
        <w:t>. Juga semacam ini menjadi pendapat pengikut Imam Malik dan ulama lainnya.</w:t>
      </w:r>
      <w:r w:rsidRPr="00C1180F">
        <w:rPr>
          <w:rStyle w:val="FootnoteReference"/>
          <w:rFonts w:asciiTheme="minorHAnsi" w:hAnsiTheme="minorHAnsi"/>
          <w:lang w:val="id-ID"/>
        </w:rPr>
        <w:t xml:space="preserve"> </w:t>
      </w:r>
      <w:r w:rsidRPr="00C1180F">
        <w:rPr>
          <w:rStyle w:val="FootnoteReference"/>
          <w:rFonts w:asciiTheme="minorHAnsi" w:hAnsiTheme="minorHAnsi"/>
          <w:lang w:val="id-ID"/>
        </w:rPr>
        <w:footnoteReference w:id="76"/>
      </w:r>
    </w:p>
    <w:p w:rsidR="00FB3F2E" w:rsidRPr="00C1180F" w:rsidRDefault="00FB3F2E" w:rsidP="00FB3F2E">
      <w:pPr>
        <w:jc w:val="both"/>
        <w:rPr>
          <w:rFonts w:asciiTheme="minorHAnsi" w:hAnsiTheme="minorHAnsi"/>
          <w:lang w:val="id-ID"/>
        </w:rPr>
      </w:pPr>
      <w:r w:rsidRPr="00C1180F">
        <w:rPr>
          <w:rFonts w:asciiTheme="minorHAnsi" w:hAnsiTheme="minorHAnsi"/>
          <w:lang w:val="id-ID"/>
        </w:rPr>
        <w:lastRenderedPageBreak/>
        <w:t xml:space="preserve">Syaikh Sholih Al Munajid </w:t>
      </w:r>
      <w:r w:rsidRPr="00C1180F">
        <w:rPr>
          <w:rFonts w:asciiTheme="minorHAnsi" w:hAnsiTheme="minorHAnsi"/>
          <w:i/>
          <w:iCs/>
          <w:lang w:val="id-ID"/>
        </w:rPr>
        <w:t xml:space="preserve">hafizhohullah </w:t>
      </w:r>
      <w:r w:rsidRPr="00C1180F">
        <w:rPr>
          <w:rFonts w:asciiTheme="minorHAnsi" w:hAnsiTheme="minorHAnsi"/>
          <w:lang w:val="id-ID"/>
        </w:rPr>
        <w:t>menjelaskan, “Memproduksi salib, membelinya, memasang salib di pakaian, di dinding atau semacamnya adalah suatu yang yang diharamkan. Seorang muslim tidak boleh melakukan hal semacam ini. Seorang muslim tidak boleh membuat muslim lalu ia kenakan sendiri atau ia memproduksinya untuk digunakan oleh yang lainnya. Seharusnya setiap muslim bertakwa pada Allah. Hendaklah ia menjauhi syi’ar-syi’ar kekafiran yang telah menjadi simbol agama Nashrani.”</w:t>
      </w:r>
      <w:r w:rsidRPr="00C1180F">
        <w:rPr>
          <w:rStyle w:val="FootnoteReference"/>
          <w:rFonts w:asciiTheme="minorHAnsi" w:hAnsiTheme="minorHAnsi"/>
          <w:lang w:val="id-ID"/>
        </w:rPr>
        <w:footnoteReference w:id="77"/>
      </w:r>
    </w:p>
    <w:p w:rsidR="00FB3F2E" w:rsidRPr="00C1180F" w:rsidRDefault="00FB3F2E" w:rsidP="00FB3F2E">
      <w:pPr>
        <w:jc w:val="both"/>
        <w:rPr>
          <w:rFonts w:asciiTheme="minorHAnsi" w:hAnsiTheme="minorHAnsi"/>
          <w:lang w:val="id-ID"/>
        </w:rPr>
      </w:pPr>
      <w:r w:rsidRPr="00C1180F">
        <w:rPr>
          <w:rFonts w:asciiTheme="minorHAnsi" w:hAnsiTheme="minorHAnsi"/>
          <w:lang w:val="id-ID"/>
        </w:rPr>
        <w:t>Dalam Al Mawsu’ah Al Fiqhiyah</w:t>
      </w:r>
      <w:r w:rsidRPr="00C1180F">
        <w:rPr>
          <w:rStyle w:val="FootnoteReference"/>
          <w:rFonts w:asciiTheme="minorHAnsi" w:hAnsiTheme="minorHAnsi"/>
          <w:lang w:val="id-ID"/>
        </w:rPr>
        <w:footnoteReference w:id="78"/>
      </w:r>
      <w:r w:rsidRPr="00C1180F">
        <w:rPr>
          <w:rFonts w:asciiTheme="minorHAnsi" w:hAnsiTheme="minorHAnsi"/>
          <w:lang w:val="id-ID"/>
        </w:rPr>
        <w:t xml:space="preserve"> disebutkan, </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“Tidak boleh seorang muslim memproduksi salib, dan tidak boleh ia menyuruh untuk membuatkannya. Yang dimaksud memproduksi tadi adalah membuat simbol seperti salib (simbol “palang”). Tidak boleh pula seorang muslim mengenakan salib, baik ia menggantungkannya, meletakkannya pada sesuatu atau tidak menggantungkannya sama sekali.</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Tidak boleh seorang muslim menampakkan syi’ar kekafiran semacam ini di tengah-tengah kaum muslimin (baik di jalan, tempat umum atau tempat khusus). Salib tersebut sama sekali tidak boleh dipasang di pakaian. Hal ini berdasarkan riwayat dari ‘Adi bin Hatim </w:t>
      </w:r>
      <w:r w:rsidRPr="00C1180F">
        <w:rPr>
          <w:rFonts w:asciiTheme="minorHAnsi" w:hAnsiTheme="minorHAnsi"/>
          <w:i/>
          <w:iCs/>
          <w:lang w:val="id-ID"/>
        </w:rPr>
        <w:t>radhiyallahu ‘anhu</w:t>
      </w:r>
      <w:r w:rsidRPr="00C1180F">
        <w:rPr>
          <w:rFonts w:asciiTheme="minorHAnsi" w:hAnsiTheme="minorHAnsi"/>
          <w:lang w:val="id-ID"/>
        </w:rPr>
        <w:t>, ia berkata,</w:t>
      </w:r>
    </w:p>
    <w:p w:rsidR="00FB3F2E" w:rsidRPr="00C1180F" w:rsidRDefault="00FB3F2E" w:rsidP="00FB3F2E">
      <w:pPr>
        <w:jc w:val="center"/>
        <w:rPr>
          <w:rFonts w:asciiTheme="minorHAnsi" w:hAnsiTheme="minorHAnsi"/>
          <w:lang w:val="id-ID"/>
        </w:rPr>
      </w:pPr>
      <w:r w:rsidRPr="00C1180F">
        <w:rPr>
          <w:rFonts w:asciiTheme="minorHAnsi" w:hAnsiTheme="minorHAnsi" w:cs="Traditional Arabic"/>
          <w:rtl/>
        </w:rPr>
        <w:t>أَتَيْتُ النَّبِىَّ -صلى الله عليه وسلم- وَفِى عُنُقِى صَلِيبٌ مِنْ ذَهَبٍ. فَقَالَ « يَا عَدِىُّ اطْرَحْ عَنْكَ هَذَا الْوَثَنَ »</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“Aku pernah mendatangi Nabi </w:t>
      </w:r>
      <w:r w:rsidRPr="00C1180F">
        <w:rPr>
          <w:rFonts w:asciiTheme="minorHAnsi" w:hAnsiTheme="minorHAnsi"/>
          <w:i/>
          <w:iCs/>
          <w:lang w:val="id-ID"/>
        </w:rPr>
        <w:t xml:space="preserve">shallallahu ‘alaihi wa sallam </w:t>
      </w:r>
      <w:r w:rsidRPr="00C1180F">
        <w:rPr>
          <w:rFonts w:asciiTheme="minorHAnsi" w:hAnsiTheme="minorHAnsi"/>
          <w:lang w:val="id-ID"/>
        </w:rPr>
        <w:t xml:space="preserve">dan ketika itu di leherku ada salib dari emas. Nabi </w:t>
      </w:r>
      <w:r w:rsidRPr="00C1180F">
        <w:rPr>
          <w:rFonts w:asciiTheme="minorHAnsi" w:hAnsiTheme="minorHAnsi"/>
          <w:i/>
          <w:iCs/>
          <w:lang w:val="id-ID"/>
        </w:rPr>
        <w:t>shallallahu ‘alaihi wa sallam</w:t>
      </w:r>
      <w:r w:rsidRPr="00C1180F">
        <w:rPr>
          <w:rFonts w:asciiTheme="minorHAnsi" w:hAnsiTheme="minorHAnsi"/>
          <w:lang w:val="id-ID"/>
        </w:rPr>
        <w:t xml:space="preserve"> lantas mengatakan, “</w:t>
      </w:r>
      <w:r w:rsidRPr="00C1180F">
        <w:rPr>
          <w:rFonts w:asciiTheme="minorHAnsi" w:hAnsiTheme="minorHAnsi"/>
          <w:i/>
          <w:iCs/>
          <w:lang w:val="id-ID"/>
        </w:rPr>
        <w:t>Wahai ‘Adi, jauhkanlah berhala (maksudnya: salib) tersebut darimu!</w:t>
      </w:r>
      <w:r w:rsidRPr="00C1180F">
        <w:rPr>
          <w:rFonts w:asciiTheme="minorHAnsi" w:hAnsiTheme="minorHAnsi"/>
          <w:lang w:val="id-ID"/>
        </w:rPr>
        <w:t>”</w:t>
      </w:r>
      <w:r w:rsidRPr="00C1180F">
        <w:rPr>
          <w:rStyle w:val="FootnoteReference"/>
          <w:rFonts w:asciiTheme="minorHAnsi" w:hAnsiTheme="minorHAnsi"/>
          <w:lang w:val="id-ID"/>
        </w:rPr>
        <w:footnoteReference w:id="79"/>
      </w:r>
    </w:p>
    <w:p w:rsidR="00FB3F2E" w:rsidRPr="00C1180F" w:rsidRDefault="00FB3F2E" w:rsidP="00FB3F2E">
      <w:pPr>
        <w:jc w:val="both"/>
        <w:rPr>
          <w:rFonts w:asciiTheme="minorHAnsi" w:hAnsiTheme="minorHAnsi"/>
          <w:lang w:val="id-ID"/>
        </w:rPr>
      </w:pPr>
      <w:r w:rsidRPr="00C1180F">
        <w:rPr>
          <w:rFonts w:asciiTheme="minorHAnsi" w:hAnsiTheme="minorHAnsi"/>
          <w:lang w:val="id-ID"/>
        </w:rPr>
        <w:t xml:space="preserve">Sehingga saran kami, sebaiknya order semacam itu tidak diterima dengan alasan-alasan yang telah disebutkan di atas. Sungguh banyak sekali orderan lainnya yang bisa membuat bisnis kita menjadi lebih </w:t>
      </w:r>
      <w:r w:rsidR="001B2633">
        <w:rPr>
          <w:rFonts w:asciiTheme="minorHAnsi" w:hAnsiTheme="minorHAnsi"/>
          <w:lang w:val="id-ID"/>
        </w:rPr>
        <w:t>berkah</w:t>
      </w:r>
      <w:r w:rsidRPr="00C1180F">
        <w:rPr>
          <w:rFonts w:asciiTheme="minorHAnsi" w:hAnsiTheme="minorHAnsi"/>
          <w:lang w:val="id-ID"/>
        </w:rPr>
        <w:t xml:space="preserve"> karena yang diharap hanyalah </w:t>
      </w:r>
      <w:r w:rsidR="006872B5">
        <w:rPr>
          <w:rFonts w:asciiTheme="minorHAnsi" w:hAnsiTheme="minorHAnsi"/>
          <w:lang w:val="id-ID"/>
        </w:rPr>
        <w:t>ridha</w:t>
      </w:r>
      <w:r w:rsidRPr="00C1180F">
        <w:rPr>
          <w:rFonts w:asciiTheme="minorHAnsi" w:hAnsiTheme="minorHAnsi"/>
          <w:lang w:val="id-ID"/>
        </w:rPr>
        <w:t xml:space="preserve"> Allah semata. Ingatlah selalu firman Allah Ta’ala,</w:t>
      </w:r>
    </w:p>
    <w:p w:rsidR="00FB3F2E" w:rsidRPr="00C1180F" w:rsidRDefault="00FB3F2E" w:rsidP="00FB3F2E">
      <w:pPr>
        <w:bidi/>
        <w:jc w:val="center"/>
        <w:rPr>
          <w:rFonts w:asciiTheme="minorHAnsi" w:hAnsiTheme="minorHAnsi"/>
          <w:lang w:val="id-ID"/>
        </w:rPr>
      </w:pPr>
      <w:r w:rsidRPr="00C1180F">
        <w:rPr>
          <w:rFonts w:asciiTheme="minorHAnsi" w:hAnsiTheme="minorHAnsi" w:cs="Traditional Arabic"/>
          <w:color w:val="000000"/>
          <w:rtl/>
        </w:rPr>
        <w:t>{ وَمَنْ يَتَّقِ اللَّهَ يَجْعَلْ لَهُ مَخْرَجًا } { وَيَرْزُقْهُ مِنْ حَيْثُ لَا يَحْتَسِبُ }</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Barangsiapa bertakwa kepada Allah niscaya Dia akan mengadakan baginya jalan keluar.</w:t>
      </w:r>
      <w:r w:rsidRPr="00C1180F">
        <w:rPr>
          <w:rFonts w:asciiTheme="minorHAnsi" w:hAnsiTheme="minorHAnsi"/>
          <w:i/>
          <w:iCs/>
        </w:rPr>
        <w:t xml:space="preserve"> </w:t>
      </w:r>
      <w:r w:rsidRPr="00C1180F">
        <w:rPr>
          <w:rFonts w:asciiTheme="minorHAnsi" w:hAnsiTheme="minorHAnsi"/>
          <w:i/>
          <w:iCs/>
          <w:lang w:val="id-ID"/>
        </w:rPr>
        <w:t>Dan memberinya rezki dari arah yang tiada disangka-sangkanya</w:t>
      </w:r>
      <w:r w:rsidRPr="00C1180F">
        <w:rPr>
          <w:rFonts w:asciiTheme="minorHAnsi" w:hAnsiTheme="minorHAnsi"/>
          <w:lang w:val="id-ID"/>
        </w:rPr>
        <w:t>.” (QS. Ath Tholaq: 2-3).</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Perhatikanlah pula wejangan suri tauladan kita berikut,</w:t>
      </w:r>
    </w:p>
    <w:p w:rsidR="00FB3F2E" w:rsidRPr="00C1180F" w:rsidRDefault="00FB3F2E" w:rsidP="00FB3F2E">
      <w:pPr>
        <w:bidi/>
        <w:jc w:val="center"/>
        <w:rPr>
          <w:rFonts w:asciiTheme="minorHAnsi" w:hAnsiTheme="minorHAnsi" w:cs="Traditional Arabic"/>
        </w:rPr>
      </w:pPr>
      <w:r w:rsidRPr="00C1180F">
        <w:rPr>
          <w:rFonts w:asciiTheme="minorHAnsi" w:hAnsiTheme="minorHAnsi" w:cs="Traditional Arabic"/>
          <w:rtl/>
        </w:rPr>
        <w:t>إِنَّكَ لَنْ تَدَعَ شَيْئاً لِلَّهِ عَزَّ وَجَلَّ إِلاَّ بَدَّلَكَ اللَّهُ بِهِ مَا هُوَ خَيْرٌ لَكَ مِنْهُ</w:t>
      </w:r>
    </w:p>
    <w:p w:rsidR="00FB3F2E" w:rsidRPr="00C1180F" w:rsidRDefault="00FB3F2E" w:rsidP="00FB3F2E">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rPr>
        <w:t>Sesungguhnya jika engkau meninggalkan sesuatu karena Allah, niscaya Allah akan memberi ganti padamu dengan yang lebih baik bagimu</w:t>
      </w:r>
      <w:r w:rsidRPr="00C1180F">
        <w:rPr>
          <w:rFonts w:asciiTheme="minorHAnsi" w:hAnsiTheme="minorHAnsi"/>
        </w:rPr>
        <w:t>.”</w:t>
      </w:r>
      <w:r w:rsidRPr="00C1180F">
        <w:rPr>
          <w:rStyle w:val="FootnoteReference"/>
          <w:rFonts w:asciiTheme="minorHAnsi" w:hAnsiTheme="minorHAnsi"/>
        </w:rPr>
        <w:footnoteReference w:id="80"/>
      </w:r>
    </w:p>
    <w:p w:rsidR="00FA22F6" w:rsidRPr="00C1180F" w:rsidRDefault="00FA22F6" w:rsidP="0054332A">
      <w:pPr>
        <w:jc w:val="both"/>
        <w:rPr>
          <w:rFonts w:asciiTheme="minorHAnsi" w:hAnsiTheme="minorHAnsi"/>
          <w:lang w:val="id-ID"/>
        </w:rPr>
      </w:pPr>
      <w:r>
        <w:rPr>
          <w:rFonts w:asciiTheme="minorHAnsi" w:hAnsiTheme="minorHAnsi" w:cs="Tahoma"/>
        </w:rPr>
        <w:lastRenderedPageBreak/>
        <w:t xml:space="preserve">Masalah: </w:t>
      </w:r>
      <w:r w:rsidRPr="00C1180F">
        <w:rPr>
          <w:rFonts w:asciiTheme="minorHAnsi" w:hAnsiTheme="minorHAnsi"/>
          <w:lang w:val="id-ID"/>
        </w:rPr>
        <w:t>Bolehkah menjual mushaf Al Qur'an padahal itu berisi kalam Allah?</w:t>
      </w:r>
    </w:p>
    <w:p w:rsidR="00FA22F6" w:rsidRPr="00C1180F" w:rsidRDefault="00FA22F6" w:rsidP="0054332A">
      <w:pPr>
        <w:jc w:val="both"/>
        <w:rPr>
          <w:rFonts w:asciiTheme="minorHAnsi" w:hAnsiTheme="minorHAnsi"/>
          <w:lang w:val="id-ID"/>
        </w:rPr>
      </w:pPr>
      <w:r w:rsidRPr="00C1180F">
        <w:rPr>
          <w:rFonts w:asciiTheme="minorHAnsi" w:hAnsiTheme="minorHAnsi"/>
          <w:lang w:val="id-ID"/>
        </w:rPr>
        <w:t xml:space="preserve">Menjual mushaf Al Qur'an asalnya dibolehkan. Hal ini berdasarkan firman Allah </w:t>
      </w:r>
      <w:r w:rsidRPr="00C1180F">
        <w:rPr>
          <w:rFonts w:asciiTheme="minorHAnsi" w:hAnsiTheme="minorHAnsi"/>
          <w:i/>
          <w:iCs/>
          <w:lang w:val="id-ID"/>
        </w:rPr>
        <w:t>Ta'ala</w:t>
      </w:r>
      <w:r w:rsidRPr="00C1180F">
        <w:rPr>
          <w:rFonts w:asciiTheme="minorHAnsi" w:hAnsiTheme="minorHAnsi"/>
          <w:lang w:val="id-ID"/>
        </w:rPr>
        <w:t>,</w:t>
      </w:r>
    </w:p>
    <w:p w:rsidR="00FA22F6" w:rsidRPr="00C1180F" w:rsidRDefault="00FA22F6" w:rsidP="0054332A">
      <w:pPr>
        <w:bidi/>
        <w:jc w:val="both"/>
        <w:rPr>
          <w:rFonts w:asciiTheme="minorHAnsi" w:hAnsiTheme="minorHAnsi" w:cs="Traditional Arabic"/>
          <w:rtl/>
        </w:rPr>
      </w:pPr>
      <w:r w:rsidRPr="00C1180F">
        <w:rPr>
          <w:rFonts w:asciiTheme="minorHAnsi" w:hAnsiTheme="minorHAnsi" w:cs="Traditional Arabic"/>
          <w:rtl/>
        </w:rPr>
        <w:t>وَأَحَلَّ اللَّهُ الْبَيْعَ وَحَرَّمَ الرِّبَا</w:t>
      </w:r>
    </w:p>
    <w:p w:rsidR="00FA22F6" w:rsidRPr="00C1180F" w:rsidRDefault="00FA22F6" w:rsidP="0054332A">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Padahal Allah telah menghalalkan jual beli dan mengharamkan riba</w:t>
      </w:r>
      <w:r w:rsidRPr="00C1180F">
        <w:rPr>
          <w:rFonts w:asciiTheme="minorHAnsi" w:hAnsiTheme="minorHAnsi"/>
          <w:lang w:val="id-ID"/>
        </w:rPr>
        <w:t xml:space="preserve">." (QS. Al Baqarah: 275). </w:t>
      </w:r>
    </w:p>
    <w:p w:rsidR="00FA22F6" w:rsidRPr="00C1180F" w:rsidRDefault="00FA22F6" w:rsidP="0054332A">
      <w:pPr>
        <w:jc w:val="both"/>
        <w:rPr>
          <w:rFonts w:asciiTheme="minorHAnsi" w:hAnsiTheme="minorHAnsi"/>
          <w:lang w:val="id-ID"/>
        </w:rPr>
      </w:pPr>
      <w:r w:rsidRPr="00C1180F">
        <w:rPr>
          <w:rFonts w:asciiTheme="minorHAnsi" w:hAnsiTheme="minorHAnsi"/>
          <w:lang w:val="id-ID"/>
        </w:rPr>
        <w:t xml:space="preserve">Kita telah mengetahui bersama bahwa untuk memproduksi mushaf dibutuhkan kertas, penjilidan, pencetakan, semuanya tentu butuh biaya. Jika demikian, tidak mengapa ada biaya untuk memperoleh mushaf tersebut. </w:t>
      </w:r>
    </w:p>
    <w:p w:rsidR="00FA22F6" w:rsidRPr="00C1180F" w:rsidRDefault="00FA22F6" w:rsidP="0054332A">
      <w:pPr>
        <w:jc w:val="both"/>
        <w:rPr>
          <w:rFonts w:asciiTheme="minorHAnsi" w:hAnsiTheme="minorHAnsi"/>
          <w:lang w:val="id-ID"/>
        </w:rPr>
      </w:pPr>
      <w:r w:rsidRPr="00C1180F">
        <w:rPr>
          <w:rFonts w:asciiTheme="minorHAnsi" w:hAnsiTheme="minorHAnsi"/>
          <w:lang w:val="id-ID"/>
        </w:rPr>
        <w:t>Namun tidak boleh mushaf tersebut dijual pada orang kafir. Karena Nabi shallallahu 'alaihi wa sallam melarang bersafar ke negeri musuh karena khawatir mushaf tersebut jatuh ke tangan mereka (lalu dilecehkan). (HR. Muslim dari hadits Ibnu 'Umar radhiyallahu 'anhuma).</w:t>
      </w:r>
    </w:p>
    <w:p w:rsidR="00FA22F6" w:rsidRPr="00C1180F" w:rsidRDefault="00FA22F6" w:rsidP="0054332A">
      <w:pPr>
        <w:jc w:val="both"/>
        <w:rPr>
          <w:rFonts w:asciiTheme="minorHAnsi" w:hAnsiTheme="minorHAnsi"/>
          <w:lang w:val="id-ID"/>
        </w:rPr>
      </w:pPr>
      <w:r w:rsidRPr="00C1180F">
        <w:rPr>
          <w:rFonts w:asciiTheme="minorHAnsi" w:hAnsiTheme="minorHAnsi"/>
          <w:lang w:val="id-ID"/>
        </w:rPr>
        <w:t>Demikian penjelasan dari Syaikh Kholid Al Musyaiqih dalam Al Mukhtashor fil Mu'amalaat, hal. 10, terbitan Maktabah Ar Rusyd, cetakan tahun 1431 H.</w:t>
      </w:r>
    </w:p>
    <w:p w:rsidR="00FB3F2E" w:rsidRPr="00FA22F6" w:rsidRDefault="00FB3F2E" w:rsidP="00D54CEF">
      <w:pPr>
        <w:jc w:val="both"/>
        <w:rPr>
          <w:rFonts w:asciiTheme="minorHAnsi" w:hAnsiTheme="minorHAnsi" w:cs="Tahoma"/>
          <w:lang w:val="id-ID"/>
        </w:rPr>
      </w:pPr>
    </w:p>
    <w:p w:rsidR="00B52C26" w:rsidRPr="00C1180F" w:rsidRDefault="00D54CEF" w:rsidP="00D54CEF">
      <w:pPr>
        <w:pStyle w:val="Heading1"/>
        <w:rPr>
          <w:rFonts w:asciiTheme="minorHAnsi" w:hAnsiTheme="minorHAnsi"/>
          <w:sz w:val="22"/>
          <w:szCs w:val="22"/>
        </w:rPr>
      </w:pPr>
      <w:r w:rsidRPr="00FA22F6">
        <w:rPr>
          <w:rFonts w:asciiTheme="minorHAnsi" w:hAnsiTheme="minorHAnsi"/>
          <w:sz w:val="22"/>
          <w:szCs w:val="22"/>
          <w:lang w:val="id-ID"/>
        </w:rPr>
        <w:br w:type="page"/>
      </w:r>
      <w:bookmarkStart w:id="9" w:name="_Toc380138050"/>
      <w:r w:rsidRPr="00C1180F">
        <w:rPr>
          <w:rFonts w:asciiTheme="minorHAnsi" w:hAnsiTheme="minorHAnsi"/>
          <w:sz w:val="22"/>
          <w:szCs w:val="22"/>
        </w:rPr>
        <w:lastRenderedPageBreak/>
        <w:t>Bentuk Jual Beli Yang Terlarang</w:t>
      </w:r>
      <w:bookmarkEnd w:id="9"/>
    </w:p>
    <w:p w:rsidR="00B52C26" w:rsidRPr="00C1180F" w:rsidRDefault="00B52C26" w:rsidP="00B52C26">
      <w:pPr>
        <w:jc w:val="both"/>
        <w:rPr>
          <w:rFonts w:asciiTheme="minorHAnsi" w:hAnsiTheme="minorHAnsi" w:cs="Tahoma"/>
          <w:b/>
          <w:bCs/>
          <w:color w:val="002060"/>
        </w:rPr>
      </w:pPr>
    </w:p>
    <w:p w:rsidR="00B52C26" w:rsidRPr="00C1180F" w:rsidRDefault="00B52C26" w:rsidP="00B52C26">
      <w:pPr>
        <w:jc w:val="both"/>
        <w:rPr>
          <w:rFonts w:asciiTheme="minorHAnsi" w:hAnsiTheme="minorHAnsi" w:cs="Tahoma"/>
          <w:b/>
          <w:bCs/>
        </w:rPr>
      </w:pPr>
      <w:r w:rsidRPr="00C1180F">
        <w:rPr>
          <w:rFonts w:asciiTheme="minorHAnsi" w:hAnsiTheme="minorHAnsi" w:cs="Tahoma"/>
          <w:b/>
          <w:bCs/>
          <w:color w:val="FF0000"/>
        </w:rPr>
        <w:t>Pertama</w:t>
      </w:r>
      <w:r w:rsidRPr="00C1180F">
        <w:rPr>
          <w:rFonts w:asciiTheme="minorHAnsi" w:hAnsiTheme="minorHAnsi" w:cs="Tahoma"/>
          <w:b/>
          <w:bCs/>
        </w:rPr>
        <w:t xml:space="preserve">: Jual beli </w:t>
      </w:r>
      <w:r w:rsidRPr="00C1180F">
        <w:rPr>
          <w:rFonts w:asciiTheme="minorHAnsi" w:hAnsiTheme="minorHAnsi" w:cs="Tahoma"/>
          <w:b/>
          <w:bCs/>
          <w:i/>
          <w:iCs/>
        </w:rPr>
        <w:t>ghoror</w:t>
      </w:r>
      <w:r w:rsidRPr="00C1180F">
        <w:rPr>
          <w:rFonts w:asciiTheme="minorHAnsi" w:hAnsiTheme="minorHAnsi" w:cs="Tahoma"/>
          <w:b/>
          <w:bCs/>
        </w:rPr>
        <w:t xml:space="preserve"> (mengandung ketidak jelasan)</w:t>
      </w:r>
    </w:p>
    <w:p w:rsidR="006906F9" w:rsidRPr="00C1180F" w:rsidRDefault="006906F9" w:rsidP="006906F9">
      <w:pPr>
        <w:jc w:val="both"/>
        <w:rPr>
          <w:rFonts w:asciiTheme="minorHAnsi" w:hAnsiTheme="minorHAnsi" w:cs="Tahoma"/>
        </w:rPr>
      </w:pPr>
      <w:r w:rsidRPr="00C1180F">
        <w:rPr>
          <w:rFonts w:asciiTheme="minorHAnsi" w:hAnsiTheme="minorHAnsi" w:cs="Tahoma"/>
        </w:rPr>
        <w:t xml:space="preserve">Dalam hadits dilarang jual beli mulamasah, yaitu baju yang telah disentuh, itulah yang diambil. Begitu pula jual beli munabadzah juga terlarang, yaitu seseorang melemparkan baju pada yang lain, maka itulah yang diambil. Kedua jual beli ini mengandung ghoror atau spekulasi tinggi, yaitu adanya ketidak jelasan ketika membeli. Boleh jadi yang didapat bagus dan boleh jadi yang didapat adalah kualitas rendahan. </w:t>
      </w:r>
    </w:p>
    <w:p w:rsidR="006906F9" w:rsidRPr="00C1180F" w:rsidRDefault="006906F9" w:rsidP="006906F9">
      <w:pPr>
        <w:jc w:val="both"/>
        <w:rPr>
          <w:rFonts w:asciiTheme="minorHAnsi" w:hAnsiTheme="minorHAnsi" w:cs="Tahoma"/>
        </w:rPr>
      </w:pPr>
      <w:r w:rsidRPr="00C1180F">
        <w:rPr>
          <w:rFonts w:asciiTheme="minorHAnsi" w:hAnsiTheme="minorHAnsi" w:cs="Tahoma"/>
        </w:rPr>
        <w:t>Dari Abu Sa’id, ia berkata,</w:t>
      </w:r>
    </w:p>
    <w:p w:rsidR="006906F9" w:rsidRPr="00C1180F" w:rsidRDefault="006906F9" w:rsidP="006906F9">
      <w:pPr>
        <w:bidi/>
        <w:jc w:val="center"/>
        <w:rPr>
          <w:rFonts w:asciiTheme="minorHAnsi" w:hAnsiTheme="minorHAnsi" w:cs="Tahoma"/>
        </w:rPr>
      </w:pPr>
      <w:r w:rsidRPr="00C1180F">
        <w:rPr>
          <w:rFonts w:asciiTheme="minorHAnsi" w:hAnsiTheme="minorHAnsi" w:cs="Traditional Arabic"/>
          <w:rtl/>
        </w:rPr>
        <w:t>أَنَّ رَسُولَ اللَّهِ - صلى الله عليه وسلم - نَهَى عَنِ الْمُنَابَذَةِ ، وَهْىَ طَرْحُ الرَّجُلِ ثَوْبَهُ بِالْبَيْعِ إِلَى الرَّجُلِ ، قَبْلَ أَنْ يُقَلِّبَهُ ، أَوْ يَنْظُرَ إِلَيْهِ ، وَنَهَى عَنِ الْمُلاَمَسَةِ ، وَالْمُلاَمَسَةُ لَمْسُ الثَّوْبِ لاَ يَنْظُرُ إِلَيْهِ</w:t>
      </w:r>
    </w:p>
    <w:p w:rsidR="006906F9" w:rsidRPr="00C1180F" w:rsidRDefault="006906F9" w:rsidP="006906F9">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munabadzah, yaitu seseorang melempar pakaiannya kepada yang lain dan itulah yang dibeli tanpa dibolak-balik terlebih dahulu atau tanpa dilihat keadaan pakaiannya. Begitu pula beliau melarang dari mulamasah, yaitu pakaian yang disentuh itulah yang dibeli tanpa melihat keadaaannya</w:t>
      </w:r>
      <w:r w:rsidRPr="00C1180F">
        <w:rPr>
          <w:rFonts w:asciiTheme="minorHAnsi" w:hAnsiTheme="minorHAnsi" w:cs="Tahoma"/>
        </w:rPr>
        <w:t>” (HR. Bukhari no. 2144).</w:t>
      </w:r>
    </w:p>
    <w:p w:rsidR="006906F9" w:rsidRPr="00C1180F" w:rsidRDefault="006906F9" w:rsidP="006906F9">
      <w:pPr>
        <w:jc w:val="both"/>
        <w:rPr>
          <w:rFonts w:asciiTheme="minorHAnsi" w:hAnsiTheme="minorHAnsi" w:cs="Tahoma"/>
        </w:rPr>
      </w:pPr>
      <w:r w:rsidRPr="00C1180F">
        <w:rPr>
          <w:rFonts w:asciiTheme="minorHAnsi" w:hAnsiTheme="minorHAnsi" w:cs="Tahoma"/>
        </w:rPr>
        <w:t xml:space="preserve">Begitu pula terlarang juall beli </w:t>
      </w:r>
      <w:r w:rsidRPr="00C1180F">
        <w:rPr>
          <w:rFonts w:asciiTheme="minorHAnsi" w:hAnsiTheme="minorHAnsi" w:cs="Tahoma"/>
          <w:i/>
          <w:iCs/>
        </w:rPr>
        <w:t>hashoh</w:t>
      </w:r>
      <w:r w:rsidRPr="00C1180F">
        <w:rPr>
          <w:rFonts w:asciiTheme="minorHAnsi" w:hAnsiTheme="minorHAnsi" w:cs="Tahoma"/>
        </w:rPr>
        <w:t xml:space="preserve"> (lemparan dengan kerikil), yaitu hasil lemparan kerikil jatuh pada pakaian, itulah yang dibeli. Dari Abu Hurairah, ia berkata,</w:t>
      </w:r>
    </w:p>
    <w:p w:rsidR="006906F9" w:rsidRPr="00C1180F" w:rsidRDefault="006906F9" w:rsidP="006906F9">
      <w:pPr>
        <w:bidi/>
        <w:jc w:val="center"/>
        <w:rPr>
          <w:rFonts w:asciiTheme="minorHAnsi" w:hAnsiTheme="minorHAnsi" w:cs="Tahoma"/>
        </w:rPr>
      </w:pPr>
      <w:r w:rsidRPr="00C1180F">
        <w:rPr>
          <w:rFonts w:asciiTheme="minorHAnsi" w:hAnsiTheme="minorHAnsi" w:cs="Traditional Arabic"/>
          <w:rtl/>
        </w:rPr>
        <w:t>نَهَى رَسُولُ اللَّهِ -صلى الله عليه وسلم- عَنْ بَيْعِ الْحَصَاةِ وَعَنْ بَيْعِ الْغَرَرِ</w:t>
      </w:r>
    </w:p>
    <w:p w:rsidR="006906F9" w:rsidRPr="00C1180F" w:rsidRDefault="006906F9" w:rsidP="006906F9">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jual beli hashoh (hasil lemparan kerikil, itulah yang dibeli) dan melarang dari ghoror</w:t>
      </w:r>
      <w:r w:rsidRPr="00C1180F">
        <w:rPr>
          <w:rFonts w:asciiTheme="minorHAnsi" w:hAnsiTheme="minorHAnsi" w:cs="Tahoma"/>
        </w:rPr>
        <w:t>” (HR. Muslim no. 1513).</w:t>
      </w:r>
    </w:p>
    <w:p w:rsidR="006906F9" w:rsidRDefault="006906F9" w:rsidP="00B52C26">
      <w:pPr>
        <w:jc w:val="both"/>
        <w:rPr>
          <w:rFonts w:asciiTheme="minorHAnsi" w:hAnsiTheme="minorHAnsi" w:cs="Tahoma"/>
          <w:lang w:val="id-ID"/>
        </w:rPr>
      </w:pPr>
    </w:p>
    <w:p w:rsidR="00B52C26" w:rsidRPr="00C1180F" w:rsidRDefault="00B52C26" w:rsidP="00B52C26">
      <w:pPr>
        <w:jc w:val="both"/>
        <w:rPr>
          <w:rFonts w:asciiTheme="minorHAnsi" w:hAnsiTheme="minorHAnsi" w:cs="Tahoma"/>
        </w:rPr>
      </w:pPr>
      <w:r w:rsidRPr="00C1180F">
        <w:rPr>
          <w:rFonts w:asciiTheme="minorHAnsi" w:hAnsiTheme="minorHAnsi" w:cs="Tahoma"/>
        </w:rPr>
        <w:t>Dari Abu Hurairah,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نَهَى رَسُولُ اللَّهِ -صلى الله عليه وسلم- عَنْ بَيْعِ الْحَصَاةِ وَعَنْ بَيْعِ الْغَرَرِ</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jual beli hashoh (hasil lemparan kerikil, itulah yang dibeli) dan melarang dari jual beli ghoror (mengandung unsur ketidak jelasan)</w:t>
      </w:r>
      <w:r w:rsidRPr="00C1180F">
        <w:rPr>
          <w:rFonts w:asciiTheme="minorHAnsi" w:hAnsiTheme="minorHAnsi" w:cs="Tahoma"/>
        </w:rPr>
        <w:t>” (HR. Muslim no. 1513).</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Al Jarjani berkata bahwa ghoror adalah sesuatu yang mengandung unsur ketidakjelasan, dari sisi ada atau tidaknya.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Imam Nawawi rahimahullah berkata, “Adapun larangan mengenai jual beli ghoror, maka ia termasuk dalam bahasan utama dalam kitab buyu’ (jual beli). Oleh karenanya, Imam Muslim memasukkan masalah ini di awal-awal bahasan jual beli. Masalah ghoror mencakup permasalahan yang amat banyak, tak terbatas. Yang termasuk jual beli ghoror mulai dari jual </w:t>
      </w:r>
      <w:r w:rsidRPr="00C1180F">
        <w:rPr>
          <w:rFonts w:asciiTheme="minorHAnsi" w:hAnsiTheme="minorHAnsi" w:cs="Tahoma"/>
        </w:rPr>
        <w:lastRenderedPageBreak/>
        <w:t xml:space="preserve">beli budak yang kabur atau tidak ada atau tidak jelas, jual beli barang yang tidak mampu diserahterimakan, jual beli sesuatu yang belum sempurna dimiliki oleh penjual, jual beli ikan dalam kolam yang memiliki banyak air, jual beli susu dalam ambing betina, jual beli janin dalam perut, jual beli seonggok makanan yang tidak jelas timbangannya, jual beli baju yang tidak jelas dari tumpukan pakaian, jual beli kambing dari segerombolan kambing dan contoh-contoh semisal itu. Semua bentuk jual beli ini termasuk dalam jual beli yang batil karena mengandung ghoror tanpa ada hajat (kebutuhan).” (Syarh Muslim, 10: 156). </w:t>
      </w:r>
    </w:p>
    <w:p w:rsidR="00B52C26" w:rsidRPr="00C1180F" w:rsidRDefault="00B52C26" w:rsidP="00B52C26">
      <w:pPr>
        <w:jc w:val="both"/>
        <w:rPr>
          <w:rFonts w:asciiTheme="minorHAnsi" w:hAnsiTheme="minorHAnsi" w:cs="Tahoma"/>
        </w:rPr>
      </w:pPr>
      <w:r w:rsidRPr="00C1180F">
        <w:rPr>
          <w:rFonts w:asciiTheme="minorHAnsi" w:hAnsiTheme="minorHAnsi" w:cs="Tahoma"/>
        </w:rPr>
        <w:t>Kali ini kita akan melihat beberapa macam bentuk ghoror khusus dalam transaksi jual beli dan beberapa contohnya:</w:t>
      </w:r>
    </w:p>
    <w:p w:rsidR="00B52C26" w:rsidRPr="00C1180F" w:rsidRDefault="00B52C26" w:rsidP="00B52C26">
      <w:pPr>
        <w:jc w:val="both"/>
        <w:rPr>
          <w:rFonts w:asciiTheme="minorHAnsi" w:hAnsiTheme="minorHAnsi" w:cs="Tahoma"/>
        </w:rPr>
      </w:pPr>
      <w:r w:rsidRPr="00C1180F">
        <w:rPr>
          <w:rFonts w:asciiTheme="minorHAnsi" w:hAnsiTheme="minorHAnsi" w:cs="Tahoma"/>
        </w:rPr>
        <w:t>1. Ghoror dalam akad</w:t>
      </w:r>
    </w:p>
    <w:p w:rsidR="00B52C26" w:rsidRPr="00C1180F" w:rsidRDefault="00B52C26" w:rsidP="00B52C26">
      <w:pPr>
        <w:jc w:val="both"/>
        <w:rPr>
          <w:rFonts w:asciiTheme="minorHAnsi" w:hAnsiTheme="minorHAnsi" w:cs="Tahoma"/>
        </w:rPr>
      </w:pPr>
      <w:r w:rsidRPr="00C1180F">
        <w:rPr>
          <w:rFonts w:asciiTheme="minorHAnsi" w:hAnsiTheme="minorHAnsi" w:cs="Tahoma"/>
        </w:rPr>
        <w:t>Beberapa contoh jual beli yang terdapat ghoror dalam akad:</w:t>
      </w:r>
    </w:p>
    <w:p w:rsidR="00B52C26" w:rsidRPr="00C1180F" w:rsidRDefault="00B52C26" w:rsidP="00B52C26">
      <w:pPr>
        <w:jc w:val="both"/>
        <w:rPr>
          <w:rFonts w:asciiTheme="minorHAnsi" w:hAnsiTheme="minorHAnsi" w:cs="Tahoma"/>
        </w:rPr>
      </w:pPr>
      <w:r w:rsidRPr="00C1180F">
        <w:rPr>
          <w:rFonts w:asciiTheme="minorHAnsi" w:hAnsiTheme="minorHAnsi" w:cs="Tahoma"/>
        </w:rPr>
        <w:t>- Dua bentuk transaksi dalam satu akad. Misalnya tunai dengan harga sekian dan kredit dengan harga lebih mahal dan tidak ada kejelasan manakah akad yang dipilih. Dari Abu Hurairah,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نَهَى رَسُولُ اللَّهِ صَلَّى اللَّهُ عَلَيْهِ وَسَلَّمَ عَنْ بَيْعَتَيْنِ فِي بَيْعَةٍ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dua bentuk transaksi dalam satu akad</w:t>
      </w:r>
      <w:r w:rsidRPr="00C1180F">
        <w:rPr>
          <w:rFonts w:asciiTheme="minorHAnsi" w:hAnsiTheme="minorHAnsi" w:cs="Tahoma"/>
        </w:rPr>
        <w:t xml:space="preserve">” (HR. An Nasai no. 4632, Tirmidzi no. 1231 dan Ahmad 2: 174. Syaikh Al Albani mengatakan hadits ini shahih sebagaimana dalam Al Jaami’ Ash Shohih no. 6943). Sedangkan jika sudah ada kejelasan, misalnya membeli secara kredit –walau harganya lebih tinggi dari harga tunai-, maka tidak termasuk dalam larangan hadits di atas. Karena saat ini sudah jelas transaksi yang dipilih dan tidak ada lagi dua bentuk transaksi dalam satu akad. Sehingga dalil di atas bukanlah dalil untuk melarang jual beli kredit. Jual beli secara kredit itu boleh selama tidak ada riba di dalamnya.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Jual beli </w:t>
      </w:r>
      <w:r w:rsidRPr="00C1180F">
        <w:rPr>
          <w:rFonts w:asciiTheme="minorHAnsi" w:hAnsiTheme="minorHAnsi" w:cs="Tahoma"/>
          <w:i/>
          <w:iCs/>
        </w:rPr>
        <w:t>hashoh</w:t>
      </w:r>
      <w:r w:rsidRPr="00C1180F">
        <w:rPr>
          <w:rFonts w:asciiTheme="minorHAnsi" w:hAnsiTheme="minorHAnsi" w:cs="Tahoma"/>
        </w:rPr>
        <w:t>, yaitu keputusan membeli sesuai dengan lemparan kerikil. Dari Abu Hurairah,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نَهَى رَسُولُ اللَّهِ -صلى الله عليه وسلم- عَنْ بَيْعِ الْحَصَاةِ وَعَنْ بَيْعِ الْغَرَرِ</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jual beli hashoh (hasil lemparan kerikil, itulah yang dibeli) dan melarang dari ghoror</w:t>
      </w:r>
      <w:r w:rsidRPr="00C1180F">
        <w:rPr>
          <w:rFonts w:asciiTheme="minorHAnsi" w:hAnsiTheme="minorHAnsi" w:cs="Tahoma"/>
        </w:rPr>
        <w:t xml:space="preserve">” (HR. Muslim no. 1513). </w:t>
      </w:r>
    </w:p>
    <w:p w:rsidR="00B52C26" w:rsidRPr="00C1180F" w:rsidRDefault="00B52C26" w:rsidP="00B52C26">
      <w:pPr>
        <w:jc w:val="both"/>
        <w:rPr>
          <w:rFonts w:asciiTheme="minorHAnsi" w:hAnsiTheme="minorHAnsi" w:cs="Tahoma"/>
        </w:rPr>
      </w:pPr>
      <w:r w:rsidRPr="00C1180F">
        <w:rPr>
          <w:rFonts w:asciiTheme="minorHAnsi" w:hAnsiTheme="minorHAnsi" w:cs="Tahoma"/>
        </w:rPr>
        <w:t>2. Ghoror dalam barang yang dijual</w:t>
      </w:r>
    </w:p>
    <w:p w:rsidR="00B52C26" w:rsidRPr="00C1180F" w:rsidRDefault="00B52C26" w:rsidP="00B52C26">
      <w:pPr>
        <w:jc w:val="both"/>
        <w:rPr>
          <w:rFonts w:asciiTheme="minorHAnsi" w:hAnsiTheme="minorHAnsi" w:cs="Tahoma"/>
        </w:rPr>
      </w:pPr>
      <w:r w:rsidRPr="00C1180F">
        <w:rPr>
          <w:rFonts w:asciiTheme="minorHAnsi" w:hAnsiTheme="minorHAnsi" w:cs="Tahoma"/>
        </w:rPr>
        <w:t>Ghoror dalam barang bisa jadi pada jenis, sifat, ukuran, atau pada waktu penyerahan. Ghoror bisa terjadi pula karena barang tersebut tidak bisa diserahterimakan, menjual sesuatu yang tidak ada atau tidak dapat dilihat.</w:t>
      </w:r>
    </w:p>
    <w:p w:rsidR="00B52C26" w:rsidRPr="00C1180F" w:rsidRDefault="00B52C26" w:rsidP="00B52C26">
      <w:pPr>
        <w:jc w:val="both"/>
        <w:rPr>
          <w:rFonts w:asciiTheme="minorHAnsi" w:hAnsiTheme="minorHAnsi" w:cs="Tahoma"/>
        </w:rPr>
      </w:pPr>
      <w:r w:rsidRPr="00C1180F">
        <w:rPr>
          <w:rFonts w:asciiTheme="minorHAnsi" w:hAnsiTheme="minorHAnsi" w:cs="Tahoma"/>
        </w:rPr>
        <w:t>Contoh:</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Jual beli </w:t>
      </w:r>
      <w:r w:rsidRPr="00C1180F">
        <w:rPr>
          <w:rFonts w:asciiTheme="minorHAnsi" w:hAnsiTheme="minorHAnsi" w:cs="Tahoma"/>
          <w:i/>
          <w:iCs/>
        </w:rPr>
        <w:t>munabadzah</w:t>
      </w:r>
      <w:r w:rsidRPr="00C1180F">
        <w:rPr>
          <w:rFonts w:asciiTheme="minorHAnsi" w:hAnsiTheme="minorHAnsi" w:cs="Tahoma"/>
        </w:rPr>
        <w:t xml:space="preserve"> dan </w:t>
      </w:r>
      <w:r w:rsidRPr="00C1180F">
        <w:rPr>
          <w:rFonts w:asciiTheme="minorHAnsi" w:hAnsiTheme="minorHAnsi" w:cs="Tahoma"/>
          <w:i/>
          <w:iCs/>
        </w:rPr>
        <w:t>mulamasah</w:t>
      </w:r>
      <w:r w:rsidRPr="00C1180F">
        <w:rPr>
          <w:rFonts w:asciiTheme="minorHAnsi" w:hAnsiTheme="minorHAnsi" w:cs="Tahoma"/>
        </w:rPr>
        <w:t xml:space="preserve">. Dari Abu Sa’id, ia berkata, </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lastRenderedPageBreak/>
        <w:t>أَنَّ رَسُولَ اللَّهِ - صلى الله عليه وسلم - نَهَى عَنِ الْمُنَابَذَةِ ، وَهْىَ طَرْحُ الرَّجُلِ ثَوْبَهُ بِالْبَيْعِ إِلَى الرَّجُلِ ، قَبْلَ أَنْ يُقَلِّبَهُ ، أَوْ يَنْظُرَ إِلَيْهِ ، وَنَهَى عَنِ الْمُلاَمَسَةِ ، وَالْمُلاَمَسَةُ لَمْسُ الثَّوْبِ لاَ يَنْظُرُ إِلَيْهِ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munabadzah, yaitu seseorang melempar pakaiannya kepada yang lain dan itulah yang dibeli tanpa dibolak-balik terlebih dahulu atau tanpa dilihat keadaan pakaiannya. Begitu pula beliau melarang dari mulamasah, yaitu pakaian yang disentuh itulah yang dibeli tanpa melihat keadaaannya</w:t>
      </w:r>
      <w:r w:rsidRPr="00C1180F">
        <w:rPr>
          <w:rFonts w:asciiTheme="minorHAnsi" w:hAnsiTheme="minorHAnsi" w:cs="Tahoma"/>
        </w:rPr>
        <w:t xml:space="preserve">” (HR. Bukhari no. 2144). Jual beli ini terdapat jahalah (ketidakjelasan) dari barang yang dijual dan terdapat unsur qimar (spekulasi tinggi) dan keadaan barang tidak jelas manakah yang dibeli.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Jual beli </w:t>
      </w:r>
      <w:r w:rsidRPr="00C1180F">
        <w:rPr>
          <w:rFonts w:asciiTheme="minorHAnsi" w:hAnsiTheme="minorHAnsi" w:cs="Tahoma"/>
          <w:i/>
          <w:iCs/>
        </w:rPr>
        <w:t>hashoh</w:t>
      </w:r>
      <w:r w:rsidRPr="00C1180F">
        <w:rPr>
          <w:rFonts w:asciiTheme="minorHAnsi" w:hAnsiTheme="minorHAnsi" w:cs="Tahoma"/>
        </w:rPr>
        <w:t xml:space="preserve"> sebagaimana dijelaskan di atas, terdapat sisi jahalah (ketidakjelasan) dari barang yang akan dijual.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Jual beli dengan sistem ijon. Dari sahabat Anas bin Malik </w:t>
      </w:r>
      <w:r w:rsidRPr="00C1180F">
        <w:rPr>
          <w:rFonts w:asciiTheme="minorHAnsi" w:hAnsiTheme="minorHAnsi" w:cs="Tahoma"/>
          <w:i/>
          <w:iCs/>
        </w:rPr>
        <w:t xml:space="preserve">radhiyalahu ‘anhu, </w:t>
      </w:r>
      <w:r w:rsidRPr="00C1180F">
        <w:rPr>
          <w:rFonts w:asciiTheme="minorHAnsi" w:hAnsiTheme="minorHAnsi" w:cs="Tahoma"/>
        </w:rPr>
        <w:t>ia berkata,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أَنَّ رَسُولَ اللَّهِ صلى الله عليه و سلم نَهَى عَنْ بَيْعِ الثَّمَرَةِ حَتَّى تُزْهِىَ قَالُوا وَمَا تُزْهِىَ قَالَ تَحْمَرُّ. فَقَالَ إِذَا مَنَعَ اللَّهُ الثَّمَرَةَ فَبِمَ تَسْتَحِلُّ مَالَ أَخِيكَ؟. متفق عليه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penjualan buah-buahan (hasil tanaman) hingga menua?</w:t>
      </w:r>
      <w:r w:rsidRPr="00C1180F">
        <w:rPr>
          <w:rFonts w:asciiTheme="minorHAnsi" w:hAnsiTheme="minorHAnsi" w:cs="Tahoma"/>
        </w:rPr>
        <w:t>” Para sahabat bertanya, "</w:t>
      </w:r>
      <w:r w:rsidRPr="00C1180F">
        <w:rPr>
          <w:rFonts w:asciiTheme="minorHAnsi" w:hAnsiTheme="minorHAnsi" w:cs="Tahoma"/>
          <w:i/>
          <w:iCs/>
        </w:rPr>
        <w:t>Apa maksudnya telah menua?</w:t>
      </w:r>
      <w:r w:rsidRPr="00C1180F">
        <w:rPr>
          <w:rFonts w:asciiTheme="minorHAnsi" w:hAnsiTheme="minorHAnsi" w:cs="Tahoma"/>
        </w:rPr>
        <w:t>" Beliau menjawab, "</w:t>
      </w:r>
      <w:r w:rsidRPr="00C1180F">
        <w:rPr>
          <w:rFonts w:asciiTheme="minorHAnsi" w:hAnsiTheme="minorHAnsi" w:cs="Tahoma"/>
          <w:i/>
          <w:iCs/>
        </w:rPr>
        <w:t>Bila telah berwarna merah</w:t>
      </w:r>
      <w:r w:rsidRPr="00C1180F">
        <w:rPr>
          <w:rFonts w:asciiTheme="minorHAnsi" w:hAnsiTheme="minorHAnsi" w:cs="Tahoma"/>
        </w:rPr>
        <w:t xml:space="preserve">." Kemudian beliau bersabda, </w:t>
      </w:r>
      <w:r w:rsidRPr="00C1180F">
        <w:rPr>
          <w:rFonts w:asciiTheme="minorHAnsi" w:hAnsiTheme="minorHAnsi" w:cs="Tahoma"/>
          <w:i/>
          <w:iCs/>
        </w:rPr>
        <w:t>"Bila Allah menghalangi masa penen buah-buahan tersebut (gagal panen), maka dengan sebab apa engkau memakan harta saudaramu (uang pembeli)?</w:t>
      </w:r>
      <w:r w:rsidRPr="00C1180F">
        <w:rPr>
          <w:rFonts w:asciiTheme="minorHAnsi" w:hAnsiTheme="minorHAnsi" w:cs="Tahoma"/>
        </w:rPr>
        <w:t>" (HR. Bukhari no. 2198 dan Muslim no. 1555).</w:t>
      </w:r>
    </w:p>
    <w:p w:rsidR="00B52C26" w:rsidRPr="00C1180F" w:rsidRDefault="00B52C26" w:rsidP="00B52C26">
      <w:pPr>
        <w:jc w:val="both"/>
        <w:rPr>
          <w:rFonts w:asciiTheme="minorHAnsi" w:hAnsiTheme="minorHAnsi" w:cs="Tahoma"/>
        </w:rPr>
      </w:pPr>
      <w:r w:rsidRPr="00C1180F">
        <w:rPr>
          <w:rFonts w:asciiTheme="minorHAnsi" w:hAnsiTheme="minorHAnsi" w:cs="Tahoma"/>
        </w:rPr>
        <w:t>Dan pada riwayat lain sahabat Anas bin Malik juga meriwayatkan,</w:t>
      </w:r>
    </w:p>
    <w:p w:rsidR="00B52C26" w:rsidRPr="00C1180F" w:rsidRDefault="00B52C26" w:rsidP="00B52C26">
      <w:pPr>
        <w:bidi/>
        <w:jc w:val="center"/>
        <w:rPr>
          <w:rFonts w:asciiTheme="minorHAnsi" w:hAnsiTheme="minorHAnsi" w:cs="Traditional Arabic"/>
        </w:rPr>
      </w:pPr>
      <w:r w:rsidRPr="00C1180F">
        <w:rPr>
          <w:rFonts w:asciiTheme="minorHAnsi" w:hAnsiTheme="minorHAnsi" w:cs="Traditional Arabic"/>
          <w:rtl/>
        </w:rPr>
        <w:t>أَنَّ النَّبِىَّ صلى الله عليه و سلم نَهَى عَنْ بَيْعِ الْعِنَبِ حَتَّى يَسْوَدَّ وَعَنْ بَيْعِ الْحَبِّ حَتَّى يَشْتَدَّ</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Nabi shallallahu 'alaihi wa sallam melarang penjualan anggur hingga berubah menjadi kehitam-hitaman, dan penjualan biji-bijian hingga mengeras</w:t>
      </w:r>
      <w:r w:rsidRPr="00C1180F">
        <w:rPr>
          <w:rFonts w:asciiTheme="minorHAnsi" w:hAnsiTheme="minorHAnsi" w:cs="Tahoma"/>
        </w:rPr>
        <w:t xml:space="preserve">" (HR. Abu Daud no. 3371, no. Tirmidzi no. 1228, Ibnu Majah no. 2217 dan Ahmad 3: 250. Syaikh Al Albani mengatakan bahwa hadits ini </w:t>
      </w:r>
      <w:r w:rsidRPr="00C1180F">
        <w:rPr>
          <w:rFonts w:asciiTheme="minorHAnsi" w:hAnsiTheme="minorHAnsi" w:cs="Tahoma"/>
          <w:i/>
          <w:iCs/>
        </w:rPr>
        <w:t>shahih</w:t>
      </w:r>
      <w:r w:rsidRPr="00C1180F">
        <w:rPr>
          <w:rFonts w:asciiTheme="minorHAnsi" w:hAnsiTheme="minorHAnsi" w:cs="Tahoma"/>
        </w:rPr>
        <w:t xml:space="preserve">). Dengan demikian, jelaslah bahwa sistem ijon adalah penjualan yang terlarang dalam syari'at islam, baik sistem ijon yang hanya untuk sekali panen atau untuk berkali-kali hingga beberapa tahun lamanya. </w:t>
      </w:r>
    </w:p>
    <w:p w:rsidR="00B52C26" w:rsidRPr="00C1180F" w:rsidRDefault="00B52C26" w:rsidP="00B52C26">
      <w:pPr>
        <w:jc w:val="both"/>
        <w:rPr>
          <w:rFonts w:asciiTheme="minorHAnsi" w:hAnsiTheme="minorHAnsi" w:cs="Tahoma"/>
        </w:rPr>
      </w:pPr>
      <w:r w:rsidRPr="00C1180F">
        <w:rPr>
          <w:rFonts w:asciiTheme="minorHAnsi" w:hAnsiTheme="minorHAnsi" w:cs="Tahoma"/>
        </w:rPr>
        <w:t>Beda halnya jika buah yang dibeli dipetik langsung ketika muda, semisal jual beli nangka muda yang nantinya akan digunakan untuk sayuran, maka saat ini tidak ada ghoror dan spekulasi.</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Di taman bermain biasa dijajakan mainan berupa panah yang nantinya diarahkan pada lingkaran di dinding. Di papan tersebut terdapat nomor. Nomor ini menunjukkan barang yang akan diperoleh. Jual beli semacam ini pun mengandung ghoror karena jenis barang yang akan kita peroleh bersifat spekulatif atau untung-untungan. </w:t>
      </w:r>
    </w:p>
    <w:p w:rsidR="00B52C26" w:rsidRPr="00C1180F" w:rsidRDefault="00B52C26" w:rsidP="00B52C26">
      <w:pPr>
        <w:jc w:val="both"/>
        <w:rPr>
          <w:rFonts w:asciiTheme="minorHAnsi" w:hAnsiTheme="minorHAnsi" w:cs="Tahoma"/>
        </w:rPr>
      </w:pPr>
      <w:r w:rsidRPr="00C1180F">
        <w:rPr>
          <w:rFonts w:asciiTheme="minorHAnsi" w:hAnsiTheme="minorHAnsi" w:cs="Tahoma"/>
        </w:rPr>
        <w:t>3. Ghoror dalam bayaran (uang)</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 xml:space="preserve">Ghoror dalam masalah bayaran boleh jadi terjadi pada jumlah bayaran yang akan diperoleh, atau pada waktu penerimaan bayaran, bisa jadi pula dalam bentuk bayaran yang tidak jelas.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Imam Nawawi </w:t>
      </w:r>
      <w:r w:rsidRPr="00C1180F">
        <w:rPr>
          <w:rFonts w:asciiTheme="minorHAnsi" w:hAnsiTheme="minorHAnsi" w:cs="Tahoma"/>
          <w:i/>
          <w:iCs/>
        </w:rPr>
        <w:t>rahimahullah</w:t>
      </w:r>
      <w:r w:rsidRPr="00C1180F">
        <w:rPr>
          <w:rFonts w:asciiTheme="minorHAnsi" w:hAnsiTheme="minorHAnsi" w:cs="Tahoma"/>
        </w:rPr>
        <w:t xml:space="preserve"> berkata, “Para ulama sepakat tidak bolehnya menjual sesuatu dengan waktu penerimaan upah yang tidak jelas” (Al Majmu’ 9: 339).</w:t>
      </w:r>
    </w:p>
    <w:p w:rsidR="00B52C26" w:rsidRPr="00C1180F" w:rsidRDefault="00B52C26" w:rsidP="00B52C26">
      <w:pPr>
        <w:jc w:val="both"/>
        <w:rPr>
          <w:rFonts w:asciiTheme="minorHAnsi" w:hAnsiTheme="minorHAnsi" w:cs="Tahoma"/>
        </w:rPr>
      </w:pPr>
      <w:r w:rsidRPr="00C1180F">
        <w:rPr>
          <w:rFonts w:asciiTheme="minorHAnsi" w:hAnsiTheme="minorHAnsi" w:cs="Tahoma"/>
        </w:rPr>
        <w:t>Contoh:</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Jual beli habalul habalah. Dari ‘Abdullah bin ‘Umar </w:t>
      </w:r>
      <w:r w:rsidRPr="00C1180F">
        <w:rPr>
          <w:rFonts w:asciiTheme="minorHAnsi" w:hAnsiTheme="minorHAnsi" w:cs="Tahoma"/>
          <w:i/>
          <w:iCs/>
        </w:rPr>
        <w:t>radhiyallahu ‘anhuma</w:t>
      </w:r>
      <w:r w:rsidRPr="00C1180F">
        <w:rPr>
          <w:rFonts w:asciiTheme="minorHAnsi" w:hAnsiTheme="minorHAnsi" w:cs="Tahoma"/>
        </w:rPr>
        <w:t xml:space="preserve">, ia berkata, </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أَنَّ رَسُولَ اللَّهِ - صلى الله عليه وسلم - نَهَى عَنْ بَيْعِ حَبَلِ الْحَبَلَةِ ، وَكَانَ بَيْعًا يَتَبَايَعُهُ أَهْلُ الْجَاهِلِيَّةِ ، كَانَ الرَّجُلُ يَبْتَاعُ الْجَزُورَ إِلَى أَنْ تُنْتَجَ النَّاقَةُ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transaksi jual beli yang disebut dengan “habalul habalah”. Itu adalah jenis jual beli yang dilakoni masyarakat jahiliyah. “Habalul habalah” adalah transaksi jual beli yang bentuknya adalah: seorang yang membeli barang semisal unta secara tidak tunai. Jatuh tempo pembayarannya adalah ketika cucu dari seekor unta yang dimiliki oleh penjual lahir</w:t>
      </w:r>
      <w:r w:rsidRPr="00C1180F">
        <w:rPr>
          <w:rFonts w:asciiTheme="minorHAnsi" w:hAnsiTheme="minorHAnsi" w:cs="Tahoma"/>
        </w:rPr>
        <w:t xml:space="preserve">” (HR. Bukhari, no. 2143 dan Muslim, no. 3883). Cucu dari unta tersebut tidak jelas diperoleh kapankah waktunya. Pembayarannya baru akan diberi setelah cucu unta tadi muncul dan tidak jelas waktunya. Bisa jadi pula unta tersebut tidak memiliki cucu.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 Asuransi karena di dalamnya mengandung ghoror dari sisi waktu penerimaan klaim kapan ia bisa memperolehnya, karena boleh jadi ia tidak mendapatkan karena tidak mengalami accident. Kita pun mengetahui bahwa sifat accident adalah waktunya tak tentu kapan. Kemudian premi yang diserahkan dan klaim yang diperoleh pun mengandung ghoror, unsur ketidakjelasan karena tidak jelas besaran yang akan diperoleh. Jadi asuransi mengandung sisi ghoror pada waktu dan besaran yang diperoleh. Dari salah satu alasan ini asuransi menjadi terlarang dan masih ada beberapa alasan lainnya. Dan Nabi </w:t>
      </w:r>
      <w:r w:rsidRPr="00C1180F">
        <w:rPr>
          <w:rFonts w:asciiTheme="minorHAnsi" w:hAnsiTheme="minorHAnsi" w:cs="Tahoma"/>
          <w:i/>
          <w:iCs/>
        </w:rPr>
        <w:t>shallallahu ‘alaihi wa sallam</w:t>
      </w:r>
      <w:r w:rsidRPr="00C1180F">
        <w:rPr>
          <w:rFonts w:asciiTheme="minorHAnsi" w:hAnsiTheme="minorHAnsi" w:cs="Tahoma"/>
        </w:rPr>
        <w:t xml:space="preserve"> melarang dengan jelas jual beli ghoror. Asuransi termasuk transaksi jual beli karena ada premi sebagai setoran awal dan klaim yang akan diperoleh sebagai timbal baliknya. </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Ghoror yang Dibolehkan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Walaupun </w:t>
      </w:r>
      <w:r w:rsidRPr="00C1180F">
        <w:rPr>
          <w:rFonts w:asciiTheme="minorHAnsi" w:hAnsiTheme="minorHAnsi" w:cs="Tahoma"/>
          <w:i/>
          <w:iCs/>
        </w:rPr>
        <w:t>ghoror</w:t>
      </w:r>
      <w:r w:rsidRPr="00C1180F">
        <w:rPr>
          <w:rFonts w:asciiTheme="minorHAnsi" w:hAnsiTheme="minorHAnsi" w:cs="Tahoma"/>
        </w:rPr>
        <w:t xml:space="preserve"> asalnya terlarang, namun ada beberapa jual beli bentuk ghoror yang dibolehkan asalkan memenuhi beberapa syarat berikut ini:</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1. Yang mengandung spekulasi kerugian yang sedikit. Sebagaimana Ibnu Rusyd berkata, </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color w:val="000000"/>
          <w:rtl/>
        </w:rPr>
        <w:t>الفقهاء متّفقون على أنّ الغرر الكثير في المبيعات لا يجوز وأنّ القليل يجوز</w:t>
      </w:r>
    </w:p>
    <w:p w:rsidR="00B52C26" w:rsidRPr="00C1180F" w:rsidRDefault="00B52C26" w:rsidP="00B52C26">
      <w:pPr>
        <w:jc w:val="both"/>
        <w:rPr>
          <w:rFonts w:asciiTheme="minorHAnsi" w:hAnsiTheme="minorHAnsi" w:cs="Tahoma"/>
        </w:rPr>
      </w:pPr>
      <w:r w:rsidRPr="00C1180F">
        <w:rPr>
          <w:rFonts w:asciiTheme="minorHAnsi" w:hAnsiTheme="minorHAnsi" w:cs="Tahoma"/>
        </w:rPr>
        <w:t>“Para pakar fikih sepakat bahwa ghoror pada barang dagangan yang mengandung kerugian yang banyak itulah yang tidak boleh. Sedangkan jika hanya sedikit, masih ditolerir (dibolehkan)”.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2. Merupakan ikutan dari yang lain, bukan </w:t>
      </w:r>
      <w:r w:rsidRPr="00C1180F">
        <w:rPr>
          <w:rFonts w:asciiTheme="minorHAnsi" w:hAnsiTheme="minorHAnsi" w:cs="Tahoma"/>
          <w:i/>
          <w:iCs/>
        </w:rPr>
        <w:t>ashl</w:t>
      </w:r>
      <w:r w:rsidRPr="00C1180F">
        <w:rPr>
          <w:rFonts w:asciiTheme="minorHAnsi" w:hAnsiTheme="minorHAnsi" w:cs="Tahoma"/>
        </w:rPr>
        <w:t xml:space="preserve"> (pokok). Jika kita membeli janin dalam kandungan hewan ternak, itu tidak boleh. Karena ada ghoror pada barang yang dibeli. Sedangkan jika yang dibeli adalah yang hewan ternak yang bunting dan ditambah dengan janinnya, maka itu boleh.</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3. Dalam keadaan hajat (butuh). Semacam membeli rumah di bawahnya ada pondasi, tentu kita tidak bisa melihat kondisi pondasi tersebut, artinya ada ghoror. Namun tetap boleh membeli rumah walau tidak terlihat pondasinya karena ada hajat ketika itu.</w:t>
      </w:r>
    </w:p>
    <w:p w:rsidR="00B52C26" w:rsidRPr="00C1180F" w:rsidRDefault="00B52C26" w:rsidP="00B52C26">
      <w:pPr>
        <w:jc w:val="both"/>
        <w:rPr>
          <w:rFonts w:asciiTheme="minorHAnsi" w:hAnsiTheme="minorHAnsi" w:cs="Tahoma"/>
          <w:lang w:val="id-ID"/>
        </w:rPr>
      </w:pPr>
      <w:r w:rsidRPr="00C1180F">
        <w:rPr>
          <w:rFonts w:asciiTheme="minorHAnsi" w:hAnsiTheme="minorHAnsi" w:cs="Tahoma"/>
        </w:rPr>
        <w:t xml:space="preserve">4. Pada akad </w:t>
      </w:r>
      <w:r w:rsidRPr="00C1180F">
        <w:rPr>
          <w:rFonts w:asciiTheme="minorHAnsi" w:hAnsiTheme="minorHAnsi" w:cs="Tahoma"/>
          <w:i/>
          <w:iCs/>
        </w:rPr>
        <w:t>tabarru’at</w:t>
      </w:r>
      <w:r w:rsidRPr="00C1180F">
        <w:rPr>
          <w:rFonts w:asciiTheme="minorHAnsi" w:hAnsiTheme="minorHAnsi" w:cs="Tahoma"/>
        </w:rPr>
        <w:t xml:space="preserve"> (yang tidak ditarik keuntungan), seperti dalam pemberian hadiah. Kita boleh saja memberi hadiah pada teman dalam keadaan dibungkus sehingga tidak jelas apa isinya. Ini sah-sah saja. Beda halnya jika transaksinya adalah </w:t>
      </w:r>
      <w:r w:rsidRPr="00C1180F">
        <w:rPr>
          <w:rFonts w:asciiTheme="minorHAnsi" w:hAnsiTheme="minorHAnsi" w:cs="Tahoma"/>
          <w:i/>
          <w:iCs/>
        </w:rPr>
        <w:t>mu’awadhot</w:t>
      </w:r>
      <w:r w:rsidRPr="00C1180F">
        <w:rPr>
          <w:rFonts w:asciiTheme="minorHAnsi" w:hAnsiTheme="minorHAnsi" w:cs="Tahoma"/>
        </w:rPr>
        <w:t>, ada keuntungan di dalamnya semacam dalam jual beli.</w:t>
      </w:r>
    </w:p>
    <w:p w:rsidR="00187CE3" w:rsidRPr="00C1180F" w:rsidRDefault="00187CE3" w:rsidP="00B52C26">
      <w:pPr>
        <w:jc w:val="both"/>
        <w:rPr>
          <w:rFonts w:asciiTheme="minorHAnsi" w:hAnsiTheme="minorHAnsi" w:cs="Tahoma"/>
          <w:lang w:val="id-ID"/>
        </w:rPr>
      </w:pPr>
      <w:r w:rsidRPr="00C1180F">
        <w:rPr>
          <w:rFonts w:asciiTheme="minorHAnsi" w:hAnsiTheme="minorHAnsi" w:cs="Tahoma"/>
          <w:lang w:val="id-ID"/>
        </w:rPr>
        <w:t>Masalah: Hukum Asuransi</w:t>
      </w:r>
    </w:p>
    <w:p w:rsidR="00187CE3" w:rsidRPr="00C1180F" w:rsidRDefault="00187CE3" w:rsidP="00187CE3">
      <w:pPr>
        <w:jc w:val="both"/>
        <w:rPr>
          <w:rFonts w:asciiTheme="minorHAnsi" w:hAnsiTheme="minorHAnsi"/>
        </w:rPr>
      </w:pPr>
      <w:r w:rsidRPr="00C1180F">
        <w:rPr>
          <w:rFonts w:asciiTheme="minorHAnsi" w:hAnsiTheme="minorHAnsi"/>
        </w:rPr>
        <w:t>Seakan-akan masa depan seseorang selalu suram. Akan terjadi kecelakaan, rumah tidak aman dan bisa saja terbakar atau terjadi pencurian, perusahaan pun tidak bisa dijamin berjalan terus, pendidikan anak bisa jadi tiba-tiba membutuhkan biaya besar di tahun-tahun mendatang. Itulah gambaran yang digembosi pihak asuransi. Yang digambarkan adalah masa depan yang selalu suram. Tidak ada rasa tawakkal dan tidak percaya akan janji Allah yang akan selalu memberi pertolongan dan kemudahan. Kenapa asuransi yang selalu dijadikan solusi untuk masa depan? Ulasan sederhana kali ini akan mengulas mengenai asuransi dan bagaimanakah seharusnya kita bersikap.</w:t>
      </w:r>
    </w:p>
    <w:p w:rsidR="00187CE3" w:rsidRPr="00C1180F" w:rsidRDefault="00187CE3" w:rsidP="00187CE3">
      <w:pPr>
        <w:jc w:val="both"/>
        <w:rPr>
          <w:rFonts w:asciiTheme="minorHAnsi" w:hAnsiTheme="minorHAnsi"/>
          <w:b/>
          <w:bCs/>
          <w:color w:val="984806"/>
        </w:rPr>
      </w:pPr>
      <w:r w:rsidRPr="00C1180F">
        <w:rPr>
          <w:rFonts w:asciiTheme="minorHAnsi" w:hAnsiTheme="minorHAnsi"/>
          <w:b/>
          <w:bCs/>
          <w:color w:val="984806"/>
        </w:rPr>
        <w:t>Mengenal Asuransi</w:t>
      </w:r>
    </w:p>
    <w:p w:rsidR="00187CE3" w:rsidRPr="00C1180F" w:rsidRDefault="00187CE3" w:rsidP="00187CE3">
      <w:pPr>
        <w:jc w:val="both"/>
        <w:rPr>
          <w:rFonts w:asciiTheme="minorHAnsi" w:hAnsiTheme="minorHAnsi"/>
        </w:rPr>
      </w:pPr>
      <w:r w:rsidRPr="00C1180F">
        <w:rPr>
          <w:rFonts w:asciiTheme="minorHAnsi" w:hAnsiTheme="minorHAnsi"/>
        </w:rPr>
        <w:t>Asuransi adalah istilah yang digunakan untuk merujuk pada tindakan, sistem, atau bisnis dimana perlindungan finansial (atau ganti rugi secara finansial) untuk jiwa, properti, kesehatan dan lain sebagainya mendapatkan penggantian dari kejadian-kejadian yang tidak dapat diduga yang dapat terjadi seperti kematian, kehilangan, kerusakan atau sakit, di mana melibatkan pembayaran premi secara teratur dalam jangka waktu tertentu sebagai ganti polis yang menjamin perlindungan tersebut. (Wikipedia)</w:t>
      </w:r>
    </w:p>
    <w:p w:rsidR="00187CE3" w:rsidRPr="00C1180F" w:rsidRDefault="00187CE3" w:rsidP="00187CE3">
      <w:pPr>
        <w:jc w:val="both"/>
        <w:rPr>
          <w:rFonts w:asciiTheme="minorHAnsi" w:hAnsiTheme="minorHAnsi"/>
          <w:b/>
          <w:bCs/>
          <w:color w:val="984806"/>
        </w:rPr>
      </w:pPr>
      <w:r w:rsidRPr="00C1180F">
        <w:rPr>
          <w:rFonts w:asciiTheme="minorHAnsi" w:hAnsiTheme="minorHAnsi"/>
          <w:b/>
          <w:bCs/>
          <w:color w:val="984806"/>
        </w:rPr>
        <w:t>Berbagai Alasan Terlarangnya Asuransi</w:t>
      </w:r>
    </w:p>
    <w:p w:rsidR="00187CE3" w:rsidRPr="00C1180F" w:rsidRDefault="00187CE3" w:rsidP="00187CE3">
      <w:pPr>
        <w:jc w:val="both"/>
        <w:rPr>
          <w:rFonts w:asciiTheme="minorHAnsi" w:hAnsiTheme="minorHAnsi"/>
        </w:rPr>
      </w:pPr>
      <w:r w:rsidRPr="00C1180F">
        <w:rPr>
          <w:rFonts w:asciiTheme="minorHAnsi" w:hAnsiTheme="minorHAnsi"/>
        </w:rPr>
        <w:t xml:space="preserve">Berbagai jenis asuransi asalnya haram baik asuransi jiwa, asuransi barang, asuransi dagang, asuransi mobil, dan asuransi kecelakaan. Secara ringkas, asuransi menjadi bermasalah karena di dalamnya terdapat riba, </w:t>
      </w:r>
      <w:r w:rsidRPr="00C1180F">
        <w:rPr>
          <w:rFonts w:asciiTheme="minorHAnsi" w:hAnsiTheme="minorHAnsi"/>
          <w:i/>
          <w:iCs/>
        </w:rPr>
        <w:t>qimar</w:t>
      </w:r>
      <w:r w:rsidRPr="00C1180F">
        <w:rPr>
          <w:rFonts w:asciiTheme="minorHAnsi" w:hAnsiTheme="minorHAnsi"/>
        </w:rPr>
        <w:t xml:space="preserve"> (unsur judi), dan </w:t>
      </w:r>
      <w:r w:rsidRPr="00C1180F">
        <w:rPr>
          <w:rFonts w:asciiTheme="minorHAnsi" w:hAnsiTheme="minorHAnsi"/>
          <w:i/>
          <w:iCs/>
        </w:rPr>
        <w:t>ghoror</w:t>
      </w:r>
      <w:r w:rsidRPr="00C1180F">
        <w:rPr>
          <w:rFonts w:asciiTheme="minorHAnsi" w:hAnsiTheme="minorHAnsi"/>
        </w:rPr>
        <w:t xml:space="preserve"> (ketidak jelasan atau spekulasi tinggi).</w:t>
      </w:r>
    </w:p>
    <w:p w:rsidR="00187CE3" w:rsidRPr="00C1180F" w:rsidRDefault="00187CE3" w:rsidP="00187CE3">
      <w:pPr>
        <w:jc w:val="both"/>
        <w:rPr>
          <w:rFonts w:asciiTheme="minorHAnsi" w:hAnsiTheme="minorHAnsi"/>
        </w:rPr>
      </w:pPr>
      <w:r w:rsidRPr="00C1180F">
        <w:rPr>
          <w:rFonts w:asciiTheme="minorHAnsi" w:hAnsiTheme="minorHAnsi"/>
        </w:rPr>
        <w:t>Berikut adalah rincian mengapa asuransi menjadi terlarang:</w:t>
      </w:r>
    </w:p>
    <w:p w:rsidR="00187CE3" w:rsidRPr="00C1180F" w:rsidRDefault="00187CE3" w:rsidP="00187CE3">
      <w:pPr>
        <w:jc w:val="both"/>
        <w:rPr>
          <w:rFonts w:asciiTheme="minorHAnsi" w:hAnsiTheme="minorHAnsi"/>
        </w:rPr>
      </w:pPr>
      <w:r w:rsidRPr="00C1180F">
        <w:rPr>
          <w:rFonts w:asciiTheme="minorHAnsi" w:hAnsiTheme="minorHAnsi"/>
        </w:rPr>
        <w:t>1. Akad yang terjadi dalam asuransi adalah akad untuk mencari keuntungan (</w:t>
      </w:r>
      <w:r w:rsidRPr="00C1180F">
        <w:rPr>
          <w:rFonts w:asciiTheme="minorHAnsi" w:hAnsiTheme="minorHAnsi"/>
          <w:i/>
          <w:iCs/>
        </w:rPr>
        <w:t>mu’awadhot</w:t>
      </w:r>
      <w:r w:rsidRPr="00C1180F">
        <w:rPr>
          <w:rFonts w:asciiTheme="minorHAnsi" w:hAnsiTheme="minorHAnsi"/>
        </w:rPr>
        <w:t xml:space="preserve">). Jika kita tinjau lebih mendalam, akad asuransi sendiri mengandung </w:t>
      </w:r>
      <w:r w:rsidRPr="00C1180F">
        <w:rPr>
          <w:rFonts w:asciiTheme="minorHAnsi" w:hAnsiTheme="minorHAnsi"/>
          <w:b/>
          <w:bCs/>
          <w:i/>
          <w:iCs/>
        </w:rPr>
        <w:t>ghoror</w:t>
      </w:r>
      <w:r w:rsidRPr="00C1180F">
        <w:rPr>
          <w:rFonts w:asciiTheme="minorHAnsi" w:hAnsiTheme="minorHAnsi"/>
        </w:rPr>
        <w:t xml:space="preserve"> (unsur ketidak jelasan). Ketidak jelasan pertama dari kapan waktu nasahab akan menerima timbal balik berupa klaim. Tidak setiap orang yang menjadi nasabah bisa mendapatkan klaim. Ketika ia mendapatkan accident atau resiko, baru ia bisa meminta klaim. Padahal accident di sini bersifat tak tentu, tidak ada yang bisa mengetahuinya. Boleh jadi seseorang mendapatkan accident setiap tahunnya, boleh jadi selama bertahun-tahun ia tidak mendapatkan accident. Ini sisi ghoror pada waktu. </w:t>
      </w:r>
    </w:p>
    <w:p w:rsidR="00187CE3" w:rsidRPr="00C1180F" w:rsidRDefault="00187CE3" w:rsidP="00187CE3">
      <w:pPr>
        <w:jc w:val="both"/>
        <w:rPr>
          <w:rFonts w:asciiTheme="minorHAnsi" w:hAnsiTheme="minorHAnsi" w:cs="Tahoma"/>
        </w:rPr>
      </w:pPr>
      <w:r w:rsidRPr="00C1180F">
        <w:rPr>
          <w:rFonts w:asciiTheme="minorHAnsi" w:hAnsiTheme="minorHAnsi"/>
        </w:rPr>
        <w:lastRenderedPageBreak/>
        <w:t xml:space="preserve">Sisi ghoror lainnya adalah dari sisi besaran klaim sebagai timbal balik yang akan diperoleh. Tidak diketahui pula besaran klaim tersebut. Padahal Rasul </w:t>
      </w:r>
      <w:r w:rsidRPr="00C1180F">
        <w:rPr>
          <w:rFonts w:asciiTheme="minorHAnsi" w:hAnsiTheme="minorHAnsi"/>
          <w:i/>
          <w:iCs/>
        </w:rPr>
        <w:t xml:space="preserve">shallallahu ‘alaihi wa sallam </w:t>
      </w:r>
      <w:r w:rsidRPr="00C1180F">
        <w:rPr>
          <w:rFonts w:asciiTheme="minorHAnsi" w:hAnsiTheme="minorHAnsi"/>
        </w:rPr>
        <w:t xml:space="preserve">telah melarang jual beli yang mengandung </w:t>
      </w:r>
      <w:r w:rsidRPr="00C1180F">
        <w:rPr>
          <w:rFonts w:asciiTheme="minorHAnsi" w:hAnsiTheme="minorHAnsi"/>
          <w:i/>
          <w:iCs/>
        </w:rPr>
        <w:t>ghoror</w:t>
      </w:r>
      <w:r w:rsidRPr="00C1180F">
        <w:rPr>
          <w:rFonts w:asciiTheme="minorHAnsi" w:hAnsiTheme="minorHAnsi"/>
        </w:rPr>
        <w:t xml:space="preserve"> atau spekulasi tinggi sebagaimana dalam hadits </w:t>
      </w:r>
      <w:r w:rsidRPr="00C1180F">
        <w:rPr>
          <w:rFonts w:asciiTheme="minorHAnsi" w:hAnsiTheme="minorHAnsi" w:cs="Tahoma"/>
        </w:rPr>
        <w:t>dari Abu Hurairah, ia berkata,</w:t>
      </w:r>
    </w:p>
    <w:p w:rsidR="00187CE3" w:rsidRPr="00C1180F" w:rsidRDefault="00187CE3" w:rsidP="00187CE3">
      <w:pPr>
        <w:bidi/>
        <w:jc w:val="center"/>
        <w:rPr>
          <w:rFonts w:asciiTheme="minorHAnsi" w:hAnsiTheme="minorHAnsi" w:cs="Tahoma"/>
        </w:rPr>
      </w:pPr>
      <w:r w:rsidRPr="00C1180F">
        <w:rPr>
          <w:rFonts w:asciiTheme="minorHAnsi" w:hAnsiTheme="minorHAnsi" w:cs="Traditional Arabic"/>
          <w:rtl/>
        </w:rPr>
        <w:t>نَهَى رَسُولُ اللَّهِ -صلى الله عليه وسلم- عَنْ بَيْعِ الْحَصَاةِ وَعَنْ بَيْعِ الْغَرَرِ</w:t>
      </w:r>
    </w:p>
    <w:p w:rsidR="00187CE3" w:rsidRPr="00C1180F" w:rsidRDefault="00187CE3" w:rsidP="00187CE3">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jual beli hashoh (hasil lemparan kerikil, itulah yang dibeli) dan melarang dari jual beli ghoror (mengandung unsur ketidak jelasan)</w:t>
      </w:r>
      <w:r w:rsidRPr="00C1180F">
        <w:rPr>
          <w:rFonts w:asciiTheme="minorHAnsi" w:hAnsiTheme="minorHAnsi" w:cs="Tahoma"/>
        </w:rPr>
        <w:t>” (HR. Muslim no. 1513).</w:t>
      </w:r>
    </w:p>
    <w:p w:rsidR="00187CE3" w:rsidRPr="00C1180F" w:rsidRDefault="00187CE3" w:rsidP="00187CE3">
      <w:pPr>
        <w:jc w:val="both"/>
        <w:rPr>
          <w:rFonts w:asciiTheme="minorHAnsi" w:hAnsiTheme="minorHAnsi"/>
        </w:rPr>
      </w:pPr>
      <w:r w:rsidRPr="00C1180F">
        <w:rPr>
          <w:rFonts w:asciiTheme="minorHAnsi" w:hAnsiTheme="minorHAnsi"/>
        </w:rPr>
        <w:t xml:space="preserve">2. Dari sisi lain, asuransi mengandung </w:t>
      </w:r>
      <w:r w:rsidRPr="00C1180F">
        <w:rPr>
          <w:rFonts w:asciiTheme="minorHAnsi" w:hAnsiTheme="minorHAnsi"/>
          <w:b/>
          <w:bCs/>
          <w:i/>
          <w:iCs/>
        </w:rPr>
        <w:t>qimar</w:t>
      </w:r>
      <w:r w:rsidRPr="00C1180F">
        <w:rPr>
          <w:rFonts w:asciiTheme="minorHAnsi" w:hAnsiTheme="minorHAnsi"/>
        </w:rPr>
        <w:t xml:space="preserve"> atau unsur judi. Bisa saja nasabah tidak mendapatkan accident atau bisa pula terjadi sekali, dan seterusnya. Di sini berarti ada spekulasi yang besar. Pihak pemberi asuransi bisa jadi untung karena tidak mengeluarkan ganti rugi apa-apa. Suatu waktu pihak asuransi bisa rugi besar karena banyak yang mendapatkan musibah atau accident. Dari sisi nasabah sendiri, ia bisa jadi tidak mendapatkan klaim apa-apa karena tidak pernah sekali pun mengalami accident atau mendapatkan resiko. Bahkan ada nasabah yang baru membayar premi beberapa kali, namun ia berhak mendapatkan klaimnya secara utuh, atau sebaliknya. Inilah judi yang mengandung spekulasi tinggi. Padahal Allah jelas-jelas telah melarang judi berdasarkan keumuman ayat,</w:t>
      </w:r>
    </w:p>
    <w:p w:rsidR="00187CE3" w:rsidRPr="00C1180F" w:rsidRDefault="00187CE3" w:rsidP="00187CE3">
      <w:pPr>
        <w:autoSpaceDE w:val="0"/>
        <w:autoSpaceDN w:val="0"/>
        <w:bidi/>
        <w:adjustRightInd w:val="0"/>
        <w:jc w:val="center"/>
        <w:rPr>
          <w:rFonts w:asciiTheme="minorHAnsi" w:hAnsiTheme="minorHAnsi"/>
          <w:lang w:val="id-ID"/>
        </w:rPr>
      </w:pPr>
      <w:r w:rsidRPr="00C1180F">
        <w:rPr>
          <w:rFonts w:asciiTheme="minorHAnsi" w:hAnsiTheme="minorHAnsi" w:cs="Traditional Arabic"/>
          <w:rtl/>
        </w:rPr>
        <w:t>يَا أَيُّهَا الَّذِينَ آَمَنُوا إِنَّمَا الْخَمْرُ وَالْمَيْسِرُ وَالْأَنْصَابُ وَالْأَزْلَامُ رِجْسٌ مِنْ عَمَلِ الشَّيْطَانِ فَاجْتَنِبُوهُ لَعَلَّكُمْ تُفْلِحُونَ</w:t>
      </w:r>
    </w:p>
    <w:p w:rsidR="00187CE3" w:rsidRPr="00C1180F" w:rsidRDefault="00187CE3" w:rsidP="00187CE3">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 xml:space="preserve">Hai orang-orang yang beriman, sesungguhnya (meminum) khamar, </w:t>
      </w:r>
      <w:r w:rsidRPr="00C1180F">
        <w:rPr>
          <w:rFonts w:asciiTheme="minorHAnsi" w:hAnsiTheme="minorHAnsi"/>
          <w:i/>
          <w:iCs/>
        </w:rPr>
        <w:t>maysir (</w:t>
      </w:r>
      <w:r w:rsidRPr="00C1180F">
        <w:rPr>
          <w:rFonts w:asciiTheme="minorHAnsi" w:hAnsiTheme="minorHAnsi"/>
          <w:i/>
          <w:iCs/>
          <w:lang w:val="id-ID"/>
        </w:rPr>
        <w:t>berjudi</w:t>
      </w:r>
      <w:r w:rsidRPr="00C1180F">
        <w:rPr>
          <w:rFonts w:asciiTheme="minorHAnsi" w:hAnsiTheme="minorHAnsi"/>
          <w:i/>
          <w:iCs/>
        </w:rPr>
        <w:t>)</w:t>
      </w:r>
      <w:r w:rsidRPr="00C1180F">
        <w:rPr>
          <w:rFonts w:asciiTheme="minorHAnsi" w:hAnsiTheme="minorHAnsi"/>
          <w:i/>
          <w:iCs/>
          <w:lang w:val="id-ID"/>
        </w:rPr>
        <w:t>, (berkorban untuk) berhala, mengundi nasib dengan panah, adalah termasuk perbuatan syaitan. Maka jauhilah perbuatan-perbuatan itu agar kamu mendapat keberuntungan</w:t>
      </w:r>
      <w:r w:rsidRPr="00C1180F">
        <w:rPr>
          <w:rFonts w:asciiTheme="minorHAnsi" w:hAnsiTheme="minorHAnsi"/>
          <w:lang w:val="id-ID"/>
        </w:rPr>
        <w:t xml:space="preserve">” (QS. Al Maidah: 90). Di antara bentuk </w:t>
      </w:r>
      <w:r w:rsidRPr="00C1180F">
        <w:rPr>
          <w:rFonts w:asciiTheme="minorHAnsi" w:hAnsiTheme="minorHAnsi"/>
          <w:i/>
          <w:iCs/>
          <w:lang w:val="id-ID"/>
        </w:rPr>
        <w:t>maysir</w:t>
      </w:r>
      <w:r w:rsidRPr="00C1180F">
        <w:rPr>
          <w:rFonts w:asciiTheme="minorHAnsi" w:hAnsiTheme="minorHAnsi"/>
          <w:lang w:val="id-ID"/>
        </w:rPr>
        <w:t xml:space="preserve"> adalah judi.</w:t>
      </w:r>
    </w:p>
    <w:p w:rsidR="00187CE3" w:rsidRPr="00C1180F" w:rsidRDefault="00187CE3" w:rsidP="00187CE3">
      <w:pPr>
        <w:jc w:val="both"/>
        <w:rPr>
          <w:rFonts w:asciiTheme="minorHAnsi" w:hAnsiTheme="minorHAnsi"/>
        </w:rPr>
      </w:pPr>
      <w:r w:rsidRPr="00C1180F">
        <w:rPr>
          <w:rFonts w:asciiTheme="minorHAnsi" w:hAnsiTheme="minorHAnsi"/>
          <w:lang w:val="id-ID"/>
        </w:rPr>
        <w:t xml:space="preserve">3. Asuransi mengandung unsur </w:t>
      </w:r>
      <w:r w:rsidRPr="00C1180F">
        <w:rPr>
          <w:rFonts w:asciiTheme="minorHAnsi" w:hAnsiTheme="minorHAnsi"/>
          <w:b/>
          <w:bCs/>
          <w:i/>
          <w:iCs/>
          <w:lang w:val="id-ID"/>
        </w:rPr>
        <w:t>riba fadhel</w:t>
      </w:r>
      <w:r w:rsidRPr="00C1180F">
        <w:rPr>
          <w:rFonts w:asciiTheme="minorHAnsi" w:hAnsiTheme="minorHAnsi"/>
          <w:lang w:val="id-ID"/>
        </w:rPr>
        <w:t xml:space="preserve"> (riba perniagaan karena adanya sesuatu yang berlebih) dan </w:t>
      </w:r>
      <w:r w:rsidRPr="00C1180F">
        <w:rPr>
          <w:rFonts w:asciiTheme="minorHAnsi" w:hAnsiTheme="minorHAnsi"/>
          <w:b/>
          <w:bCs/>
          <w:i/>
          <w:iCs/>
          <w:lang w:val="id-ID"/>
        </w:rPr>
        <w:t>riba nasi'ah</w:t>
      </w:r>
      <w:r w:rsidRPr="00C1180F">
        <w:rPr>
          <w:rFonts w:asciiTheme="minorHAnsi" w:hAnsiTheme="minorHAnsi"/>
          <w:lang w:val="id-ID"/>
        </w:rPr>
        <w:t xml:space="preserve"> (riba karena penundaan) secara bersamaan. Bila perusahaan asuransi membayar ke nasabahnya atau ke ahli warisnya uang klaim yang disepakati, dalam jumlah lebih besar dari nominal premi yang ia terima, maka itu adalah </w:t>
      </w:r>
      <w:r w:rsidRPr="00C1180F">
        <w:rPr>
          <w:rFonts w:asciiTheme="minorHAnsi" w:hAnsiTheme="minorHAnsi"/>
          <w:i/>
          <w:iCs/>
          <w:lang w:val="id-ID"/>
        </w:rPr>
        <w:t>riba fadhel</w:t>
      </w:r>
      <w:r w:rsidRPr="00C1180F">
        <w:rPr>
          <w:rFonts w:asciiTheme="minorHAnsi" w:hAnsiTheme="minorHAnsi"/>
          <w:lang w:val="id-ID"/>
        </w:rPr>
        <w:t xml:space="preserve">. </w:t>
      </w:r>
      <w:r w:rsidRPr="00C1180F">
        <w:rPr>
          <w:rFonts w:asciiTheme="minorHAnsi" w:hAnsiTheme="minorHAnsi"/>
        </w:rPr>
        <w:t xml:space="preserve">Adapun bila perusahaan membayar klaim sebesar premi  yang ia terima namun ada penundaan, maka itu adalah </w:t>
      </w:r>
      <w:r w:rsidRPr="00C1180F">
        <w:rPr>
          <w:rFonts w:asciiTheme="minorHAnsi" w:hAnsiTheme="minorHAnsi"/>
          <w:i/>
          <w:iCs/>
        </w:rPr>
        <w:t>riba nasi'ah</w:t>
      </w:r>
      <w:r w:rsidRPr="00C1180F">
        <w:rPr>
          <w:rFonts w:asciiTheme="minorHAnsi" w:hAnsiTheme="minorHAnsi"/>
        </w:rPr>
        <w:t xml:space="preserve"> (penundaan). Dalam hal ini nasabah seolah-olah memberi pinjaman pada pihak asuransi. Tidak diragukan kedua riba tersebut haram menurut dalil dan </w:t>
      </w:r>
      <w:r w:rsidRPr="00C1180F">
        <w:rPr>
          <w:rFonts w:asciiTheme="minorHAnsi" w:hAnsiTheme="minorHAnsi"/>
          <w:i/>
          <w:iCs/>
        </w:rPr>
        <w:t>ijma'</w:t>
      </w:r>
      <w:r w:rsidRPr="00C1180F">
        <w:rPr>
          <w:rFonts w:asciiTheme="minorHAnsi" w:hAnsiTheme="minorHAnsi"/>
        </w:rPr>
        <w:t xml:space="preserve"> (kesepakatan ulama).</w:t>
      </w:r>
    </w:p>
    <w:p w:rsidR="00187CE3" w:rsidRPr="00C1180F" w:rsidRDefault="00187CE3" w:rsidP="00187CE3">
      <w:pPr>
        <w:jc w:val="both"/>
        <w:rPr>
          <w:rFonts w:asciiTheme="minorHAnsi" w:hAnsiTheme="minorHAnsi"/>
        </w:rPr>
      </w:pPr>
      <w:r w:rsidRPr="00C1180F">
        <w:rPr>
          <w:rFonts w:asciiTheme="minorHAnsi" w:hAnsiTheme="minorHAnsi"/>
        </w:rPr>
        <w:t xml:space="preserve">4. Asuransi termasuk </w:t>
      </w:r>
      <w:r w:rsidRPr="00C1180F">
        <w:rPr>
          <w:rFonts w:asciiTheme="minorHAnsi" w:hAnsiTheme="minorHAnsi"/>
          <w:b/>
          <w:bCs/>
        </w:rPr>
        <w:t>bentuk judi dengan taruhan yang terlarang</w:t>
      </w:r>
      <w:r w:rsidRPr="00C1180F">
        <w:rPr>
          <w:rFonts w:asciiTheme="minorHAnsi" w:hAnsiTheme="minorHAnsi"/>
        </w:rPr>
        <w:t xml:space="preserve">. Judi kita ketahui terdapat taruhan, maka ini sama halnya dengan premi yang ditanam. Premi di sini sama dengan taruhan dalam judi. Namun yang mendapatkan klaim atau timbal balik tidak setiap orang, ada yang mendapatkan, ada yang tidak sama sekali. Bentuk seperti ini diharamkan karena bentuk judi yang terdapat taruhan hanya dibolehkan pada tiga permainan sebagaimana disebutkan dalam hadits Abu Hurairah, Rasulullah </w:t>
      </w:r>
      <w:r w:rsidRPr="00C1180F">
        <w:rPr>
          <w:rFonts w:asciiTheme="minorHAnsi" w:hAnsiTheme="minorHAnsi"/>
          <w:i/>
          <w:iCs/>
        </w:rPr>
        <w:t xml:space="preserve">shallallahu ‘alaihi wa sallam </w:t>
      </w:r>
      <w:r w:rsidRPr="00C1180F">
        <w:rPr>
          <w:rFonts w:asciiTheme="minorHAnsi" w:hAnsiTheme="minorHAnsi"/>
        </w:rPr>
        <w:t>bersabda,</w:t>
      </w:r>
    </w:p>
    <w:p w:rsidR="00187CE3" w:rsidRPr="00C1180F" w:rsidRDefault="00187CE3" w:rsidP="00187CE3">
      <w:pPr>
        <w:tabs>
          <w:tab w:val="left" w:pos="3150"/>
        </w:tabs>
        <w:bidi/>
        <w:jc w:val="center"/>
        <w:rPr>
          <w:rFonts w:asciiTheme="minorHAnsi" w:hAnsiTheme="minorHAnsi"/>
          <w:lang w:val="id-ID"/>
        </w:rPr>
      </w:pPr>
      <w:r w:rsidRPr="00C1180F">
        <w:rPr>
          <w:rFonts w:asciiTheme="minorHAnsi" w:hAnsiTheme="minorHAnsi" w:cs="Traditional Arabic"/>
          <w:rtl/>
        </w:rPr>
        <w:t>لاَ سَبَقَ إِلاَّ فِى نَصْلٍ أَوْ خُفٍّ أَوْ حَافِرٍ</w:t>
      </w:r>
    </w:p>
    <w:p w:rsidR="00187CE3" w:rsidRPr="00C1180F" w:rsidRDefault="00187CE3" w:rsidP="00187CE3">
      <w:pPr>
        <w:jc w:val="both"/>
        <w:rPr>
          <w:rFonts w:asciiTheme="minorHAnsi" w:hAnsiTheme="minorHAnsi"/>
        </w:rPr>
      </w:pPr>
      <w:r w:rsidRPr="00C1180F">
        <w:rPr>
          <w:rFonts w:asciiTheme="minorHAnsi" w:hAnsiTheme="minorHAnsi"/>
          <w:lang w:val="id-ID"/>
        </w:rPr>
        <w:lastRenderedPageBreak/>
        <w:t>“</w:t>
      </w:r>
      <w:r w:rsidRPr="00C1180F">
        <w:rPr>
          <w:rFonts w:asciiTheme="minorHAnsi" w:hAnsiTheme="minorHAnsi"/>
          <w:i/>
          <w:iCs/>
          <w:lang w:val="id-ID"/>
        </w:rPr>
        <w:t>Tidak ada taruhan dalam lomba kecuali dalam perlombaan memanah, pacuan unta, dan pacuan kuda</w:t>
      </w:r>
      <w:r w:rsidRPr="00C1180F">
        <w:rPr>
          <w:rFonts w:asciiTheme="minorHAnsi" w:hAnsiTheme="minorHAnsi"/>
          <w:lang w:val="id-ID"/>
        </w:rPr>
        <w:t xml:space="preserve">” (HR. Tirmidzi no. 1700, An Nasai no. 3585, Abu Daud no. 2574, Ibnu Majah no. 2878. Dinilai </w:t>
      </w:r>
      <w:r w:rsidRPr="00C1180F">
        <w:rPr>
          <w:rFonts w:asciiTheme="minorHAnsi" w:hAnsiTheme="minorHAnsi"/>
          <w:i/>
          <w:iCs/>
          <w:lang w:val="id-ID"/>
        </w:rPr>
        <w:t>shahih</w:t>
      </w:r>
      <w:r w:rsidRPr="00C1180F">
        <w:rPr>
          <w:rFonts w:asciiTheme="minorHAnsi" w:hAnsiTheme="minorHAnsi"/>
          <w:lang w:val="id-ID"/>
        </w:rPr>
        <w:t xml:space="preserve"> oleh Syaikh Al Albani).</w:t>
      </w:r>
      <w:r w:rsidRPr="00C1180F">
        <w:rPr>
          <w:rFonts w:asciiTheme="minorHAnsi" w:hAnsiTheme="minorHAnsi"/>
        </w:rPr>
        <w:t xml:space="preserve"> Para ulama memisalkan tiga permainan di atas dengan segala hal yang menolong dalam perjuangan Islam, seperti lomba untuk menghafal Al Qur’an dan lomba menghafal hadits. Sedangkan asuransi tidak termasuk dalam hal ini.</w:t>
      </w:r>
    </w:p>
    <w:p w:rsidR="00187CE3" w:rsidRPr="00C1180F" w:rsidRDefault="00187CE3" w:rsidP="00187CE3">
      <w:pPr>
        <w:jc w:val="both"/>
        <w:rPr>
          <w:rFonts w:asciiTheme="minorHAnsi" w:hAnsiTheme="minorHAnsi"/>
        </w:rPr>
      </w:pPr>
      <w:r w:rsidRPr="00C1180F">
        <w:rPr>
          <w:rFonts w:asciiTheme="minorHAnsi" w:hAnsiTheme="minorHAnsi"/>
        </w:rPr>
        <w:t xml:space="preserve">5. Di dalam asuransi terdapat </w:t>
      </w:r>
      <w:r w:rsidRPr="00C1180F">
        <w:rPr>
          <w:rFonts w:asciiTheme="minorHAnsi" w:hAnsiTheme="minorHAnsi"/>
          <w:b/>
          <w:bCs/>
        </w:rPr>
        <w:t>bentuk memakan harta orang lain dengan jalan yang batil</w:t>
      </w:r>
      <w:r w:rsidRPr="00C1180F">
        <w:rPr>
          <w:rFonts w:asciiTheme="minorHAnsi" w:hAnsiTheme="minorHAnsi"/>
        </w:rPr>
        <w:t xml:space="preserve">. Pihak asuransi mengambil harta namun tidak selalu memberikan timbal  balik. Padahal dalam akad </w:t>
      </w:r>
      <w:r w:rsidRPr="00C1180F">
        <w:rPr>
          <w:rFonts w:asciiTheme="minorHAnsi" w:hAnsiTheme="minorHAnsi"/>
          <w:i/>
          <w:iCs/>
        </w:rPr>
        <w:t>mu’awadhot</w:t>
      </w:r>
      <w:r w:rsidRPr="00C1180F">
        <w:rPr>
          <w:rFonts w:asciiTheme="minorHAnsi" w:hAnsiTheme="minorHAnsi"/>
        </w:rPr>
        <w:t xml:space="preserve"> (yang ada syarat mendapatkan keuntungan) harus ada timbal balik. Jika tidak, maka termasuk dalam keumuman firman Allah </w:t>
      </w:r>
      <w:r w:rsidRPr="00C1180F">
        <w:rPr>
          <w:rFonts w:asciiTheme="minorHAnsi" w:hAnsiTheme="minorHAnsi"/>
          <w:i/>
          <w:iCs/>
        </w:rPr>
        <w:t>Ta’ala</w:t>
      </w:r>
      <w:r w:rsidRPr="00C1180F">
        <w:rPr>
          <w:rFonts w:asciiTheme="minorHAnsi" w:hAnsiTheme="minorHAnsi"/>
        </w:rPr>
        <w:t>,</w:t>
      </w:r>
    </w:p>
    <w:p w:rsidR="00187CE3" w:rsidRPr="00C1180F" w:rsidRDefault="00187CE3" w:rsidP="00187CE3">
      <w:pPr>
        <w:bidi/>
        <w:jc w:val="center"/>
        <w:rPr>
          <w:rFonts w:asciiTheme="minorHAnsi" w:hAnsiTheme="minorHAnsi"/>
        </w:rPr>
      </w:pPr>
      <w:r w:rsidRPr="00C1180F">
        <w:rPr>
          <w:rFonts w:asciiTheme="minorHAnsi" w:hAnsiTheme="minorHAnsi" w:cs="Traditional Arabic"/>
          <w:color w:val="000000"/>
          <w:rtl/>
        </w:rPr>
        <w:t>يَا أَيُّهَا الَّذِينَ آَمَنُوا لَا تَأْكُلُوا أَمْوَالَكُمْ بَيْنَكُمْ بِالْبَاطِلِ إِلَّا أَنْ تَكُونَ تِجَارَةً عَنْ تَرَاضٍ مِنْكُمْ</w:t>
      </w:r>
    </w:p>
    <w:p w:rsidR="00187CE3" w:rsidRPr="00C1180F" w:rsidRDefault="00187CE3" w:rsidP="00187CE3">
      <w:pPr>
        <w:jc w:val="both"/>
        <w:rPr>
          <w:rFonts w:asciiTheme="minorHAnsi" w:hAnsiTheme="minorHAnsi"/>
        </w:rPr>
      </w:pPr>
      <w:r w:rsidRPr="00C1180F">
        <w:rPr>
          <w:rFonts w:asciiTheme="minorHAnsi" w:hAnsiTheme="minorHAnsi"/>
        </w:rPr>
        <w:t>“</w:t>
      </w:r>
      <w:r w:rsidRPr="00C1180F">
        <w:rPr>
          <w:rFonts w:asciiTheme="minorHAnsi" w:hAnsiTheme="minorHAnsi"/>
          <w:i/>
          <w:iCs/>
        </w:rPr>
        <w:t xml:space="preserve">Hai orang-orang yang beriman, janganlah kamu saling memakan harta sesamamu dengan jalan yang batil, kecuali dengan jalan perniagaan yang berlaku saling </w:t>
      </w:r>
      <w:r w:rsidR="006872B5">
        <w:rPr>
          <w:rFonts w:asciiTheme="minorHAnsi" w:hAnsiTheme="minorHAnsi"/>
          <w:i/>
          <w:iCs/>
        </w:rPr>
        <w:t>ridha</w:t>
      </w:r>
      <w:r w:rsidRPr="00C1180F">
        <w:rPr>
          <w:rFonts w:asciiTheme="minorHAnsi" w:hAnsiTheme="minorHAnsi"/>
          <w:i/>
          <w:iCs/>
        </w:rPr>
        <w:t xml:space="preserve"> di antara kamu</w:t>
      </w:r>
      <w:r w:rsidRPr="00C1180F">
        <w:rPr>
          <w:rFonts w:asciiTheme="minorHAnsi" w:hAnsiTheme="minorHAnsi"/>
        </w:rPr>
        <w:t xml:space="preserve">” (QS. An Nisa’: 29). Tentu setiap orang tidak </w:t>
      </w:r>
      <w:r w:rsidR="006872B5">
        <w:rPr>
          <w:rFonts w:asciiTheme="minorHAnsi" w:hAnsiTheme="minorHAnsi"/>
        </w:rPr>
        <w:t>ridha</w:t>
      </w:r>
      <w:r w:rsidRPr="00C1180F">
        <w:rPr>
          <w:rFonts w:asciiTheme="minorHAnsi" w:hAnsiTheme="minorHAnsi"/>
        </w:rPr>
        <w:t xml:space="preserve"> jika telah memberikan uang, namun tidak mendapatkan timbal balik atau keuntungan.</w:t>
      </w:r>
    </w:p>
    <w:p w:rsidR="00187CE3" w:rsidRPr="00C1180F" w:rsidRDefault="00187CE3" w:rsidP="00187CE3">
      <w:pPr>
        <w:jc w:val="both"/>
        <w:rPr>
          <w:rFonts w:asciiTheme="minorHAnsi" w:hAnsiTheme="minorHAnsi"/>
        </w:rPr>
      </w:pPr>
      <w:r w:rsidRPr="00C1180F">
        <w:rPr>
          <w:rFonts w:asciiTheme="minorHAnsi" w:hAnsiTheme="minorHAnsi"/>
        </w:rPr>
        <w:t xml:space="preserve">6. Di dalam asuransi ada </w:t>
      </w:r>
      <w:r w:rsidRPr="00C1180F">
        <w:rPr>
          <w:rFonts w:asciiTheme="minorHAnsi" w:hAnsiTheme="minorHAnsi"/>
          <w:b/>
          <w:bCs/>
        </w:rPr>
        <w:t>bentuk pemaksaan</w:t>
      </w:r>
      <w:r w:rsidRPr="00C1180F">
        <w:rPr>
          <w:rFonts w:asciiTheme="minorHAnsi" w:hAnsiTheme="minorHAnsi"/>
        </w:rPr>
        <w:t xml:space="preserve"> tanpa ada sebab yang syar’i. Seakan-akan nasabah itu memaksa accident itu terjadi. Lalu nasabah mengklaim pada pihak asuransi untuk memberikan ganti rugi padahal penyebab accident bukan dari mereka. Pemaksaan seperti ini jelas haramnya.</w:t>
      </w:r>
    </w:p>
    <w:p w:rsidR="00187CE3" w:rsidRPr="00C1180F" w:rsidRDefault="00187CE3" w:rsidP="00187CE3">
      <w:pPr>
        <w:jc w:val="both"/>
        <w:rPr>
          <w:rFonts w:asciiTheme="minorHAnsi" w:hAnsiTheme="minorHAnsi"/>
        </w:rPr>
      </w:pPr>
      <w:r w:rsidRPr="00C1180F">
        <w:rPr>
          <w:rFonts w:asciiTheme="minorHAnsi" w:hAnsiTheme="minorHAnsi"/>
        </w:rPr>
        <w:t>[Dikembangkan dari penjelasan Majlis Majma Fikhi di Makkah Al Mukarromah, KSA]</w:t>
      </w:r>
    </w:p>
    <w:p w:rsidR="00187CE3" w:rsidRPr="00C1180F" w:rsidRDefault="00187CE3" w:rsidP="00187CE3">
      <w:pPr>
        <w:jc w:val="both"/>
        <w:rPr>
          <w:rFonts w:asciiTheme="minorHAnsi" w:hAnsiTheme="minorHAnsi"/>
          <w:b/>
          <w:bCs/>
          <w:color w:val="984806"/>
        </w:rPr>
      </w:pPr>
      <w:r w:rsidRPr="00C1180F">
        <w:rPr>
          <w:rFonts w:asciiTheme="minorHAnsi" w:hAnsiTheme="minorHAnsi"/>
          <w:b/>
          <w:bCs/>
          <w:color w:val="984806"/>
        </w:rPr>
        <w:t>“</w:t>
      </w:r>
      <w:r w:rsidRPr="00C1180F">
        <w:rPr>
          <w:rFonts w:asciiTheme="minorHAnsi" w:hAnsiTheme="minorHAnsi"/>
          <w:b/>
          <w:bCs/>
          <w:i/>
          <w:iCs/>
          <w:color w:val="984806"/>
        </w:rPr>
        <w:t>Masa Depan Selalu Suram</w:t>
      </w:r>
      <w:r w:rsidRPr="00C1180F">
        <w:rPr>
          <w:rFonts w:asciiTheme="minorHAnsi" w:hAnsiTheme="minorHAnsi"/>
          <w:b/>
          <w:bCs/>
          <w:color w:val="984806"/>
        </w:rPr>
        <w:t>” Ganti dengan “</w:t>
      </w:r>
      <w:r w:rsidRPr="00C1180F">
        <w:rPr>
          <w:rFonts w:asciiTheme="minorHAnsi" w:hAnsiTheme="minorHAnsi"/>
          <w:b/>
          <w:bCs/>
          <w:i/>
          <w:iCs/>
          <w:color w:val="984806"/>
        </w:rPr>
        <w:t>Tawakkal</w:t>
      </w:r>
      <w:r w:rsidRPr="00C1180F">
        <w:rPr>
          <w:rFonts w:asciiTheme="minorHAnsi" w:hAnsiTheme="minorHAnsi"/>
          <w:b/>
          <w:bCs/>
          <w:color w:val="984806"/>
        </w:rPr>
        <w:t>”</w:t>
      </w:r>
    </w:p>
    <w:p w:rsidR="00187CE3" w:rsidRPr="00C1180F" w:rsidRDefault="00187CE3" w:rsidP="00187CE3">
      <w:pPr>
        <w:jc w:val="both"/>
        <w:rPr>
          <w:rFonts w:asciiTheme="minorHAnsi" w:hAnsiTheme="minorHAnsi"/>
        </w:rPr>
      </w:pPr>
      <w:r w:rsidRPr="00C1180F">
        <w:rPr>
          <w:rFonts w:asciiTheme="minorHAnsi" w:hAnsiTheme="minorHAnsi"/>
        </w:rPr>
        <w:t>Dalam rangka promosi, yang ditanam di benak kita oleh pihak asuransi adalah masa depan yang selalu suram. “</w:t>
      </w:r>
      <w:r w:rsidRPr="00C1180F">
        <w:rPr>
          <w:rFonts w:asciiTheme="minorHAnsi" w:hAnsiTheme="minorHAnsi"/>
          <w:i/>
          <w:iCs/>
        </w:rPr>
        <w:t>Engkau bisa saja mendapatkan kecelakaan</w:t>
      </w:r>
      <w:r w:rsidRPr="00C1180F">
        <w:rPr>
          <w:rFonts w:asciiTheme="minorHAnsi" w:hAnsiTheme="minorHAnsi"/>
        </w:rPr>
        <w:t>”, “</w:t>
      </w:r>
      <w:r w:rsidRPr="00C1180F">
        <w:rPr>
          <w:rFonts w:asciiTheme="minorHAnsi" w:hAnsiTheme="minorHAnsi"/>
          <w:i/>
          <w:iCs/>
        </w:rPr>
        <w:t>Pendidikan anak bisa saja membengkak dan kita tidak ada persiapan</w:t>
      </w:r>
      <w:r w:rsidRPr="00C1180F">
        <w:rPr>
          <w:rFonts w:asciiTheme="minorHAnsi" w:hAnsiTheme="minorHAnsi"/>
        </w:rPr>
        <w:t>”, “</w:t>
      </w:r>
      <w:r w:rsidRPr="00C1180F">
        <w:rPr>
          <w:rFonts w:asciiTheme="minorHAnsi" w:hAnsiTheme="minorHAnsi"/>
          <w:i/>
          <w:iCs/>
        </w:rPr>
        <w:t>Kita bisa saja butuh pengobatan yang tiba-tiba dengan biaya yang besar</w:t>
      </w:r>
      <w:r w:rsidRPr="00C1180F">
        <w:rPr>
          <w:rFonts w:asciiTheme="minorHAnsi" w:hAnsiTheme="minorHAnsi"/>
        </w:rPr>
        <w:t xml:space="preserve">”. Itu slogan-slogan demi menarik kita untuk menjadi nasabah di perusahaan asuransi. Tidak ada ajaran bertawakkal dengan benar. Padahal tawakkal adalah jalan keluar sebenarnya dari segala kesulitan dan kekhawatiran masa depan yang suram. Karena Allah </w:t>
      </w:r>
      <w:r w:rsidRPr="00C1180F">
        <w:rPr>
          <w:rFonts w:asciiTheme="minorHAnsi" w:hAnsiTheme="minorHAnsi"/>
          <w:i/>
          <w:iCs/>
        </w:rPr>
        <w:t xml:space="preserve">Ta’ala </w:t>
      </w:r>
      <w:r w:rsidRPr="00C1180F">
        <w:rPr>
          <w:rFonts w:asciiTheme="minorHAnsi" w:hAnsiTheme="minorHAnsi"/>
        </w:rPr>
        <w:t>sendiri yang menjanjikan,</w:t>
      </w:r>
    </w:p>
    <w:p w:rsidR="00187CE3" w:rsidRPr="00C1180F" w:rsidRDefault="00187CE3" w:rsidP="00187CE3">
      <w:pPr>
        <w:bidi/>
        <w:jc w:val="center"/>
        <w:rPr>
          <w:rFonts w:asciiTheme="minorHAnsi" w:hAnsiTheme="minorHAnsi" w:cs="Traditional Arabic"/>
        </w:rPr>
      </w:pPr>
      <w:r w:rsidRPr="00C1180F">
        <w:rPr>
          <w:rFonts w:asciiTheme="minorHAnsi" w:hAnsiTheme="minorHAnsi" w:cs="Traditional Arabic"/>
          <w:rtl/>
        </w:rPr>
        <w:t>وَمَنْ يَتَّقِ اللَّهَ يَجْعَلْ لَهُ مَخْرَجًا (2) وَيَرْزُقْهُ مِنْ حَيْثُ لَا يَحْتَسِبُ وَمَنْ يَتَوَكَّلْ عَلَى اللَّهِ فَهُوَ حَسْبُهُ</w:t>
      </w:r>
    </w:p>
    <w:p w:rsidR="00187CE3" w:rsidRPr="00C1180F" w:rsidRDefault="00187CE3" w:rsidP="00187CE3">
      <w:pPr>
        <w:jc w:val="both"/>
        <w:rPr>
          <w:rFonts w:asciiTheme="minorHAnsi" w:hAnsiTheme="minorHAnsi"/>
        </w:rPr>
      </w:pPr>
      <w:r w:rsidRPr="00C1180F">
        <w:rPr>
          <w:rFonts w:asciiTheme="minorHAnsi" w:hAnsiTheme="minorHAnsi"/>
        </w:rPr>
        <w:t>“</w:t>
      </w:r>
      <w:r w:rsidRPr="00C1180F">
        <w:rPr>
          <w:rFonts w:asciiTheme="minorHAnsi" w:hAnsiTheme="minorHAnsi"/>
          <w:i/>
          <w:iCs/>
        </w:rPr>
        <w:t>Barangsiapa bertakwa kepada Allah niscaya Dia akan Mengadakan baginya jalan keluar, dan memberinya rezki dari arah yang tiada disangka-sangkanya. dan Barangsiapa yang bertawakkal kepada Allah niscaya Allah akan mencukupkan (keperluan)nya</w:t>
      </w:r>
      <w:r w:rsidRPr="00C1180F">
        <w:rPr>
          <w:rFonts w:asciiTheme="minorHAnsi" w:hAnsiTheme="minorHAnsi"/>
        </w:rPr>
        <w:t xml:space="preserve">” (QS. Ath Tholaq: 2-3). </w:t>
      </w:r>
    </w:p>
    <w:p w:rsidR="00187CE3" w:rsidRPr="00C1180F" w:rsidRDefault="00187CE3" w:rsidP="00187CE3">
      <w:pPr>
        <w:jc w:val="both"/>
        <w:rPr>
          <w:rFonts w:asciiTheme="minorHAnsi" w:hAnsiTheme="minorHAnsi"/>
        </w:rPr>
      </w:pPr>
      <w:r w:rsidRPr="00C1180F">
        <w:rPr>
          <w:rFonts w:asciiTheme="minorHAnsi" w:hAnsiTheme="minorHAnsi"/>
        </w:rPr>
        <w:t xml:space="preserve">Tawakkal adalah dengan menyandarkan hati kepada Allah </w:t>
      </w:r>
      <w:r w:rsidRPr="00C1180F">
        <w:rPr>
          <w:rFonts w:asciiTheme="minorHAnsi" w:hAnsiTheme="minorHAnsi"/>
          <w:i/>
          <w:iCs/>
        </w:rPr>
        <w:t>Ta’ala</w:t>
      </w:r>
      <w:r w:rsidRPr="00C1180F">
        <w:rPr>
          <w:rFonts w:asciiTheme="minorHAnsi" w:hAnsiTheme="minorHAnsi"/>
        </w:rPr>
        <w:t xml:space="preserve">. Namun bukan cukup itu saja, dalam tawakkal juga seseorang mengambil sebab atau melakukan usaha. Tentu saja, sebab yang diambil adalah usaha yang disetujui oleh syari’at. Dan asuransi sudah diterangkan adalah sebab yang haram, tidak boleh seorang muslim menempuh jalan tersebut. Untuk membiayai anak sekolah, bisa dengan menabung. Untuk pengobatan yang </w:t>
      </w:r>
      <w:r w:rsidRPr="00C1180F">
        <w:rPr>
          <w:rFonts w:asciiTheme="minorHAnsi" w:hAnsiTheme="minorHAnsi"/>
        </w:rPr>
        <w:lastRenderedPageBreak/>
        <w:t xml:space="preserve">mendadak tidak selamanya dengan solusi asuransi kesehatan. Dengan menjaga diri agar selalu fit, juga persiapan keuangan untuk menjaga kondisi kecelakaan tak tentu, itu bisa sebagai solusi dan preventif yang halal. Begitu pula dalam hal kecelakaan pada kendaraan, kita mesti berhati-hati dalam mengemudi dan hindari kebut-kebutan, itu kuncinya. </w:t>
      </w:r>
    </w:p>
    <w:p w:rsidR="00187CE3" w:rsidRPr="00C1180F" w:rsidRDefault="00187CE3" w:rsidP="00187CE3">
      <w:pPr>
        <w:jc w:val="both"/>
        <w:rPr>
          <w:rFonts w:asciiTheme="minorHAnsi" w:hAnsiTheme="minorHAnsi"/>
        </w:rPr>
      </w:pPr>
      <w:r w:rsidRPr="00C1180F">
        <w:rPr>
          <w:rFonts w:asciiTheme="minorHAnsi" w:hAnsiTheme="minorHAnsi"/>
        </w:rPr>
        <w:t>Yang kami saksikan sendiri betapa banyak kecelakaan terjadi di Saudi Arabia dikarenakan banyak yang sudah mengansuransikan kendaraannya. Jadi, dengan alasan “</w:t>
      </w:r>
      <w:r w:rsidRPr="00C1180F">
        <w:rPr>
          <w:rFonts w:asciiTheme="minorHAnsi" w:hAnsiTheme="minorHAnsi"/>
          <w:i/>
          <w:iCs/>
        </w:rPr>
        <w:t>kan, ada asuransi</w:t>
      </w:r>
      <w:r w:rsidRPr="00C1180F">
        <w:rPr>
          <w:rFonts w:asciiTheme="minorHAnsi" w:hAnsiTheme="minorHAnsi"/>
        </w:rPr>
        <w:t>”, itu jadi di antara sebab di mana mereka asal-asalan dalam berkendaraan. Jika mobil rusak, sudah ada ganti ruginya. Oleh karenanya, sebab kecelakaan meningkat bisa jadi pula karena janji manis dari asuransi.</w:t>
      </w:r>
    </w:p>
    <w:p w:rsidR="00187CE3" w:rsidRPr="00C1180F" w:rsidRDefault="00187CE3" w:rsidP="00187CE3">
      <w:pPr>
        <w:jc w:val="both"/>
        <w:rPr>
          <w:rFonts w:asciiTheme="minorHAnsi" w:hAnsiTheme="minorHAnsi"/>
        </w:rPr>
      </w:pPr>
      <w:r w:rsidRPr="00C1180F">
        <w:rPr>
          <w:rFonts w:asciiTheme="minorHAnsi" w:hAnsiTheme="minorHAnsi"/>
        </w:rPr>
        <w:t xml:space="preserve">Ingatlah setiap </w:t>
      </w:r>
      <w:r w:rsidR="00D544AF">
        <w:rPr>
          <w:rFonts w:asciiTheme="minorHAnsi" w:hAnsiTheme="minorHAnsi"/>
        </w:rPr>
        <w:t>rezeki</w:t>
      </w:r>
      <w:r w:rsidRPr="00C1180F">
        <w:rPr>
          <w:rFonts w:asciiTheme="minorHAnsi" w:hAnsiTheme="minorHAnsi"/>
        </w:rPr>
        <w:t xml:space="preserve"> tidak mungkin akan luput dari kita jika memang itu sudah Allah takdirkan. Kenapa selalu terbenak dalam pikiran dengan masa depan yang suram? Dari Jabir bin ‘Abdillah, Rasulullah </w:t>
      </w:r>
      <w:r w:rsidRPr="00C1180F">
        <w:rPr>
          <w:rFonts w:asciiTheme="minorHAnsi" w:hAnsiTheme="minorHAnsi"/>
          <w:i/>
          <w:iCs/>
        </w:rPr>
        <w:t xml:space="preserve">shallallahu ‘alaihi wa sallam </w:t>
      </w:r>
      <w:r w:rsidRPr="00C1180F">
        <w:rPr>
          <w:rFonts w:asciiTheme="minorHAnsi" w:hAnsiTheme="minorHAnsi"/>
        </w:rPr>
        <w:t>bersabda,</w:t>
      </w:r>
    </w:p>
    <w:p w:rsidR="00187CE3" w:rsidRPr="00C1180F" w:rsidRDefault="00187CE3" w:rsidP="00187CE3">
      <w:pPr>
        <w:bidi/>
        <w:jc w:val="center"/>
        <w:rPr>
          <w:rFonts w:asciiTheme="minorHAnsi" w:hAnsiTheme="minorHAnsi" w:cs="Traditional Arabic"/>
          <w:rtl/>
        </w:rPr>
      </w:pPr>
      <w:r w:rsidRPr="00C1180F">
        <w:rPr>
          <w:rFonts w:asciiTheme="minorHAnsi" w:hAnsiTheme="minorHAnsi" w:cs="Traditional Arabic"/>
          <w:rtl/>
        </w:rPr>
        <w:t>أَيُّهَا النَّاسُ اتَّقُوا اللَّهَ وَأَجْمِلُوا فِى الطَّلَبِ فَإِنَّ نَفْسًا لَنْ تَمُوتَ حَتَّى تَسْتَوْفِىَ رِزْقَهَا وَإِنْ أَبْطَأَ عَنْهَا فَاتَّقُوا اللَّهَ وَأَجْمِلُوا فِى الطَّلَبِ خُذُوا مَا حَلَّ وَدَعُوا مَا حَرُمَ</w:t>
      </w:r>
    </w:p>
    <w:p w:rsidR="00187CE3" w:rsidRPr="00C1180F" w:rsidRDefault="00187CE3" w:rsidP="00187CE3">
      <w:pPr>
        <w:jc w:val="both"/>
        <w:rPr>
          <w:rFonts w:asciiTheme="minorHAnsi" w:hAnsiTheme="minorHAnsi"/>
        </w:rPr>
      </w:pPr>
      <w:r w:rsidRPr="00C1180F">
        <w:rPr>
          <w:rFonts w:asciiTheme="minorHAnsi" w:hAnsiTheme="minorHAnsi"/>
        </w:rPr>
        <w:t>“</w:t>
      </w:r>
      <w:r w:rsidRPr="00C1180F">
        <w:rPr>
          <w:rFonts w:asciiTheme="minorHAnsi" w:hAnsiTheme="minorHAnsi"/>
          <w:i/>
          <w:iCs/>
        </w:rPr>
        <w:t xml:space="preserve">Wahai umat manusia, bertakwalah engkau kepada Allah, dan tempuhlah jalan yang baik dalam mencari rezeki, karena </w:t>
      </w:r>
      <w:r w:rsidRPr="00C1180F">
        <w:rPr>
          <w:rFonts w:asciiTheme="minorHAnsi" w:hAnsiTheme="minorHAnsi"/>
          <w:b/>
          <w:bCs/>
          <w:i/>
          <w:iCs/>
        </w:rPr>
        <w:t>sesungguhnya tidaklah seorang hamba akan mati, hingga ia benar-benar telah mengenyam seluruh rezekinya, walaupun terlambat datangnya.</w:t>
      </w:r>
      <w:r w:rsidRPr="00C1180F">
        <w:rPr>
          <w:rFonts w:asciiTheme="minorHAnsi" w:hAnsiTheme="minorHAnsi"/>
          <w:i/>
          <w:iCs/>
        </w:rPr>
        <w:t xml:space="preserve"> Maka bertakwalah kepada Allah, dan tempuhlah jalan yang baik dalam mencari rezeki. Tempuhlah jalan-jalan mencari rezeki yang halal dan tinggalkan yang haram</w:t>
      </w:r>
      <w:r w:rsidRPr="00C1180F">
        <w:rPr>
          <w:rFonts w:asciiTheme="minorHAnsi" w:hAnsiTheme="minorHAnsi"/>
        </w:rPr>
        <w:t>" (HR. Ibnu Majah no. 2144, dikatakan shahih oleh Syaikh Al Albani).</w:t>
      </w:r>
    </w:p>
    <w:p w:rsidR="00187CE3" w:rsidRPr="00C1180F" w:rsidRDefault="00187CE3" w:rsidP="00187CE3">
      <w:pPr>
        <w:jc w:val="both"/>
        <w:rPr>
          <w:rFonts w:asciiTheme="minorHAnsi" w:hAnsiTheme="minorHAnsi"/>
          <w:b/>
          <w:bCs/>
          <w:color w:val="984806"/>
        </w:rPr>
      </w:pPr>
      <w:r w:rsidRPr="00C1180F">
        <w:rPr>
          <w:rFonts w:asciiTheme="minorHAnsi" w:hAnsiTheme="minorHAnsi"/>
          <w:b/>
          <w:bCs/>
          <w:color w:val="984806"/>
        </w:rPr>
        <w:t>Penutup</w:t>
      </w:r>
    </w:p>
    <w:p w:rsidR="00187CE3" w:rsidRPr="00C1180F" w:rsidRDefault="00187CE3" w:rsidP="00187CE3">
      <w:pPr>
        <w:jc w:val="both"/>
        <w:rPr>
          <w:rFonts w:asciiTheme="minorHAnsi" w:hAnsiTheme="minorHAnsi"/>
        </w:rPr>
      </w:pPr>
      <w:r w:rsidRPr="00C1180F">
        <w:rPr>
          <w:rFonts w:asciiTheme="minorHAnsi" w:hAnsiTheme="minorHAnsi"/>
        </w:rPr>
        <w:t xml:space="preserve">Dari penjelasan di atas tentu saja kita dapat menyimpulkan haramnya asuransi, apa pun jenisnya jika terdapat penyimpangan-penyimpangan di atas meskipun mengatasnamakan “asuransi syari’ah” sekali pun. Yang kita lihat adalah hakekatnya dan bukan sekedar nama dan slogan. Seorang muslim jangan tertipu dengan embel syar’i belaka. Betapa banyak orang memakai slogan “syar’i", namun nyatanya hanya sekedar bualan. </w:t>
      </w:r>
    </w:p>
    <w:p w:rsidR="00187CE3" w:rsidRPr="00C1180F" w:rsidRDefault="00187CE3" w:rsidP="00187CE3">
      <w:pPr>
        <w:jc w:val="both"/>
        <w:rPr>
          <w:rFonts w:asciiTheme="minorHAnsi" w:hAnsiTheme="minorHAnsi"/>
        </w:rPr>
      </w:pPr>
      <w:r w:rsidRPr="00C1180F">
        <w:rPr>
          <w:rFonts w:asciiTheme="minorHAnsi" w:hAnsiTheme="minorHAnsi"/>
        </w:rPr>
        <w:t xml:space="preserve">Nasehat kami, seorang muslim tidak perlu mengajukan premi untuk tujuan asuransi tersebut. Klaim yang diperoleh pun jelas tidak halal dan tidak boleh dimanfaatkan. Kecuali jika dalam keadaan terpaksa mendapatkannya dan sudah terikat dalam kontrak kerja, maka hanya boleh memanfaatkan sebesar premi yang disetorkan semacam dalam asuransi kesehatan dan tidak boleh lebih dari itu. Jika seorang muslim sudah terlanjur terjerumus, berusahalah meninggalkannya, perbanyaklah istighfar dan taubat serta perbanyak amalan kebaikan. Jika uang yang ditanam bisa ditarik, itu pun lebih </w:t>
      </w:r>
      <w:r w:rsidRPr="00C1180F">
        <w:rPr>
          <w:rFonts w:asciiTheme="minorHAnsi" w:hAnsiTheme="minorHAnsi"/>
          <w:i/>
          <w:iCs/>
        </w:rPr>
        <w:t xml:space="preserve">ahsan </w:t>
      </w:r>
      <w:r w:rsidRPr="00C1180F">
        <w:rPr>
          <w:rFonts w:asciiTheme="minorHAnsi" w:hAnsiTheme="minorHAnsi"/>
        </w:rPr>
        <w:t xml:space="preserve">(baik). </w:t>
      </w:r>
    </w:p>
    <w:p w:rsidR="00187CE3" w:rsidRPr="00C1180F" w:rsidRDefault="00187CE3" w:rsidP="00187CE3">
      <w:pPr>
        <w:jc w:val="both"/>
        <w:rPr>
          <w:rFonts w:asciiTheme="minorHAnsi" w:hAnsiTheme="minorHAnsi"/>
        </w:rPr>
      </w:pPr>
      <w:r w:rsidRPr="00C1180F">
        <w:rPr>
          <w:rFonts w:asciiTheme="minorHAnsi" w:hAnsiTheme="minorHAnsi"/>
          <w:b/>
          <w:bCs/>
        </w:rPr>
        <w:t>Catatan</w:t>
      </w:r>
      <w:r w:rsidRPr="00C1180F">
        <w:rPr>
          <w:rFonts w:asciiTheme="minorHAnsi" w:hAnsiTheme="minorHAnsi"/>
        </w:rPr>
        <w:t xml:space="preserve">: Asuransi yang kami bahas di atas adalah asuransi yang bermasalah karena terdapat pelanggaran-pelanggaran sebagaimana yang telah disebutkan. Ada asuransi yang disebut dengan </w:t>
      </w:r>
      <w:r w:rsidRPr="00C1180F">
        <w:rPr>
          <w:rFonts w:asciiTheme="minorHAnsi" w:hAnsiTheme="minorHAnsi"/>
          <w:b/>
          <w:bCs/>
          <w:i/>
          <w:iCs/>
        </w:rPr>
        <w:t>asuransi ta’awuni</w:t>
      </w:r>
      <w:r w:rsidRPr="00C1180F">
        <w:rPr>
          <w:rFonts w:asciiTheme="minorHAnsi" w:hAnsiTheme="minorHAnsi"/>
        </w:rPr>
        <w:t xml:space="preserve"> yang di dalamnya hanyalah </w:t>
      </w:r>
      <w:r w:rsidRPr="00C1180F">
        <w:rPr>
          <w:rFonts w:asciiTheme="minorHAnsi" w:hAnsiTheme="minorHAnsi"/>
          <w:i/>
          <w:iCs/>
        </w:rPr>
        <w:t>tabarru’at</w:t>
      </w:r>
      <w:r w:rsidRPr="00C1180F">
        <w:rPr>
          <w:rFonts w:asciiTheme="minorHAnsi" w:hAnsiTheme="minorHAnsi"/>
        </w:rPr>
        <w:t xml:space="preserve"> (akad tolong menolong) dan asuransi seperti ini tidaklah bermasalah. Barangkali perlu ada bahasan khusus untuk mengulas lebih jauh mengenai asuransi tersebut. Semoga Allah mudahkan dan memberikan kelonggaran waktu untuk membahasnya.</w:t>
      </w:r>
    </w:p>
    <w:p w:rsidR="00187CE3" w:rsidRPr="00C1180F" w:rsidRDefault="00187CE3" w:rsidP="00187CE3">
      <w:pPr>
        <w:jc w:val="center"/>
        <w:rPr>
          <w:rFonts w:asciiTheme="minorHAnsi" w:hAnsiTheme="minorHAnsi"/>
          <w:i/>
          <w:iCs/>
        </w:rPr>
      </w:pPr>
      <w:r w:rsidRPr="00C1180F">
        <w:rPr>
          <w:rFonts w:asciiTheme="minorHAnsi" w:hAnsiTheme="minorHAnsi"/>
          <w:i/>
          <w:iCs/>
        </w:rPr>
        <w:lastRenderedPageBreak/>
        <w:t>Wallahu waliyyut taufiq was sadaad.</w:t>
      </w:r>
    </w:p>
    <w:p w:rsidR="00187CE3" w:rsidRPr="00C1180F" w:rsidRDefault="00187CE3" w:rsidP="00187CE3">
      <w:pPr>
        <w:jc w:val="both"/>
        <w:rPr>
          <w:rFonts w:asciiTheme="minorHAnsi" w:hAnsiTheme="minorHAnsi"/>
          <w:b/>
          <w:bCs/>
        </w:rPr>
      </w:pPr>
    </w:p>
    <w:p w:rsidR="00187CE3" w:rsidRPr="00C1180F" w:rsidRDefault="00187CE3" w:rsidP="00187CE3">
      <w:pPr>
        <w:jc w:val="both"/>
        <w:rPr>
          <w:rFonts w:asciiTheme="minorHAnsi" w:hAnsiTheme="minorHAnsi"/>
        </w:rPr>
      </w:pPr>
      <w:r w:rsidRPr="00C1180F">
        <w:rPr>
          <w:rFonts w:asciiTheme="minorHAnsi" w:hAnsiTheme="minorHAnsi"/>
          <w:b/>
          <w:bCs/>
        </w:rPr>
        <w:t>Referensi</w:t>
      </w:r>
      <w:r w:rsidRPr="00C1180F">
        <w:rPr>
          <w:rFonts w:asciiTheme="minorHAnsi" w:hAnsiTheme="minorHAnsi"/>
        </w:rPr>
        <w:t xml:space="preserve">: </w:t>
      </w:r>
      <w:r w:rsidRPr="00C1180F">
        <w:rPr>
          <w:rFonts w:asciiTheme="minorHAnsi" w:hAnsiTheme="minorHAnsi"/>
          <w:i/>
          <w:iCs/>
        </w:rPr>
        <w:t>Akhthou Sya-i’ah fil Buyu’</w:t>
      </w:r>
      <w:r w:rsidRPr="00C1180F">
        <w:rPr>
          <w:rFonts w:asciiTheme="minorHAnsi" w:hAnsiTheme="minorHAnsi"/>
        </w:rPr>
        <w:t>, Sa’id ‘Abdul ‘Azhim, terbitan Darul Iman.</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color w:val="FF0000"/>
        </w:rPr>
        <w:t>Kedua</w:t>
      </w:r>
      <w:r w:rsidRPr="00C1180F">
        <w:rPr>
          <w:rFonts w:asciiTheme="minorHAnsi" w:hAnsiTheme="minorHAnsi" w:cs="Tahoma"/>
          <w:b/>
          <w:bCs/>
        </w:rPr>
        <w:t>: Jual beli yang mengandung riba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Riba seperti telah kita ketahui bersama berarti tambahan, sebagaimana makna secara bahasa. Sedangkan secara istilah berarti tambahan pada sesuatu yang khusus. </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Barang Ribawi</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Tadi disebutkan mengenai riba adalah tambahan pada barang yang khusus. Ini menunjukkan bahwa riba tidaklah berlaku pada setiap tambahan. Dalam jual beli misalnya, kita menukar satu mobil dengan dua mobil, maka tidak ada masalah karena mobil bukan barang ribawi. Jika kita menukar kitab dengan dua kitab, juga tidak masalah. Namun dikatakan riba ketika ada tambahan dan terjadi pada barang yang diharamkan adanya sesuatu tambahan. Barang semacam ini dikenal dengan </w:t>
      </w:r>
      <w:r w:rsidRPr="00C1180F">
        <w:rPr>
          <w:rFonts w:asciiTheme="minorHAnsi" w:hAnsiTheme="minorHAnsi" w:cs="Tahoma"/>
          <w:i/>
          <w:iCs/>
        </w:rPr>
        <w:t>barang atau komoditi ribawi</w:t>
      </w:r>
      <w:r w:rsidRPr="00C1180F">
        <w:rPr>
          <w:rFonts w:asciiTheme="minorHAnsi" w:hAnsiTheme="minorHAnsi" w:cs="Tahoma"/>
        </w:rPr>
        <w:t>. Ada enam komoditi ribawi yang disebutkan dalam hadits adalah:</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Emas</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Perak</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Gandum halus</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Gandum kasar</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Kurma</w:t>
      </w:r>
    </w:p>
    <w:p w:rsidR="00B52C26" w:rsidRPr="00C1180F" w:rsidRDefault="00B52C26" w:rsidP="00B52C26">
      <w:pPr>
        <w:numPr>
          <w:ilvl w:val="0"/>
          <w:numId w:val="10"/>
        </w:numPr>
        <w:jc w:val="both"/>
        <w:rPr>
          <w:rFonts w:asciiTheme="minorHAnsi" w:hAnsiTheme="minorHAnsi"/>
        </w:rPr>
      </w:pPr>
      <w:r w:rsidRPr="00C1180F">
        <w:rPr>
          <w:rFonts w:asciiTheme="minorHAnsi" w:hAnsiTheme="minorHAnsi" w:cs="Tahoma"/>
        </w:rPr>
        <w:t>Garam</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Abu Sa’id Al Khudri, Nabi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الذَّهَبُ بِالذَّهَبِ وَالْفِضَّةُ بِالْفِضَّةِ وَالْبُرُّ بِالْبُرِّ وَالشَّعِيرُ بِالشَّعِيرِ وَالتَّمْرُ بِالتَّمْرِ وَالْمِلْحُ بِالْمِلْحِ مِثْلاً بِمِثْلٍ يَدًا بِيَدٍ فَمَنْ زَادَ أَوِ اسْتَزَادَ فَقَدْ أَرْبَى الآخِذُ وَالْمُعْطِى فِيهِ سَوَاءٌ</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Jika emas dijual dengan emas, perak dijual dengan perak, gandum dijual dengan gandum, sya’ir (salah satu jenis gandum) dijual dengan sya’ir, kurma dijual dengan kurma, dan garam dijual dengan garam, maka jumlah (takaran atau timbangan) harus sama dan dibayar kontan (tunai). Barangsiapa menambah atau meminta tambahan, maka ia telah berbuat riba. Orang yang mengambil tambahan tersebut dan orang yang memberinya sama-sama berada dalam dosa</w:t>
      </w:r>
      <w:r w:rsidRPr="00C1180F">
        <w:rPr>
          <w:rFonts w:asciiTheme="minorHAnsi" w:hAnsiTheme="minorHAnsi" w:cs="Tahoma"/>
        </w:rPr>
        <w:t>” (HR. Muslim no. 1584).</w:t>
      </w:r>
    </w:p>
    <w:p w:rsidR="00B52C26" w:rsidRPr="00C1180F" w:rsidRDefault="00B52C26" w:rsidP="00B52C26">
      <w:pPr>
        <w:jc w:val="both"/>
        <w:rPr>
          <w:rFonts w:asciiTheme="minorHAnsi" w:hAnsiTheme="minorHAnsi" w:cs="Tahoma"/>
        </w:rPr>
      </w:pPr>
      <w:r w:rsidRPr="00C1180F">
        <w:rPr>
          <w:rFonts w:asciiTheme="minorHAnsi" w:hAnsiTheme="minorHAnsi" w:cs="Tahoma"/>
        </w:rPr>
        <w:t>Dalam hadits di atas, kita bisa memahami dua hal:</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1. Jika barang sejenis ditukar, semisal emas dengan emas atau gandum dengan gandum, maka ada dua syarat yang mesti dipenuhi yaitu: tunai dan semisal dalam takaran atau timbangan.</w:t>
      </w:r>
    </w:p>
    <w:p w:rsidR="00B52C26" w:rsidRPr="00C1180F" w:rsidRDefault="00B52C26" w:rsidP="00B52C26">
      <w:pPr>
        <w:jc w:val="both"/>
        <w:rPr>
          <w:rFonts w:asciiTheme="minorHAnsi" w:hAnsiTheme="minorHAnsi" w:cs="Tahoma"/>
        </w:rPr>
      </w:pPr>
      <w:r w:rsidRPr="00C1180F">
        <w:rPr>
          <w:rFonts w:asciiTheme="minorHAnsi" w:hAnsiTheme="minorHAnsi" w:cs="Tahoma"/>
        </w:rPr>
        <w:t>2. Jika barang masih satu ‘</w:t>
      </w:r>
      <w:r w:rsidRPr="00C1180F">
        <w:rPr>
          <w:rFonts w:asciiTheme="minorHAnsi" w:hAnsiTheme="minorHAnsi" w:cs="Tahoma"/>
          <w:i/>
          <w:iCs/>
        </w:rPr>
        <w:t>illah</w:t>
      </w:r>
      <w:r w:rsidRPr="00C1180F">
        <w:rPr>
          <w:rFonts w:asciiTheme="minorHAnsi" w:hAnsiTheme="minorHAnsi" w:cs="Tahoma"/>
        </w:rPr>
        <w:t xml:space="preserve"> atau satu kelompok ditukar, maka satu syarat yang harus dipenuhi yaitu: tunai, walau dalam takaran atau timbangan salah satunya berlebih.</w:t>
      </w:r>
    </w:p>
    <w:p w:rsidR="00B52C26" w:rsidRPr="00C1180F" w:rsidRDefault="00B52C26" w:rsidP="00B52C26">
      <w:pPr>
        <w:jc w:val="both"/>
        <w:rPr>
          <w:rFonts w:asciiTheme="minorHAnsi" w:hAnsiTheme="minorHAnsi" w:cs="Tahoma"/>
        </w:rPr>
      </w:pPr>
      <w:r w:rsidRPr="00C1180F">
        <w:rPr>
          <w:rFonts w:asciiTheme="minorHAnsi" w:hAnsiTheme="minorHAnsi" w:cs="Tahoma"/>
        </w:rPr>
        <w:t>Apakah barang ribawi hanya terbatas pada enam komoditi di atas? Para ulama mengqiyaskannya dengan barang lain yang semisal. Namun mereka berselisih mengenai ‘illah atau sebab mengapa barang tersebut digolongkan sebagai barang ribawi.</w:t>
      </w:r>
    </w:p>
    <w:p w:rsidR="00B52C26" w:rsidRPr="00C1180F" w:rsidRDefault="00B52C26" w:rsidP="00B52C26">
      <w:pPr>
        <w:jc w:val="both"/>
        <w:rPr>
          <w:rFonts w:asciiTheme="minorHAnsi" w:hAnsiTheme="minorHAnsi" w:cs="Tahoma"/>
        </w:rPr>
      </w:pPr>
      <w:r w:rsidRPr="00C1180F">
        <w:rPr>
          <w:rFonts w:asciiTheme="minorHAnsi" w:hAnsiTheme="minorHAnsi" w:cs="Tahoma"/>
          <w:b/>
          <w:bCs/>
        </w:rPr>
        <w:t>Menurut ulama Hanafiyah dan Hambali</w:t>
      </w:r>
      <w:r w:rsidRPr="00C1180F">
        <w:rPr>
          <w:rFonts w:asciiTheme="minorHAnsi" w:hAnsiTheme="minorHAnsi" w:cs="Tahoma"/>
        </w:rPr>
        <w:t xml:space="preserve">, ‘illahnya pada emas dan perak karena keduanya adalah barang yang </w:t>
      </w:r>
      <w:r w:rsidRPr="00C1180F">
        <w:rPr>
          <w:rFonts w:asciiTheme="minorHAnsi" w:hAnsiTheme="minorHAnsi" w:cs="Tahoma"/>
          <w:u w:val="single"/>
        </w:rPr>
        <w:t>ditimbang</w:t>
      </w:r>
      <w:r w:rsidRPr="00C1180F">
        <w:rPr>
          <w:rFonts w:asciiTheme="minorHAnsi" w:hAnsiTheme="minorHAnsi" w:cs="Tahoma"/>
        </w:rPr>
        <w:t xml:space="preserve">, sedangkan empat komoditi lainnya adalah barang yang </w:t>
      </w:r>
      <w:r w:rsidRPr="00C1180F">
        <w:rPr>
          <w:rFonts w:asciiTheme="minorHAnsi" w:hAnsiTheme="minorHAnsi" w:cs="Tahoma"/>
          <w:u w:val="single"/>
        </w:rPr>
        <w:t>ditakar</w:t>
      </w:r>
      <w:r w:rsidRPr="00C1180F">
        <w:rPr>
          <w:rFonts w:asciiTheme="minorHAnsi" w:hAnsiTheme="minorHAnsi" w:cs="Tahoma"/>
        </w:rPr>
        <w:t>.</w:t>
      </w:r>
    </w:p>
    <w:p w:rsidR="00B52C26" w:rsidRPr="00C1180F" w:rsidRDefault="00B52C26" w:rsidP="00B52C26">
      <w:pPr>
        <w:jc w:val="both"/>
        <w:rPr>
          <w:rFonts w:asciiTheme="minorHAnsi" w:hAnsiTheme="minorHAnsi" w:cs="Tahoma"/>
        </w:rPr>
      </w:pPr>
      <w:r w:rsidRPr="00C1180F">
        <w:rPr>
          <w:rFonts w:asciiTheme="minorHAnsi" w:hAnsiTheme="minorHAnsi" w:cs="Tahoma"/>
          <w:b/>
          <w:bCs/>
        </w:rPr>
        <w:t>Menurut ulama Malikiyah</w:t>
      </w:r>
      <w:r w:rsidRPr="00C1180F">
        <w:rPr>
          <w:rFonts w:asciiTheme="minorHAnsi" w:hAnsiTheme="minorHAnsi" w:cs="Tahoma"/>
        </w:rPr>
        <w:t xml:space="preserve">, ‘illahnya pada emas dan perak karena keduanya sebagai </w:t>
      </w:r>
      <w:r w:rsidRPr="00C1180F">
        <w:rPr>
          <w:rFonts w:asciiTheme="minorHAnsi" w:hAnsiTheme="minorHAnsi" w:cs="Tahoma"/>
          <w:u w:val="single"/>
        </w:rPr>
        <w:t>alat tukar secara umum</w:t>
      </w:r>
      <w:r w:rsidRPr="00C1180F">
        <w:rPr>
          <w:rFonts w:asciiTheme="minorHAnsi" w:hAnsiTheme="minorHAnsi" w:cs="Tahoma"/>
        </w:rPr>
        <w:t xml:space="preserve"> atau </w:t>
      </w:r>
      <w:r w:rsidRPr="00C1180F">
        <w:rPr>
          <w:rFonts w:asciiTheme="minorHAnsi" w:hAnsiTheme="minorHAnsi" w:cs="Tahoma"/>
          <w:u w:val="single"/>
        </w:rPr>
        <w:t>sebagai barang berharga untuk alat tukar</w:t>
      </w:r>
      <w:r w:rsidRPr="00C1180F">
        <w:rPr>
          <w:rFonts w:asciiTheme="minorHAnsi" w:hAnsiTheme="minorHAnsi" w:cs="Tahoma"/>
        </w:rPr>
        <w:t xml:space="preserve">, dan sebab ini hanya berlaku pada emas dan perak. Sedangkan untuk empat komoditi lainnya karena sebagai </w:t>
      </w:r>
      <w:r w:rsidRPr="00C1180F">
        <w:rPr>
          <w:rFonts w:asciiTheme="minorHAnsi" w:hAnsiTheme="minorHAnsi" w:cs="Tahoma"/>
          <w:u w:val="single"/>
        </w:rPr>
        <w:t>makanan pokok yang dapat disimpan</w:t>
      </w:r>
      <w:r w:rsidRPr="00C1180F">
        <w:rPr>
          <w:rFonts w:asciiTheme="minorHAnsi" w:hAnsiTheme="minorHAnsi" w:cs="Tahoma"/>
        </w:rPr>
        <w:t xml:space="preserve">. </w:t>
      </w:r>
    </w:p>
    <w:p w:rsidR="00B52C26" w:rsidRPr="00C1180F" w:rsidRDefault="00B52C26" w:rsidP="00B52C26">
      <w:pPr>
        <w:jc w:val="both"/>
        <w:rPr>
          <w:rFonts w:asciiTheme="minorHAnsi" w:hAnsiTheme="minorHAnsi" w:cs="Tahoma"/>
        </w:rPr>
      </w:pPr>
      <w:r w:rsidRPr="00C1180F">
        <w:rPr>
          <w:rFonts w:asciiTheme="minorHAnsi" w:hAnsiTheme="minorHAnsi" w:cs="Tahoma"/>
          <w:b/>
          <w:bCs/>
        </w:rPr>
        <w:t>Menurut ulama Syafi’iyah</w:t>
      </w:r>
      <w:r w:rsidRPr="00C1180F">
        <w:rPr>
          <w:rFonts w:asciiTheme="minorHAnsi" w:hAnsiTheme="minorHAnsi" w:cs="Tahoma"/>
        </w:rPr>
        <w:t xml:space="preserve">, ‘illah pada empat komoditi yaitu karena mereka sebagai makanan. Ini </w:t>
      </w:r>
      <w:r w:rsidRPr="00C1180F">
        <w:rPr>
          <w:rFonts w:asciiTheme="minorHAnsi" w:hAnsiTheme="minorHAnsi" w:cs="Tahoma"/>
          <w:i/>
          <w:iCs/>
        </w:rPr>
        <w:t>qoul jadid</w:t>
      </w:r>
      <w:r w:rsidRPr="00C1180F">
        <w:rPr>
          <w:rFonts w:asciiTheme="minorHAnsi" w:hAnsiTheme="minorHAnsi" w:cs="Tahoma"/>
        </w:rPr>
        <w:t xml:space="preserve"> (perkataan terbaru ketika di Mesir) dari Imam Syafi’i. Sedangkan menurut </w:t>
      </w:r>
      <w:r w:rsidRPr="00C1180F">
        <w:rPr>
          <w:rFonts w:asciiTheme="minorHAnsi" w:hAnsiTheme="minorHAnsi" w:cs="Tahoma"/>
          <w:i/>
          <w:iCs/>
        </w:rPr>
        <w:t>qoul qodiim</w:t>
      </w:r>
      <w:r w:rsidRPr="00C1180F">
        <w:rPr>
          <w:rFonts w:asciiTheme="minorHAnsi" w:hAnsiTheme="minorHAnsi" w:cs="Tahoma"/>
        </w:rPr>
        <w:t xml:space="preserve"> (perkataan yang lama ketika di Baghdad) dari Imam Syafi’i, beliau berpendapat bahwa keempat komoditi tersebut memiliki ‘illah yaitu sebagai makanan yang dapat ditakar atau ditimbang. Ulama Syafi’iyah lebih menguatkan </w:t>
      </w:r>
      <w:r w:rsidRPr="00C1180F">
        <w:rPr>
          <w:rFonts w:asciiTheme="minorHAnsi" w:hAnsiTheme="minorHAnsi" w:cs="Tahoma"/>
          <w:i/>
          <w:iCs/>
        </w:rPr>
        <w:t>qoul jadid</w:t>
      </w:r>
      <w:r w:rsidRPr="00C1180F">
        <w:rPr>
          <w:rFonts w:asciiTheme="minorHAnsi" w:hAnsiTheme="minorHAnsi" w:cs="Tahoma"/>
        </w:rPr>
        <w:t xml:space="preserve"> dari Imam Syafi’i. Sedangkan untuk emas dan perak karena keduanya sebagai </w:t>
      </w:r>
      <w:r w:rsidRPr="00C1180F">
        <w:rPr>
          <w:rFonts w:asciiTheme="minorHAnsi" w:hAnsiTheme="minorHAnsi" w:cs="Tahoma"/>
          <w:u w:val="single"/>
        </w:rPr>
        <w:t>alat tukar</w:t>
      </w:r>
      <w:r w:rsidRPr="00C1180F">
        <w:rPr>
          <w:rFonts w:asciiTheme="minorHAnsi" w:hAnsiTheme="minorHAnsi" w:cs="Tahoma"/>
        </w:rPr>
        <w:t xml:space="preserve"> atau sebagai barang berharga untuk alat tukar. </w:t>
      </w:r>
    </w:p>
    <w:p w:rsidR="00B52C26" w:rsidRPr="00C1180F" w:rsidRDefault="00B52C26" w:rsidP="00B52C26">
      <w:pPr>
        <w:jc w:val="both"/>
        <w:rPr>
          <w:rFonts w:asciiTheme="minorHAnsi" w:hAnsiTheme="minorHAnsi" w:cs="Tahoma"/>
        </w:rPr>
      </w:pPr>
      <w:r w:rsidRPr="00C1180F">
        <w:rPr>
          <w:rFonts w:asciiTheme="minorHAnsi" w:hAnsiTheme="minorHAnsi" w:cs="Tahoma"/>
          <w:b/>
          <w:bCs/>
        </w:rPr>
        <w:t>Menurut Syaikhul Islam Ibnu Taimiyah</w:t>
      </w:r>
      <w:r w:rsidRPr="00C1180F">
        <w:rPr>
          <w:rFonts w:asciiTheme="minorHAnsi" w:hAnsiTheme="minorHAnsi" w:cs="Tahoma"/>
        </w:rPr>
        <w:t xml:space="preserve">, ‘illah pada empat komoditi adalah sebagai </w:t>
      </w:r>
      <w:r w:rsidRPr="00C1180F">
        <w:rPr>
          <w:rFonts w:asciiTheme="minorHAnsi" w:hAnsiTheme="minorHAnsi" w:cs="Tahoma"/>
          <w:u w:val="single"/>
        </w:rPr>
        <w:t>makanan yang dapat ditakar atau ditimbang</w:t>
      </w:r>
      <w:r w:rsidRPr="00C1180F">
        <w:rPr>
          <w:rFonts w:asciiTheme="minorHAnsi" w:hAnsiTheme="minorHAnsi" w:cs="Tahoma"/>
        </w:rPr>
        <w:t xml:space="preserve">. Sedangkan pada emas dan perak adalah sebagai </w:t>
      </w:r>
      <w:r w:rsidRPr="00C1180F">
        <w:rPr>
          <w:rFonts w:asciiTheme="minorHAnsi" w:hAnsiTheme="minorHAnsi" w:cs="Tahoma"/>
          <w:u w:val="single"/>
        </w:rPr>
        <w:t>alat tukar</w:t>
      </w:r>
      <w:r w:rsidRPr="00C1180F">
        <w:rPr>
          <w:rFonts w:asciiTheme="minorHAnsi" w:hAnsiTheme="minorHAnsi" w:cs="Tahoma"/>
        </w:rPr>
        <w:t xml:space="preserve"> secara mutlak. Sehingga semisal emas dan perak karena memiliki ‘illah yang sama adalah mata uang logam atau pun kertas. </w:t>
      </w:r>
    </w:p>
    <w:p w:rsidR="00B52C26" w:rsidRPr="00C1180F" w:rsidRDefault="00B52C26" w:rsidP="00B52C26">
      <w:pPr>
        <w:jc w:val="both"/>
        <w:rPr>
          <w:rFonts w:asciiTheme="minorHAnsi" w:hAnsiTheme="minorHAnsi" w:cs="Tahoma"/>
        </w:rPr>
      </w:pPr>
      <w:r w:rsidRPr="00C1180F">
        <w:rPr>
          <w:rFonts w:asciiTheme="minorHAnsi" w:hAnsiTheme="minorHAnsi" w:cs="Tahoma"/>
          <w:b/>
          <w:bCs/>
        </w:rPr>
        <w:t>Pendapat terkuat</w:t>
      </w:r>
      <w:r w:rsidRPr="00C1180F">
        <w:rPr>
          <w:rFonts w:asciiTheme="minorHAnsi" w:hAnsiTheme="minorHAnsi" w:cs="Tahoma"/>
        </w:rPr>
        <w:t xml:space="preserve"> dalam masalah ini –sebagaimana faedah dari guru kami, Syaikh Sa’ad bin Nashir Asy Syatsri </w:t>
      </w:r>
      <w:r w:rsidRPr="00C1180F">
        <w:rPr>
          <w:rFonts w:asciiTheme="minorHAnsi" w:hAnsiTheme="minorHAnsi" w:cs="Tahoma"/>
          <w:i/>
          <w:iCs/>
        </w:rPr>
        <w:t xml:space="preserve">hafizhohullah- </w:t>
      </w:r>
      <w:r w:rsidRPr="00C1180F">
        <w:rPr>
          <w:rFonts w:asciiTheme="minorHAnsi" w:hAnsiTheme="minorHAnsi" w:cs="Tahoma"/>
        </w:rPr>
        <w:t>adalah dengan menggabungkan ‘illah yang ada. Kita dapat menyimpulkan bahwa untuk emas dan perak karena sebagai alat tukar. Oleh karena itu, mata uang dimisalkan dengan emas dan perak. Sedangkan untuk empat komoditi lain, ‘illahnya karena mereka adalah makanan yang dapat ditakar atau ditimbang. Oleh karena itu, berlaku riba dalam beras dan daging karena keduanya adalah makanan yang dapat ditakar atau ditimbang. Sebagai contoh, jika kita menukar beras jelek dengan beras bagus, maka harus tunai dan salah satu tidak boleh berlebih dalam hal timbangan.</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Macam-macam Riba</w:t>
      </w:r>
    </w:p>
    <w:p w:rsidR="00B52C26" w:rsidRPr="00C1180F" w:rsidRDefault="00B52C26" w:rsidP="00B52C26">
      <w:pPr>
        <w:jc w:val="both"/>
        <w:rPr>
          <w:rFonts w:asciiTheme="minorHAnsi" w:hAnsiTheme="minorHAnsi" w:cs="Tahoma"/>
        </w:rPr>
      </w:pPr>
      <w:r w:rsidRPr="00C1180F">
        <w:rPr>
          <w:rFonts w:asciiTheme="minorHAnsi" w:hAnsiTheme="minorHAnsi" w:cs="Tahoma"/>
        </w:rPr>
        <w:t>Adapun riba ada tiga macam:</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1. </w:t>
      </w:r>
      <w:r w:rsidRPr="00C1180F">
        <w:rPr>
          <w:rFonts w:asciiTheme="minorHAnsi" w:hAnsiTheme="minorHAnsi" w:cs="Tahoma"/>
          <w:i/>
          <w:iCs/>
        </w:rPr>
        <w:t>Riba fadhel</w:t>
      </w:r>
      <w:r w:rsidRPr="00C1180F">
        <w:rPr>
          <w:rFonts w:asciiTheme="minorHAnsi" w:hAnsiTheme="minorHAnsi" w:cs="Tahoma"/>
        </w:rPr>
        <w:t>, yaitu riba yang terjadi pada barang yang sejenis karena adanya tambahan.</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 xml:space="preserve">Contoh: Menukar emas 24 karat dengan emas 18 karat dengan salah satu dilebihkan dalam hal timbangan. Atau menukar uang Rp 10 ribu dengan pecahan seribu rupiah namun hanya 9 lembar.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2. Riba </w:t>
      </w:r>
      <w:r w:rsidRPr="00C1180F">
        <w:rPr>
          <w:rFonts w:asciiTheme="minorHAnsi" w:hAnsiTheme="minorHAnsi" w:cs="Tahoma"/>
          <w:i/>
          <w:iCs/>
        </w:rPr>
        <w:t>nasi-ah</w:t>
      </w:r>
      <w:r w:rsidRPr="00C1180F">
        <w:rPr>
          <w:rFonts w:asciiTheme="minorHAnsi" w:hAnsiTheme="minorHAnsi" w:cs="Tahoma"/>
        </w:rPr>
        <w:t>, yaitu riba yang terjadi pada barang yang sejenis atau beda jenis namun masih dalam satu sebab (‘</w:t>
      </w:r>
      <w:r w:rsidRPr="00C1180F">
        <w:rPr>
          <w:rFonts w:asciiTheme="minorHAnsi" w:hAnsiTheme="minorHAnsi" w:cs="Tahoma"/>
          <w:i/>
          <w:iCs/>
        </w:rPr>
        <w:t>illah</w:t>
      </w:r>
      <w:r w:rsidRPr="00C1180F">
        <w:rPr>
          <w:rFonts w:asciiTheme="minorHAnsi" w:hAnsiTheme="minorHAnsi" w:cs="Tahoma"/>
        </w:rPr>
        <w:t>) dan terdapat tambahan dalam takaran atau timbangan dikarenakan waktu penyerahan yan tertunda.</w:t>
      </w:r>
    </w:p>
    <w:p w:rsidR="00B52C26" w:rsidRPr="00C1180F" w:rsidRDefault="00B52C26" w:rsidP="00B52C26">
      <w:pPr>
        <w:jc w:val="both"/>
        <w:rPr>
          <w:rFonts w:asciiTheme="minorHAnsi" w:hAnsiTheme="minorHAnsi" w:cs="Tahoma"/>
        </w:rPr>
      </w:pPr>
      <w:r w:rsidRPr="00C1180F">
        <w:rPr>
          <w:rFonts w:asciiTheme="minorHAnsi" w:hAnsiTheme="minorHAnsi" w:cs="Tahoma"/>
        </w:rPr>
        <w:t>Contoh: Membeli emas yaitu menukar uang dengan emas, namun uangnya tertunda, alias dibeli secara kredit atau utang.</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3. Riba </w:t>
      </w:r>
      <w:r w:rsidRPr="00C1180F">
        <w:rPr>
          <w:rFonts w:asciiTheme="minorHAnsi" w:hAnsiTheme="minorHAnsi" w:cs="Tahoma"/>
          <w:i/>
          <w:iCs/>
        </w:rPr>
        <w:t>qordh</w:t>
      </w:r>
      <w:r w:rsidRPr="00C1180F">
        <w:rPr>
          <w:rFonts w:asciiTheme="minorHAnsi" w:hAnsiTheme="minorHAnsi" w:cs="Tahoma"/>
        </w:rPr>
        <w:t>, yaitu riba dalam utang piutangan dan disyaratkan adanya keuntungan atau timbal balik berupa pemanfaatan. Seperti, berutang namun dipersyaratkan dengan pemanfaatan rumah dari orang yang berutang.</w:t>
      </w:r>
    </w:p>
    <w:p w:rsidR="00B52C26" w:rsidRPr="00C1180F" w:rsidRDefault="00B52C26" w:rsidP="00B52C26">
      <w:pPr>
        <w:jc w:val="both"/>
        <w:rPr>
          <w:rFonts w:asciiTheme="minorHAnsi" w:hAnsiTheme="minorHAnsi" w:cs="Tahoma"/>
        </w:rPr>
      </w:pPr>
      <w:r w:rsidRPr="00C1180F">
        <w:rPr>
          <w:rFonts w:asciiTheme="minorHAnsi" w:hAnsiTheme="minorHAnsi" w:cs="Tahoma"/>
        </w:rPr>
        <w:t>Contoh: Si B meminjamkan uang sebesar Rp 1 juta pada si A, lalu disyaratkan mengembalikan Rp 1,2 juta rupiah, atau disyaratkan selama peminjaman, rumah si A digunakan oleh si B (pemberi utang). Hal ini  berlaku riba qordh karena para ulama sepakat, “Setiap utang yang ditarik keuntungan, maka itu adalah riba”.</w:t>
      </w:r>
    </w:p>
    <w:p w:rsidR="00B52C26" w:rsidRPr="00C1180F" w:rsidRDefault="00B52C26" w:rsidP="00B52C26">
      <w:pPr>
        <w:jc w:val="both"/>
        <w:rPr>
          <w:rFonts w:asciiTheme="minorHAnsi" w:hAnsiTheme="minorHAnsi" w:cs="Tahoma"/>
          <w:b/>
          <w:bCs/>
          <w:color w:val="FF0000"/>
        </w:rPr>
      </w:pPr>
      <w:r w:rsidRPr="00C1180F">
        <w:rPr>
          <w:rFonts w:asciiTheme="minorHAnsi" w:hAnsiTheme="minorHAnsi" w:cs="Tahoma"/>
          <w:b/>
          <w:bCs/>
          <w:color w:val="FF0000"/>
        </w:rPr>
        <w:t>Jual Beli yang Mengandung Riba</w:t>
      </w:r>
    </w:p>
    <w:p w:rsidR="00B52C26" w:rsidRPr="00C1180F" w:rsidRDefault="00B52C26" w:rsidP="00B52C26">
      <w:pPr>
        <w:jc w:val="both"/>
        <w:rPr>
          <w:rFonts w:asciiTheme="minorHAnsi" w:hAnsiTheme="minorHAnsi" w:cs="Tahoma"/>
        </w:rPr>
      </w:pPr>
      <w:r w:rsidRPr="00C1180F">
        <w:rPr>
          <w:rFonts w:asciiTheme="minorHAnsi" w:hAnsiTheme="minorHAnsi" w:cs="Tahoma"/>
        </w:rPr>
        <w:t>Setelah kita memahami hal di atas, selanjutnya kita akan melihat beberapa contoh jual beli yang mengandung riba yaitu sebagai berikut:</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1. Jual beli ‘</w:t>
      </w:r>
      <w:r w:rsidRPr="00C1180F">
        <w:rPr>
          <w:rFonts w:asciiTheme="minorHAnsi" w:hAnsiTheme="minorHAnsi" w:cs="Tahoma"/>
          <w:b/>
          <w:bCs/>
          <w:i/>
          <w:iCs/>
        </w:rPr>
        <w:t>inah</w:t>
      </w:r>
    </w:p>
    <w:p w:rsidR="00B52C26" w:rsidRPr="00C1180F" w:rsidRDefault="00B52C26" w:rsidP="00B52C26">
      <w:pPr>
        <w:jc w:val="both"/>
        <w:rPr>
          <w:rFonts w:asciiTheme="minorHAnsi" w:hAnsiTheme="minorHAnsi" w:cs="Tahoma"/>
        </w:rPr>
      </w:pPr>
      <w:r w:rsidRPr="00C1180F">
        <w:rPr>
          <w:rFonts w:asciiTheme="minorHAnsi" w:hAnsiTheme="minorHAnsi" w:cs="Tahoma"/>
        </w:rPr>
        <w:t>Ada beberapa definisi mengenai jual beli ‘inah yang disampaikan oleh para ulama. Definisi yang paling masyhur adalah seseorang menjual barang secara tidak tunai kepada seorang pembeli, kemudian ia membelinya lagi dari pembeli tadi secara tunai dengan harga lebih murah. Tujuan dari transaksi ini adalah untuk mengakal-akali supaya mendapat keuntungan dalam transaksi utang piutang.</w:t>
      </w:r>
    </w:p>
    <w:p w:rsidR="00B52C26" w:rsidRPr="00C1180F" w:rsidRDefault="00B52C26" w:rsidP="00B52C26">
      <w:pPr>
        <w:jc w:val="both"/>
        <w:rPr>
          <w:rFonts w:asciiTheme="minorHAnsi" w:hAnsiTheme="minorHAnsi" w:cs="Tahoma"/>
        </w:rPr>
      </w:pPr>
      <w:r w:rsidRPr="00C1180F">
        <w:rPr>
          <w:rFonts w:asciiTheme="minorHAnsi" w:hAnsiTheme="minorHAnsi" w:cs="Tahoma"/>
        </w:rPr>
        <w:t>Semisal, pemilik tanah ingin dipinjami uang oleh si miskin. Karena saat itu ia belum punya uang tunai, si empunya tanah katakan pada si miskin, “Saya jual tanah ini kepadamu secara kredit sebesar 200 juta dengan pelunasan sampai dua tahun ke depan”.  Sebulan setelah itu, si empunya tanah katakan pada si miskin, “Saat ini saya membeli tanah itu lagi dengan harga 170 juta secara tunai.”</w:t>
      </w:r>
    </w:p>
    <w:p w:rsidR="00B52C26" w:rsidRPr="00C1180F" w:rsidRDefault="00B52C26" w:rsidP="00B52C26">
      <w:pPr>
        <w:jc w:val="both"/>
        <w:rPr>
          <w:rFonts w:asciiTheme="minorHAnsi" w:hAnsiTheme="minorHAnsi" w:cs="Tahoma"/>
        </w:rPr>
      </w:pPr>
      <w:r w:rsidRPr="00C1180F">
        <w:rPr>
          <w:rFonts w:asciiTheme="minorHAnsi" w:hAnsiTheme="minorHAnsi" w:cs="Tahoma"/>
        </w:rPr>
        <w:t>Artinya di sini, si pemilik tanah sebenarnya melakukan akal-akalan. Ia ingin meminjamkan uang 170 juta dengan pengembalian lebih menjadi 200 juta. Tanah hanya sebagai perantara. Namun keuntungan dari utang di atas, itulah yang ingin dicari. Inilah yang disebut transaksi ‘inah. Ini termasuk di antara trik riba. Karena “</w:t>
      </w:r>
      <w:r w:rsidRPr="00C1180F">
        <w:rPr>
          <w:rFonts w:asciiTheme="minorHAnsi" w:hAnsiTheme="minorHAnsi" w:cs="Tahoma"/>
          <w:i/>
          <w:iCs/>
        </w:rPr>
        <w:t>setiap piutang yang mendatangkan keuntungan, itu adalah riba</w:t>
      </w:r>
      <w:r w:rsidRPr="00C1180F">
        <w:rPr>
          <w:rFonts w:asciiTheme="minorHAnsi" w:hAnsiTheme="minorHAnsi" w:cs="Tahoma"/>
        </w:rPr>
        <w:t>.”</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Mengenai hukum jual beli ‘inah, para fuqoha berbeda pendapat dikarenakan penggambaran jual beli tersebut yang berbeda-beda. Imam Abu Hanifah, Imam Malik dan Imam Ahmad tidak membolehkan jual beli tersebut. Sedangkan –sebagaimana dinukil dari Imam Asy </w:t>
      </w:r>
      <w:r w:rsidRPr="00C1180F">
        <w:rPr>
          <w:rFonts w:asciiTheme="minorHAnsi" w:hAnsiTheme="minorHAnsi" w:cs="Tahoma"/>
        </w:rPr>
        <w:lastRenderedPageBreak/>
        <w:t>Syafi’i rahimahullah-, beliau membolehkannya karena beliau hanya melihat dari akad secara lahiriyah, sehingga menganggap sudah terpenuhinya rukun dan tidak memperhatikan adanya niat di balik itu. Namun yang tepat, jual beli ‘inah dengan gambaran yang kami sebutkan di atas adalah jual beli yang diharamkan. Di antara alasannya:</w:t>
      </w:r>
    </w:p>
    <w:p w:rsidR="00B52C26" w:rsidRPr="00C1180F" w:rsidRDefault="00B52C26" w:rsidP="00B52C26">
      <w:pPr>
        <w:jc w:val="both"/>
        <w:rPr>
          <w:rFonts w:asciiTheme="minorHAnsi" w:hAnsiTheme="minorHAnsi" w:cs="Tahoma"/>
        </w:rPr>
      </w:pPr>
      <w:r w:rsidRPr="00C1180F">
        <w:rPr>
          <w:rFonts w:asciiTheme="minorHAnsi" w:hAnsiTheme="minorHAnsi" w:cs="Tahoma"/>
          <w:i/>
          <w:iCs/>
        </w:rPr>
        <w:t>Pertama</w:t>
      </w:r>
      <w:r w:rsidRPr="00C1180F">
        <w:rPr>
          <w:rFonts w:asciiTheme="minorHAnsi" w:hAnsiTheme="minorHAnsi" w:cs="Tahoma"/>
        </w:rPr>
        <w:t>: Untuk menutup rapat jalan menuju transaksi riba. Jika jual beli ini dibolehkan, sama saja membolehkan kita menukarkan uang 200 juta dengan 170 juta namun yang salah satunya tertunda. Ini sama saja riba.</w:t>
      </w:r>
    </w:p>
    <w:p w:rsidR="00B52C26" w:rsidRPr="00C1180F" w:rsidRDefault="00B52C26" w:rsidP="00B52C26">
      <w:pPr>
        <w:jc w:val="both"/>
        <w:rPr>
          <w:rFonts w:asciiTheme="minorHAnsi" w:hAnsiTheme="minorHAnsi" w:cs="Tahoma"/>
        </w:rPr>
      </w:pPr>
      <w:r w:rsidRPr="00C1180F">
        <w:rPr>
          <w:rFonts w:asciiTheme="minorHAnsi" w:hAnsiTheme="minorHAnsi" w:cs="Tahoma"/>
          <w:i/>
          <w:iCs/>
        </w:rPr>
        <w:t>Kedua</w:t>
      </w:r>
      <w:r w:rsidRPr="00C1180F">
        <w:rPr>
          <w:rFonts w:asciiTheme="minorHAnsi" w:hAnsiTheme="minorHAnsi" w:cs="Tahoma"/>
        </w:rPr>
        <w:t>: Larangan jual beli ‘inah disebutkan dalam hadits,</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إِذَا تَبَايَعْتُمْ بِالْعِينَةِ وَأَخَذْتُمْ أَذْنَابَ الْبَقَرِ وَرَضِيتُمْ بِالزَّرْعِ وَتَرَكْتُمُ الْجِهَادَ سَلَّطَ اللَّهُ عَلَيْكُمْ ذُلاًّ لاَ يَنْزِعُهُ حَتَّى تَرْجِعُوا إِلَى دِينِكُمْ</w:t>
      </w:r>
    </w:p>
    <w:p w:rsidR="00B52C26" w:rsidRPr="00C1180F" w:rsidRDefault="00B52C26" w:rsidP="00B52C26">
      <w:pPr>
        <w:jc w:val="both"/>
        <w:rPr>
          <w:rFonts w:asciiTheme="minorHAnsi" w:hAnsiTheme="minorHAnsi" w:cs="Tahoma"/>
          <w:lang w:val="id-ID"/>
        </w:rPr>
      </w:pPr>
      <w:r w:rsidRPr="00C1180F">
        <w:rPr>
          <w:rFonts w:asciiTheme="minorHAnsi" w:hAnsiTheme="minorHAnsi" w:cs="Tahoma"/>
        </w:rPr>
        <w:t>“</w:t>
      </w:r>
      <w:r w:rsidRPr="00C1180F">
        <w:rPr>
          <w:rFonts w:asciiTheme="minorHAnsi" w:hAnsiTheme="minorHAnsi" w:cs="Tahoma"/>
          <w:i/>
          <w:iCs/>
        </w:rPr>
        <w:t>Jika kalian berjual beli dengan cara 'inah, mengikuti ekor sapi (maksudnya: sibuk dengan peternakan), ridha dengan bercocok tanam (maksudnya: sibuk dengan pertanian) dan meninggalkan jihad (yang saat itu fardhu ‘ain), maka Allah akan menguasakan kehinaan atas kalian. Allah tidak akan mencabutnya dari kalian hingga kalian kembali kepada agama kalian</w:t>
      </w:r>
      <w:r w:rsidRPr="00C1180F">
        <w:rPr>
          <w:rFonts w:asciiTheme="minorHAnsi" w:hAnsiTheme="minorHAnsi" w:cs="Tahoma"/>
        </w:rPr>
        <w:t xml:space="preserve">” (HR. Abu Daud no. 3462. Syaikh Al Albani mengatakan bahwa hadits ini </w:t>
      </w:r>
      <w:r w:rsidRPr="00C1180F">
        <w:rPr>
          <w:rFonts w:asciiTheme="minorHAnsi" w:hAnsiTheme="minorHAnsi" w:cs="Tahoma"/>
          <w:i/>
          <w:iCs/>
        </w:rPr>
        <w:t>shahih</w:t>
      </w:r>
      <w:r w:rsidRPr="00C1180F">
        <w:rPr>
          <w:rFonts w:asciiTheme="minorHAnsi" w:hAnsiTheme="minorHAnsi" w:cs="Tahoma"/>
        </w:rPr>
        <w:t>. Lihat ‘Aunul Ma’bud, 9: 242).</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Syaikh </w:t>
      </w:r>
      <w:r w:rsidR="00602EFF">
        <w:rPr>
          <w:rFonts w:asciiTheme="minorHAnsi" w:hAnsiTheme="minorHAnsi"/>
          <w:lang w:val="id-ID"/>
        </w:rPr>
        <w:t>Sholih</w:t>
      </w:r>
      <w:r w:rsidRPr="00C1180F">
        <w:rPr>
          <w:rFonts w:asciiTheme="minorHAnsi" w:hAnsiTheme="minorHAnsi"/>
          <w:lang w:val="id-ID"/>
        </w:rPr>
        <w:t xml:space="preserve"> Al Fauzan </w:t>
      </w:r>
      <w:r w:rsidRPr="00C1180F">
        <w:rPr>
          <w:rFonts w:asciiTheme="minorHAnsi" w:hAnsiTheme="minorHAnsi"/>
          <w:i/>
          <w:iCs/>
          <w:lang w:val="id-ID"/>
        </w:rPr>
        <w:t>hafizhohullah</w:t>
      </w:r>
      <w:r w:rsidRPr="00C1180F">
        <w:rPr>
          <w:rFonts w:asciiTheme="minorHAnsi" w:hAnsiTheme="minorHAnsi"/>
          <w:lang w:val="id-ID"/>
        </w:rPr>
        <w:t xml:space="preserve"> sangat menekankan bahwa ada dua jual beli yang mesti dibedakan yaitu jual beli tawarruq dan jual beli ‘inah. Intinya, maksud beliau hafizhohullah, dua macam jual beli tersebut berbeda.</w:t>
      </w:r>
      <w:r w:rsidRPr="00C1180F">
        <w:rPr>
          <w:rStyle w:val="FootnoteReference"/>
          <w:rFonts w:asciiTheme="minorHAnsi" w:hAnsiTheme="minorHAnsi"/>
          <w:lang w:val="id-ID"/>
        </w:rPr>
        <w:footnoteReference w:id="81"/>
      </w:r>
      <w:r w:rsidRPr="00C1180F">
        <w:rPr>
          <w:rFonts w:asciiTheme="minorHAnsi" w:hAnsiTheme="minorHAnsi"/>
          <w:lang w:val="id-ID"/>
        </w:rPr>
        <w:t xml:space="preserve"> </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Berikut kami jelaskan dua macam jual beli tersebut. Moga manfaat.</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 xml:space="preserve">Definisi Jual Beli Tawarruq </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Yang dimaksud jual beli </w:t>
      </w:r>
      <w:r w:rsidRPr="00C1180F">
        <w:rPr>
          <w:rFonts w:asciiTheme="minorHAnsi" w:hAnsiTheme="minorHAnsi"/>
          <w:i/>
          <w:iCs/>
          <w:lang w:val="id-ID"/>
        </w:rPr>
        <w:t>tawarruq</w:t>
      </w:r>
      <w:r w:rsidRPr="00C1180F">
        <w:rPr>
          <w:rFonts w:asciiTheme="minorHAnsi" w:hAnsiTheme="minorHAnsi"/>
          <w:lang w:val="id-ID"/>
        </w:rPr>
        <w:t xml:space="preserve"> secara istilah adalah membeli suatu barang secara tidak tunai kemudian menjualnya lagi dengan tunai pada orang lain (bukan pada penjual pertama) dengan harga yang lebih murah dari harga saat dibeli. </w:t>
      </w:r>
    </w:p>
    <w:p w:rsidR="00C86E4C" w:rsidRPr="00C1180F" w:rsidRDefault="00C86E4C" w:rsidP="00C86E4C">
      <w:pPr>
        <w:jc w:val="both"/>
        <w:rPr>
          <w:rFonts w:asciiTheme="minorHAnsi" w:hAnsiTheme="minorHAnsi"/>
          <w:lang w:val="id-ID"/>
        </w:rPr>
      </w:pPr>
      <w:r w:rsidRPr="00C1180F">
        <w:rPr>
          <w:rFonts w:asciiTheme="minorHAnsi" w:hAnsiTheme="minorHAnsi"/>
          <w:b/>
          <w:bCs/>
          <w:lang w:val="id-ID"/>
        </w:rPr>
        <w:t>Contoh</w:t>
      </w:r>
      <w:r w:rsidRPr="00C1180F">
        <w:rPr>
          <w:rFonts w:asciiTheme="minorHAnsi" w:hAnsiTheme="minorHAnsi"/>
          <w:lang w:val="id-ID"/>
        </w:rPr>
        <w:t>: Ahmad membeli motor secara kredit (dengan kredit yang halal tentunya)</w:t>
      </w:r>
      <w:r w:rsidRPr="00C1180F">
        <w:rPr>
          <w:rStyle w:val="FootnoteReference"/>
          <w:rFonts w:asciiTheme="minorHAnsi" w:hAnsiTheme="minorHAnsi"/>
          <w:lang w:val="id-ID"/>
        </w:rPr>
        <w:footnoteReference w:id="82"/>
      </w:r>
      <w:r w:rsidRPr="00C1180F">
        <w:rPr>
          <w:rFonts w:asciiTheme="minorHAnsi" w:hAnsiTheme="minorHAnsi"/>
          <w:lang w:val="id-ID"/>
        </w:rPr>
        <w:t xml:space="preserve"> dari pihak A seharga 15 juta. Kemudian masih dalam tempo pelunasan utang, Ahmad sudah menjual motor tersebut pada pihak B dengan harga lebih murah, yaitu 13 juta. </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Jadi sebenarnya maksud Ahmad adalah ia butuh uang 13 juta. Namun ia hanya punya uang untuk cicil motor sebesar 1 juta. Jadi ia membeli motor dengan uang cicilan 1 juta tadi, lalu masih dalam waktu pelunasan kredit, ia jual motor itu lagi pada pihak B dengan harga lebih murah, 13 juta secara kontan. Moga paham dengan gambaran ini.</w:t>
      </w:r>
    </w:p>
    <w:p w:rsidR="00C86E4C" w:rsidRPr="00C1180F" w:rsidRDefault="00C86E4C" w:rsidP="00C86E4C">
      <w:pPr>
        <w:jc w:val="both"/>
        <w:rPr>
          <w:rFonts w:asciiTheme="minorHAnsi" w:hAnsiTheme="minorHAnsi"/>
          <w:lang w:val="id-ID"/>
        </w:rPr>
      </w:pPr>
      <w:r w:rsidRPr="00C1180F">
        <w:rPr>
          <w:rFonts w:asciiTheme="minorHAnsi" w:hAnsiTheme="minorHAnsi"/>
          <w:lang w:val="id-ID"/>
        </w:rPr>
        <w:lastRenderedPageBreak/>
        <w:t xml:space="preserve">Istilah jual beli </w:t>
      </w:r>
      <w:r w:rsidRPr="00C1180F">
        <w:rPr>
          <w:rFonts w:asciiTheme="minorHAnsi" w:hAnsiTheme="minorHAnsi"/>
          <w:i/>
          <w:iCs/>
          <w:lang w:val="id-ID"/>
        </w:rPr>
        <w:t>tawarruq</w:t>
      </w:r>
      <w:r w:rsidRPr="00C1180F">
        <w:rPr>
          <w:rFonts w:asciiTheme="minorHAnsi" w:hAnsiTheme="minorHAnsi"/>
          <w:lang w:val="id-ID"/>
        </w:rPr>
        <w:t xml:space="preserve"> cuma kita temukan pada istilah pakar fiqih Hambali. Ulama madzhab lainnya memasukkan pembahasan jual beli di atas pada pembahasan “bai’ al ‘inah” (jual beli ‘inah).</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Defini Jual Beli ‘Inah</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Ada beberapa definisi mengenai jual beli ‘inah yang disampaikan para ulama. Definisi yang paling masyhur adalah seseorang menjual barang secara tidak tunai, kemudian ia membelinya lagi dari pembeli tadi secara tunai dengan harga lebih murah. </w:t>
      </w:r>
    </w:p>
    <w:p w:rsidR="00C86E4C" w:rsidRPr="00C1180F" w:rsidRDefault="00C86E4C" w:rsidP="00C86E4C">
      <w:pPr>
        <w:jc w:val="both"/>
        <w:rPr>
          <w:rFonts w:asciiTheme="minorHAnsi" w:hAnsiTheme="minorHAnsi"/>
          <w:lang w:val="id-ID"/>
        </w:rPr>
      </w:pPr>
      <w:r w:rsidRPr="00C1180F">
        <w:rPr>
          <w:rFonts w:asciiTheme="minorHAnsi" w:hAnsiTheme="minorHAnsi"/>
          <w:b/>
          <w:bCs/>
          <w:lang w:val="id-ID"/>
        </w:rPr>
        <w:t>Contoh</w:t>
      </w:r>
      <w:r w:rsidRPr="00C1180F">
        <w:rPr>
          <w:rFonts w:asciiTheme="minorHAnsi" w:hAnsiTheme="minorHAnsi"/>
          <w:lang w:val="id-ID"/>
        </w:rPr>
        <w:t>: Sufyan menjual motor pada pihak A seharga 15 juta dan pembayarannya dilunasi sampai dua tahun ke depan. Belum juga dilunasi oleh si A, Sufyan membeli lagi motor tersebut dari si A dengan harga lebih rendah yaitu 13 juta, dengan dibayar kontan.</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Sebenarnya yang terjadi adalah si A butuh uang 13 juta. Jual beli motor hanyalah perantara namun maksudnya adalah untuk meminjam uang. Untuk maksud peminjaman ini,  Sufyan yang ingin meminjamkan uang pada si A, menjualkan motor padanya. Lalu Sufyan beli lagi motor tadi dari si A dengan harga lebih rendah dari penjualan. Sama saja maksudnya adalah Sufyan meminjamkan uang pada si A 13 juta, nanti dikembalikan 15 juta, sedangkan motor hanya untuk mengelabui saja. </w:t>
      </w:r>
    </w:p>
    <w:p w:rsidR="00C86E4C" w:rsidRPr="00C1180F" w:rsidRDefault="00C86E4C" w:rsidP="00C86E4C">
      <w:pPr>
        <w:jc w:val="center"/>
        <w:rPr>
          <w:rFonts w:asciiTheme="minorHAnsi" w:hAnsiTheme="minorHAnsi"/>
          <w:i/>
          <w:iCs/>
          <w:lang w:val="id-ID"/>
        </w:rPr>
      </w:pPr>
      <w:r w:rsidRPr="00C1180F">
        <w:rPr>
          <w:rFonts w:asciiTheme="minorHAnsi" w:hAnsiTheme="minorHAnsi"/>
          <w:i/>
          <w:iCs/>
          <w:lang w:val="id-ID"/>
        </w:rPr>
        <w:t>Moga paham lagi dengan gambaran di atas.</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Sehingga dari sini sebenarnya yang terjadi pada jual beli ‘inah adalah </w:t>
      </w:r>
      <w:r w:rsidRPr="00C1180F">
        <w:rPr>
          <w:rFonts w:asciiTheme="minorHAnsi" w:hAnsiTheme="minorHAnsi"/>
          <w:i/>
          <w:iCs/>
          <w:lang w:val="id-ID"/>
        </w:rPr>
        <w:t>utang dengan kedok jual beli dan bermaksud mencari untung dari utang tersebut</w:t>
      </w:r>
      <w:r w:rsidRPr="00C1180F">
        <w:rPr>
          <w:rFonts w:asciiTheme="minorHAnsi" w:hAnsiTheme="minorHAnsi"/>
          <w:lang w:val="id-ID"/>
        </w:rPr>
        <w:t>.</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Padahal ada suatu kaedah para fuqoha yang ini dibangun di atas dalil, </w:t>
      </w:r>
    </w:p>
    <w:p w:rsidR="00C86E4C" w:rsidRPr="00C1180F" w:rsidRDefault="00C86E4C" w:rsidP="00C86E4C">
      <w:pPr>
        <w:bidi/>
        <w:jc w:val="center"/>
        <w:rPr>
          <w:rFonts w:asciiTheme="minorHAnsi" w:hAnsiTheme="minorHAnsi" w:cs="Traditional Arabic"/>
          <w:lang w:val="id-ID"/>
        </w:rPr>
      </w:pPr>
      <w:r w:rsidRPr="00C1180F">
        <w:rPr>
          <w:rFonts w:asciiTheme="minorHAnsi" w:hAnsiTheme="minorHAnsi" w:cs="Traditional Arabic"/>
          <w:rtl/>
          <w:lang w:val="id-ID"/>
        </w:rPr>
        <w:t>كُلُّ قَرْضٍ جَرَّ نَفْعًا فَهُوَ رِبَا</w:t>
      </w:r>
    </w:p>
    <w:p w:rsidR="00C86E4C" w:rsidRPr="00C1180F" w:rsidRDefault="00C86E4C" w:rsidP="00C86E4C">
      <w:pPr>
        <w:jc w:val="center"/>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Setiap utang yang mendatangkan keuntungan, maka itu adalah riba.</w:t>
      </w:r>
      <w:r w:rsidRPr="00C1180F">
        <w:rPr>
          <w:rFonts w:asciiTheme="minorHAnsi" w:hAnsiTheme="minorHAnsi"/>
          <w:lang w:val="id-ID"/>
        </w:rPr>
        <w:t>”</w:t>
      </w:r>
    </w:p>
    <w:p w:rsidR="00C86E4C" w:rsidRPr="00C1180F" w:rsidRDefault="00C86E4C" w:rsidP="00C86E4C">
      <w:pPr>
        <w:rPr>
          <w:rFonts w:asciiTheme="minorHAnsi" w:hAnsiTheme="minorHAnsi"/>
          <w:lang w:val="id-ID"/>
        </w:rPr>
      </w:pPr>
      <w:r w:rsidRPr="00C1180F">
        <w:rPr>
          <w:rFonts w:asciiTheme="minorHAnsi" w:hAnsiTheme="minorHAnsi"/>
          <w:lang w:val="id-ID"/>
        </w:rPr>
        <w:t xml:space="preserve">Padahal dosa riba telah jelas disebutkan oleh Nabi </w:t>
      </w:r>
      <w:r w:rsidRPr="00C1180F">
        <w:rPr>
          <w:rFonts w:asciiTheme="minorHAnsi" w:hAnsiTheme="minorHAnsi"/>
          <w:i/>
          <w:iCs/>
          <w:lang w:val="id-ID"/>
        </w:rPr>
        <w:t>shallallahu ‘alaihi wa sallam</w:t>
      </w:r>
      <w:r w:rsidRPr="00C1180F">
        <w:rPr>
          <w:rFonts w:asciiTheme="minorHAnsi" w:hAnsiTheme="minorHAnsi"/>
          <w:lang w:val="id-ID"/>
        </w:rPr>
        <w:t>,</w:t>
      </w:r>
    </w:p>
    <w:p w:rsidR="00C86E4C" w:rsidRPr="00C1180F" w:rsidRDefault="00C86E4C" w:rsidP="00C86E4C">
      <w:pPr>
        <w:bidi/>
        <w:jc w:val="center"/>
        <w:rPr>
          <w:rFonts w:asciiTheme="minorHAnsi" w:hAnsiTheme="minorHAnsi" w:cs="Traditional Arabic"/>
        </w:rPr>
      </w:pPr>
      <w:r w:rsidRPr="00C1180F">
        <w:rPr>
          <w:rFonts w:asciiTheme="minorHAnsi" w:hAnsiTheme="minorHAnsi" w:cs="Traditional Arabic"/>
          <w:rtl/>
        </w:rPr>
        <w:t>لَعَنَ رَسُولُ اللَّهِ -صلى الله عليه وسلم- آكِلَ الرِّبَا وَمُوكِلَهُ وَكَاتِبَهُ وَشَاهِدَيْهِ وَقَالَ هُمْ سَوَاءٌ</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rPr>
        <w:t>Rasulullah shallallahu ‘alaihi wa sallam melaknat pemakan riba (rentenir), orang yang menyerahkan riba (nasabah), pencatat riba (sekretaris) dan dua orang saksinya.” Beliau mengatakan, “Mereka semua itu sama</w:t>
      </w:r>
      <w:r w:rsidRPr="00C1180F">
        <w:rPr>
          <w:rFonts w:asciiTheme="minorHAnsi" w:hAnsiTheme="minorHAnsi"/>
        </w:rPr>
        <w:t>.”</w:t>
      </w:r>
      <w:r w:rsidRPr="00C1180F">
        <w:rPr>
          <w:rStyle w:val="FootnoteReference"/>
          <w:rFonts w:asciiTheme="minorHAnsi" w:hAnsiTheme="minorHAnsi"/>
        </w:rPr>
        <w:footnoteReference w:id="83"/>
      </w:r>
      <w:r w:rsidRPr="00C1180F">
        <w:rPr>
          <w:rFonts w:asciiTheme="minorHAnsi" w:hAnsiTheme="minorHAnsi"/>
          <w:lang w:val="id-ID"/>
        </w:rPr>
        <w:t xml:space="preserve"> Maksud perkataan “mereka semua itu sama”, Syaikh Shafiyurraahman Al Mubarakfury mengatakan, “Yaitu sama dalam dosa atau sama dalam beramal dengan yang haram. Walaupun mungkin bisa berbeda dosa mereka atau masing-masing dari mereka dari yang lainnya.”</w:t>
      </w:r>
      <w:r w:rsidRPr="00C1180F">
        <w:rPr>
          <w:rStyle w:val="FootnoteReference"/>
          <w:rFonts w:asciiTheme="minorHAnsi" w:hAnsiTheme="minorHAnsi"/>
          <w:lang w:val="id-ID"/>
        </w:rPr>
        <w:footnoteReference w:id="84"/>
      </w:r>
      <w:r w:rsidRPr="00C1180F">
        <w:rPr>
          <w:rFonts w:asciiTheme="minorHAnsi" w:hAnsiTheme="minorHAnsi"/>
          <w:lang w:val="id-ID"/>
        </w:rPr>
        <w:t xml:space="preserve"> Tentang dosa riba, lihat bahasan rumaysho.com di sini: </w:t>
      </w:r>
      <w:hyperlink r:id="rId9" w:history="1">
        <w:r w:rsidRPr="00C1180F">
          <w:rPr>
            <w:rStyle w:val="Hyperlink"/>
            <w:rFonts w:asciiTheme="minorHAnsi" w:hAnsiTheme="minorHAnsi"/>
            <w:lang w:val="id-ID"/>
          </w:rPr>
          <w:t>http://rumaysho.com/hukum-islam/muamalah/2620-memakan-satu-dirham-dari-hasil-riba-.html</w:t>
        </w:r>
      </w:hyperlink>
      <w:r w:rsidRPr="00C1180F">
        <w:rPr>
          <w:rFonts w:asciiTheme="minorHAnsi" w:hAnsiTheme="minorHAnsi"/>
          <w:lang w:val="id-ID"/>
        </w:rPr>
        <w:t>.</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lastRenderedPageBreak/>
        <w:t>Hukum Jual Beli ‘Inah</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Mengenai hukum jual beli ‘inah, para fuqoha berbeda pendapat dikarenakan penggambaran jual beli tersebut yang berbeda-beda. Imam Abu Hanifah, Imam Malik dan Imam Ahmad tidak membolehkan jual beli tersebut. Sedangkan –sebagaimana dinukil dari Imam Asy Syafi’i rahimahullah-, beliau membolehkannya karena beliau mungkin hanya melihat dari zhohir akad, menganggap sudah terpenuhinya rukun dan tidak memperhatikan adanya niat di balik itu. Namun yang tepat, jual beli ‘inah dengan gambaran yang kami sebutkan di atas adalah </w:t>
      </w:r>
      <w:r w:rsidRPr="00C1180F">
        <w:rPr>
          <w:rFonts w:asciiTheme="minorHAnsi" w:hAnsiTheme="minorHAnsi"/>
          <w:i/>
          <w:iCs/>
          <w:lang w:val="id-ID"/>
        </w:rPr>
        <w:t>jual beli yang diharamkan</w:t>
      </w:r>
      <w:r w:rsidRPr="00C1180F">
        <w:rPr>
          <w:rFonts w:asciiTheme="minorHAnsi" w:hAnsiTheme="minorHAnsi"/>
          <w:lang w:val="id-ID"/>
        </w:rPr>
        <w:t>. Di antara alasannya:</w:t>
      </w:r>
    </w:p>
    <w:p w:rsidR="00C86E4C" w:rsidRPr="00C1180F" w:rsidRDefault="00C86E4C" w:rsidP="00C86E4C">
      <w:pPr>
        <w:jc w:val="both"/>
        <w:rPr>
          <w:rFonts w:asciiTheme="minorHAnsi" w:hAnsiTheme="minorHAnsi"/>
          <w:lang w:val="id-ID"/>
        </w:rPr>
      </w:pPr>
      <w:r w:rsidRPr="00C1180F">
        <w:rPr>
          <w:rFonts w:asciiTheme="minorHAnsi" w:hAnsiTheme="minorHAnsi"/>
          <w:b/>
          <w:bCs/>
          <w:lang w:val="id-ID"/>
        </w:rPr>
        <w:t>Pertama</w:t>
      </w:r>
      <w:r w:rsidRPr="00C1180F">
        <w:rPr>
          <w:rFonts w:asciiTheme="minorHAnsi" w:hAnsiTheme="minorHAnsi"/>
          <w:lang w:val="id-ID"/>
        </w:rPr>
        <w:t>: Untuk menutup jalan pada transaksi riba. Jika jual beli ini dibolehkan, itu sama saja membolehkan kita menukarkan uang 10 juta dengan 5 juta namun yang salah satunya tertunda. Ini sama saja riba.</w:t>
      </w:r>
    </w:p>
    <w:p w:rsidR="00C86E4C" w:rsidRPr="00C1180F" w:rsidRDefault="00C86E4C" w:rsidP="00C86E4C">
      <w:pPr>
        <w:jc w:val="both"/>
        <w:rPr>
          <w:rFonts w:asciiTheme="minorHAnsi" w:hAnsiTheme="minorHAnsi"/>
          <w:lang w:val="id-ID"/>
        </w:rPr>
      </w:pPr>
      <w:r w:rsidRPr="00C1180F">
        <w:rPr>
          <w:rFonts w:asciiTheme="minorHAnsi" w:hAnsiTheme="minorHAnsi"/>
          <w:b/>
          <w:bCs/>
          <w:lang w:val="id-ID"/>
        </w:rPr>
        <w:t>Kedua</w:t>
      </w:r>
      <w:r w:rsidRPr="00C1180F">
        <w:rPr>
          <w:rFonts w:asciiTheme="minorHAnsi" w:hAnsiTheme="minorHAnsi"/>
          <w:lang w:val="id-ID"/>
        </w:rPr>
        <w:t>: Larangan jual beli ‘inah disebutkan dalam hadits,</w:t>
      </w:r>
    </w:p>
    <w:p w:rsidR="00C86E4C" w:rsidRPr="00C1180F" w:rsidRDefault="00C86E4C" w:rsidP="00C86E4C">
      <w:pPr>
        <w:bidi/>
        <w:jc w:val="center"/>
        <w:rPr>
          <w:rFonts w:asciiTheme="minorHAnsi" w:hAnsiTheme="minorHAnsi"/>
          <w:lang w:val="id-ID"/>
        </w:rPr>
      </w:pPr>
      <w:r w:rsidRPr="00C1180F">
        <w:rPr>
          <w:rFonts w:asciiTheme="minorHAnsi" w:hAnsiTheme="minorHAnsi" w:cs="Traditional Arabic"/>
          <w:rtl/>
        </w:rPr>
        <w:t>إِذَا تَبَايَعْتُمْ بِالْعِينَةِ وَأَخَذْتُمْ أَذْنَابَ الْبَقَرِ وَرَضِيتُمْ بِالزَّرْعِ وَتَرَكْتُمُ الْجِهَادَ سَلَّطَ اللَّهُ عَلَيْكُمْ ذُلاًّ لاَ يَنْزِعُهُ حَتَّى تَرْجِعُوا إِلَى دِينِكُمْ</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Jika kalian berjual beli dengan cara 'inah, mengikuti ekor sapi (maksudnya: sibuk dengan peternakan), ridha dengan bercocok tanam (maksudnya: sibuk dengan pertanian) dan meninggalkan jihad (yang saat itu fardhu ‘ain), maka Allah akan menguasakan kehinaan atas kalian. Allah tidak akan mencabutnya dari kalian hingga kalian kembali kepada agama kalian</w:t>
      </w:r>
      <w:r w:rsidRPr="00C1180F">
        <w:rPr>
          <w:rFonts w:asciiTheme="minorHAnsi" w:hAnsiTheme="minorHAnsi"/>
          <w:lang w:val="id-ID"/>
        </w:rPr>
        <w:t>.”</w:t>
      </w:r>
      <w:r w:rsidRPr="00C1180F">
        <w:rPr>
          <w:rStyle w:val="FootnoteReference"/>
          <w:rFonts w:asciiTheme="minorHAnsi" w:hAnsiTheme="minorHAnsi"/>
          <w:lang w:val="id-ID"/>
        </w:rPr>
        <w:footnoteReference w:id="85"/>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Masalah: Hukum Jual Beli Tawarruq</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Mayoritas ulama membolehkan jual beli tawarruq, terserah ia menamakannya dengan tawarruq (sebagaimana dalam madzhab Hambali), atau ia menamakannya dengan istilah lain (bagi ulama selain Hanabilah). Alasan mereka yang membolehkan adalah keumuman firman Allah Ta’ala,</w:t>
      </w:r>
    </w:p>
    <w:p w:rsidR="00C86E4C" w:rsidRPr="00C1180F" w:rsidRDefault="00C86E4C" w:rsidP="00C86E4C">
      <w:pPr>
        <w:bidi/>
        <w:jc w:val="center"/>
        <w:rPr>
          <w:rFonts w:asciiTheme="minorHAnsi" w:hAnsiTheme="minorHAnsi"/>
          <w:lang w:val="id-ID"/>
        </w:rPr>
      </w:pPr>
      <w:r w:rsidRPr="00C1180F">
        <w:rPr>
          <w:rFonts w:asciiTheme="minorHAnsi" w:hAnsiTheme="minorHAnsi" w:cs="Traditional Arabic"/>
          <w:color w:val="000000"/>
          <w:rtl/>
        </w:rPr>
        <w:t>وَأَحَلَّ اللَّهُ البَيْعَ</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Allah menghalalkan jual beli.</w:t>
      </w:r>
      <w:r w:rsidRPr="00C1180F">
        <w:rPr>
          <w:rFonts w:asciiTheme="minorHAnsi" w:hAnsiTheme="minorHAnsi"/>
          <w:lang w:val="id-ID"/>
        </w:rPr>
        <w:t>” (QS. Al Baqarah: 275)</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Alasan lainnya lagi adalah sabda Nabi </w:t>
      </w:r>
      <w:r w:rsidRPr="00C1180F">
        <w:rPr>
          <w:rFonts w:asciiTheme="minorHAnsi" w:hAnsiTheme="minorHAnsi"/>
          <w:i/>
          <w:iCs/>
          <w:lang w:val="id-ID"/>
        </w:rPr>
        <w:t>shallallahu ‘alaihi wa sallam</w:t>
      </w:r>
      <w:r w:rsidRPr="00C1180F">
        <w:rPr>
          <w:rFonts w:asciiTheme="minorHAnsi" w:hAnsiTheme="minorHAnsi"/>
          <w:lang w:val="id-ID"/>
        </w:rPr>
        <w:t>,</w:t>
      </w:r>
    </w:p>
    <w:p w:rsidR="00C86E4C" w:rsidRPr="00C1180F" w:rsidRDefault="00C86E4C" w:rsidP="00C86E4C">
      <w:pPr>
        <w:bidi/>
        <w:jc w:val="center"/>
        <w:rPr>
          <w:rFonts w:asciiTheme="minorHAnsi" w:hAnsiTheme="minorHAnsi"/>
          <w:lang w:val="id-ID"/>
        </w:rPr>
      </w:pPr>
      <w:r w:rsidRPr="00C1180F">
        <w:rPr>
          <w:rFonts w:asciiTheme="minorHAnsi" w:hAnsiTheme="minorHAnsi" w:cs="Traditional Arabic"/>
          <w:rtl/>
        </w:rPr>
        <w:t>بِعِ الْجَمْعَ بِالدَّرَاهِمِ ، ثُمَّ ابْتَعْ بِالدَّرَاهِمِ جَنِيبًا</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Janganlah kamu melakukannya, juallah semua kurma itu dengan dirham kemudian beli dengan dirham pula</w:t>
      </w:r>
      <w:r w:rsidRPr="00C1180F">
        <w:rPr>
          <w:rFonts w:asciiTheme="minorHAnsi" w:hAnsiTheme="minorHAnsi"/>
          <w:lang w:val="id-ID"/>
        </w:rPr>
        <w:t>”.</w:t>
      </w:r>
      <w:r w:rsidRPr="00C1180F">
        <w:rPr>
          <w:rStyle w:val="FootnoteReference"/>
          <w:rFonts w:asciiTheme="minorHAnsi" w:hAnsiTheme="minorHAnsi"/>
          <w:lang w:val="id-ID"/>
        </w:rPr>
        <w:footnoteReference w:id="86"/>
      </w:r>
      <w:r w:rsidRPr="00C1180F">
        <w:rPr>
          <w:rFonts w:asciiTheme="minorHAnsi" w:hAnsiTheme="minorHAnsi"/>
          <w:lang w:val="id-ID"/>
        </w:rPr>
        <w:t xml:space="preserve"> Hadits ini dimaksudkan kalau Nabi </w:t>
      </w:r>
      <w:r w:rsidRPr="00C1180F">
        <w:rPr>
          <w:rFonts w:asciiTheme="minorHAnsi" w:hAnsiTheme="minorHAnsi"/>
          <w:i/>
          <w:iCs/>
          <w:lang w:val="id-ID"/>
        </w:rPr>
        <w:t>shallallahu ‘alaihi wa sallam</w:t>
      </w:r>
      <w:r w:rsidRPr="00C1180F">
        <w:rPr>
          <w:rFonts w:asciiTheme="minorHAnsi" w:hAnsiTheme="minorHAnsi"/>
          <w:lang w:val="id-ID"/>
        </w:rPr>
        <w:t xml:space="preserve"> tidak mengizinkan menukar langsung kurma kualitas bagus dan kurma kualitas rendah dengan takaran yang berbeda, artinya harus takarannya sama dan kontan. Sedangkan kalau kurma yang jelek kita jual dulu dan dapat sejumlah uang, lalu kita beli kurma bagus, maka ini </w:t>
      </w:r>
      <w:r w:rsidRPr="00C1180F">
        <w:rPr>
          <w:rFonts w:asciiTheme="minorHAnsi" w:hAnsiTheme="minorHAnsi"/>
          <w:lang w:val="id-ID"/>
        </w:rPr>
        <w:lastRenderedPageBreak/>
        <w:t>dibolehkan. Ini artinya jika dalam satu transaksi tidak nampak bentuk dan maksud riba, maka tidak ada masalah. Sama halnya dengan jual beli tawarruq, sama sekali tidak ada bentuk riba di dalamnya.</w:t>
      </w:r>
      <w:r w:rsidRPr="00C1180F">
        <w:rPr>
          <w:rStyle w:val="FootnoteReference"/>
          <w:rFonts w:asciiTheme="minorHAnsi" w:hAnsiTheme="minorHAnsi"/>
          <w:lang w:val="id-ID"/>
        </w:rPr>
        <w:footnoteReference w:id="87"/>
      </w:r>
      <w:r w:rsidRPr="00C1180F">
        <w:rPr>
          <w:rFonts w:asciiTheme="minorHAnsi" w:hAnsiTheme="minorHAnsi"/>
          <w:lang w:val="id-ID"/>
        </w:rPr>
        <w:t xml:space="preserve"> </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Penutup</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Sungguh berbeda dua macam jual beli tersebut. Perbedaan keduanya terlihat jelas. Jual beli ‘inah, kita menjual dan membeli lagi pada pihak yang sama. Sedangkan jual beli tawarruq, membeli dan menjualnya pada pihak yang berbeda. Sehingga dari sini jelas hukumnya berbeda. Jual beli ‘inah jelas mengandung trik riba. </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Catatan yang perlu diperhatikan bagi orang yang ingin melaksanakan transaksi tawarruq adalah:</w:t>
      </w:r>
    </w:p>
    <w:p w:rsidR="00C86E4C" w:rsidRPr="00C1180F" w:rsidRDefault="00C86E4C" w:rsidP="00C86E4C">
      <w:pPr>
        <w:numPr>
          <w:ilvl w:val="0"/>
          <w:numId w:val="13"/>
        </w:numPr>
        <w:jc w:val="both"/>
        <w:rPr>
          <w:rFonts w:asciiTheme="minorHAnsi" w:hAnsiTheme="minorHAnsi"/>
          <w:lang w:val="id-ID"/>
        </w:rPr>
      </w:pPr>
      <w:r w:rsidRPr="00C1180F">
        <w:rPr>
          <w:rFonts w:asciiTheme="minorHAnsi" w:hAnsiTheme="minorHAnsi"/>
          <w:lang w:val="id-ID"/>
        </w:rPr>
        <w:t>Karena tawarruq ada unsur utang piutang, maka seharusnya dilakukan dalam keadaan butuh sebagaimana juga dalam hal berutang.</w:t>
      </w:r>
      <w:r w:rsidRPr="00C1180F">
        <w:rPr>
          <w:rStyle w:val="FootnoteReference"/>
          <w:rFonts w:asciiTheme="minorHAnsi" w:hAnsiTheme="minorHAnsi"/>
          <w:lang w:val="id-ID"/>
        </w:rPr>
        <w:footnoteReference w:id="88"/>
      </w:r>
    </w:p>
    <w:p w:rsidR="00C86E4C" w:rsidRPr="00C1180F" w:rsidRDefault="00C86E4C" w:rsidP="00C86E4C">
      <w:pPr>
        <w:numPr>
          <w:ilvl w:val="0"/>
          <w:numId w:val="13"/>
        </w:numPr>
        <w:jc w:val="both"/>
        <w:rPr>
          <w:rFonts w:asciiTheme="minorHAnsi" w:hAnsiTheme="minorHAnsi"/>
          <w:lang w:val="id-ID"/>
        </w:rPr>
      </w:pPr>
      <w:r w:rsidRPr="00C1180F">
        <w:rPr>
          <w:rFonts w:asciiTheme="minorHAnsi" w:hAnsiTheme="minorHAnsi"/>
          <w:lang w:val="id-ID"/>
        </w:rPr>
        <w:t>Hendaknya barang yang dijual (setelah sebelumnya dibeli tidak tunai), benar-benar telah menjadi milik utuh si penjual, artinya benar-benar ia miliki dan kuasai, bukan dikuasai atau berada di pihak lain.</w:t>
      </w:r>
      <w:r w:rsidRPr="00C1180F">
        <w:rPr>
          <w:rStyle w:val="FootnoteReference"/>
          <w:rFonts w:asciiTheme="minorHAnsi" w:hAnsiTheme="minorHAnsi"/>
          <w:lang w:val="id-ID"/>
        </w:rPr>
        <w:footnoteReference w:id="89"/>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Pembahasan tawarruq ini juga menunjukkan bahwa barang yang sudah dibeli secara kredit sudah menjadi milik pembeli seutuhnya. Coba lihat bagaimana kelirunya perkreditan yang ada di negeri kita. Ketika kita membeli motor secara kredit, pihak perkreditan masih menganggap bahwa motor tersebut tetap miliknya. Maka apa yang terjadi jika sudah jatuh tempo pelunasan, motor masih belum dilunasi? Motor tersebut akan ditarik dari pihak pembeli. </w:t>
      </w:r>
      <w:r w:rsidRPr="00C1180F">
        <w:rPr>
          <w:rFonts w:asciiTheme="minorHAnsi" w:hAnsiTheme="minorHAnsi"/>
          <w:i/>
          <w:iCs/>
          <w:lang w:val="id-ID"/>
        </w:rPr>
        <w:t>Padahal yang tepat</w:t>
      </w:r>
      <w:r w:rsidRPr="00C1180F">
        <w:rPr>
          <w:rFonts w:asciiTheme="minorHAnsi" w:hAnsiTheme="minorHAnsi"/>
          <w:lang w:val="id-ID"/>
        </w:rPr>
        <w:t>, motor yang sudah dibeli secata kredit sudah jadi milik pembeli, bukan lagi milik penjual walaupun itu dibeli secara tidak tunai (alias utang).</w:t>
      </w:r>
    </w:p>
    <w:p w:rsidR="00B52C26" w:rsidRPr="005723E4" w:rsidRDefault="00B52C26" w:rsidP="00B52C26">
      <w:pPr>
        <w:jc w:val="both"/>
        <w:rPr>
          <w:rFonts w:asciiTheme="minorHAnsi" w:hAnsiTheme="minorHAnsi" w:cs="Tahoma"/>
          <w:b/>
          <w:bCs/>
          <w:lang w:val="id-ID"/>
        </w:rPr>
      </w:pPr>
      <w:r w:rsidRPr="005723E4">
        <w:rPr>
          <w:rFonts w:asciiTheme="minorHAnsi" w:hAnsiTheme="minorHAnsi" w:cs="Tahoma"/>
          <w:b/>
          <w:bCs/>
          <w:lang w:val="id-ID"/>
        </w:rPr>
        <w:t xml:space="preserve">2. Jual beli </w:t>
      </w:r>
      <w:r w:rsidRPr="005723E4">
        <w:rPr>
          <w:rFonts w:asciiTheme="minorHAnsi" w:hAnsiTheme="minorHAnsi" w:cs="Tahoma"/>
          <w:b/>
          <w:bCs/>
          <w:i/>
          <w:iCs/>
          <w:lang w:val="id-ID"/>
        </w:rPr>
        <w:t xml:space="preserve">muzabanah </w:t>
      </w:r>
      <w:r w:rsidRPr="005723E4">
        <w:rPr>
          <w:rFonts w:asciiTheme="minorHAnsi" w:hAnsiTheme="minorHAnsi" w:cs="Tahoma"/>
          <w:b/>
          <w:bCs/>
          <w:lang w:val="id-ID"/>
        </w:rPr>
        <w:t xml:space="preserve">dan </w:t>
      </w:r>
      <w:r w:rsidRPr="005723E4">
        <w:rPr>
          <w:rFonts w:asciiTheme="minorHAnsi" w:hAnsiTheme="minorHAnsi" w:cs="Tahoma"/>
          <w:b/>
          <w:bCs/>
          <w:i/>
          <w:iCs/>
          <w:lang w:val="id-ID"/>
        </w:rPr>
        <w:t>muhaqolah</w:t>
      </w:r>
    </w:p>
    <w:p w:rsidR="00B52C26" w:rsidRPr="00C1180F" w:rsidRDefault="00B52C26" w:rsidP="00B52C26">
      <w:pPr>
        <w:jc w:val="both"/>
        <w:rPr>
          <w:rFonts w:asciiTheme="minorHAnsi" w:hAnsiTheme="minorHAnsi" w:cs="Tahoma"/>
        </w:rPr>
      </w:pPr>
      <w:r w:rsidRPr="005723E4">
        <w:rPr>
          <w:rFonts w:asciiTheme="minorHAnsi" w:hAnsiTheme="minorHAnsi" w:cs="Tahoma"/>
          <w:i/>
          <w:iCs/>
          <w:lang w:val="id-ID"/>
        </w:rPr>
        <w:t>Muzabanah</w:t>
      </w:r>
      <w:r w:rsidRPr="005723E4">
        <w:rPr>
          <w:rFonts w:asciiTheme="minorHAnsi" w:hAnsiTheme="minorHAnsi" w:cs="Tahoma"/>
          <w:lang w:val="id-ID"/>
        </w:rPr>
        <w:t xml:space="preserve"> adalah setiap jual beli pada barang yang tidak diketahui takaran, timbangan atau jumlahnya ditukar dengan barang lain yang sudah jelas takarannya, timbangan atau jumlahya. </w:t>
      </w:r>
      <w:r w:rsidRPr="00C1180F">
        <w:rPr>
          <w:rFonts w:asciiTheme="minorHAnsi" w:hAnsiTheme="minorHAnsi" w:cs="Tahoma"/>
        </w:rPr>
        <w:t>Contohnya adalah menukar kurma yang sudah dikilo dengan kurma yang masih di pohon. Di sini terdapat riba karena tidak jelasnya takaran kedua kurma yang akan ditukar. Padahal syarat ketika menukar barang ribawi yang sejenis harus tunai dan takarannya harus sama.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‘Abdullah bin ‘Umar </w:t>
      </w:r>
      <w:r w:rsidRPr="00C1180F">
        <w:rPr>
          <w:rFonts w:asciiTheme="minorHAnsi" w:hAnsiTheme="minorHAnsi" w:cs="Tahoma"/>
          <w:i/>
          <w:iCs/>
        </w:rPr>
        <w:t>radhiyallahu ‘anhuma</w:t>
      </w:r>
      <w:r w:rsidRPr="00C1180F">
        <w:rPr>
          <w:rFonts w:asciiTheme="minorHAnsi" w:hAnsiTheme="minorHAnsi" w:cs="Tahoma"/>
        </w:rPr>
        <w:t>,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أَنَّ رَسُولَ اللَّهِ - صلى الله عليه وسلم - نَهَى عَنِ الْمُزَابَنَةِ . وَالْمُزَابَنَةُ اشْتِرَاءُ الثَّمَرِ بِالتَّمْرِ كَيْلاً ، وَبَيْعُ الْكَرْمِ بِالزَّبِيبِ كَيْلاً</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w:t>
      </w:r>
      <w:r w:rsidRPr="00C1180F">
        <w:rPr>
          <w:rFonts w:asciiTheme="minorHAnsi" w:hAnsiTheme="minorHAnsi" w:cs="Tahoma"/>
          <w:i/>
          <w:iCs/>
        </w:rPr>
        <w:t>Rasulullah shallallahu ‘alaihi wa sallam melarang dari jual beli muzabanah. Yang dimaksud muzabanah adalah seseorang membeli buah (yang masih di pohon) ditukar dengan kurma yang sudah dikilo atau membeli anggur yang masih di pohon ditukar dengan anggur yang sudah dikilo</w:t>
      </w:r>
      <w:r w:rsidRPr="00C1180F">
        <w:rPr>
          <w:rFonts w:asciiTheme="minorHAnsi" w:hAnsiTheme="minorHAnsi" w:cs="Tahoma"/>
        </w:rPr>
        <w:t xml:space="preserve">” (HR. Bukhari no. 2185 dan Muslim no. 1542). </w:t>
      </w:r>
    </w:p>
    <w:p w:rsidR="00B52C26" w:rsidRPr="00C1180F" w:rsidRDefault="00B52C26" w:rsidP="00B52C26">
      <w:pPr>
        <w:jc w:val="both"/>
        <w:rPr>
          <w:rFonts w:asciiTheme="minorHAnsi" w:hAnsiTheme="minorHAnsi" w:cs="Tahoma"/>
        </w:rPr>
      </w:pPr>
      <w:r w:rsidRPr="00C1180F">
        <w:rPr>
          <w:rFonts w:asciiTheme="minorHAnsi" w:hAnsiTheme="minorHAnsi" w:cs="Tahoma"/>
          <w:i/>
          <w:iCs/>
        </w:rPr>
        <w:t>Muhaqolah</w:t>
      </w:r>
      <w:r w:rsidRPr="00C1180F">
        <w:rPr>
          <w:rFonts w:asciiTheme="minorHAnsi" w:hAnsiTheme="minorHAnsi" w:cs="Tahoma"/>
        </w:rPr>
        <w:t xml:space="preserve"> adalah jual beli dengan menukar gandum yang ada pada mayang (bulir) dengan gandum yang bersih hanya dengan mentaksir. Jika hal ini terjadi pada gandum, maka terdapat riba karena dalam tukar menukar gandum dengan gandum harus diketahui takaran yang sama.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Ibnu ‘Abbas </w:t>
      </w:r>
      <w:r w:rsidRPr="00C1180F">
        <w:rPr>
          <w:rFonts w:asciiTheme="minorHAnsi" w:hAnsiTheme="minorHAnsi" w:cs="Tahoma"/>
          <w:i/>
          <w:iCs/>
        </w:rPr>
        <w:t>radhiyallahu ‘anhuma</w:t>
      </w:r>
      <w:r w:rsidRPr="00C1180F">
        <w:rPr>
          <w:rFonts w:asciiTheme="minorHAnsi" w:hAnsiTheme="minorHAnsi" w:cs="Tahoma"/>
        </w:rPr>
        <w:t>,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نَهَى النَّبِىُّ - صلى الله عليه وسلم - عَنِ الْمُحَاقَلَةِ وَالْمُزَابَنَةِ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Nabi shallallahu ‘alaihi wa sallam melarang dari jual beli muhaqolah dan muzabanah</w:t>
      </w:r>
      <w:r w:rsidRPr="00C1180F">
        <w:rPr>
          <w:rFonts w:asciiTheme="minorHAnsi" w:hAnsiTheme="minorHAnsi" w:cs="Tahoma"/>
        </w:rPr>
        <w:t xml:space="preserve">” (HR. Bukhari no. 2187 dan Muslim no. 1536).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Namun ada bentuk jual beli yang dibolehkan padahal semisal dengan </w:t>
      </w:r>
      <w:r w:rsidRPr="00C1180F">
        <w:rPr>
          <w:rFonts w:asciiTheme="minorHAnsi" w:hAnsiTheme="minorHAnsi" w:cs="Tahoma"/>
          <w:i/>
          <w:iCs/>
        </w:rPr>
        <w:t>muzabanah</w:t>
      </w:r>
      <w:r w:rsidRPr="00C1180F">
        <w:rPr>
          <w:rFonts w:asciiTheme="minorHAnsi" w:hAnsiTheme="minorHAnsi" w:cs="Tahoma"/>
        </w:rPr>
        <w:t xml:space="preserve"> dan </w:t>
      </w:r>
      <w:r w:rsidRPr="00C1180F">
        <w:rPr>
          <w:rFonts w:asciiTheme="minorHAnsi" w:hAnsiTheme="minorHAnsi" w:cs="Tahoma"/>
          <w:i/>
          <w:iCs/>
        </w:rPr>
        <w:t>muhaqolah</w:t>
      </w:r>
      <w:r w:rsidRPr="00C1180F">
        <w:rPr>
          <w:rFonts w:asciiTheme="minorHAnsi" w:hAnsiTheme="minorHAnsi" w:cs="Tahoma"/>
        </w:rPr>
        <w:t xml:space="preserve"> yaitu yang dikenal dengan jual beli ‘</w:t>
      </w:r>
      <w:r w:rsidRPr="00C1180F">
        <w:rPr>
          <w:rFonts w:asciiTheme="minorHAnsi" w:hAnsiTheme="minorHAnsi" w:cs="Tahoma"/>
          <w:i/>
          <w:iCs/>
        </w:rPr>
        <w:t>aroya</w:t>
      </w:r>
      <w:r w:rsidRPr="00C1180F">
        <w:rPr>
          <w:rFonts w:asciiTheme="minorHAnsi" w:hAnsiTheme="minorHAnsi" w:cs="Tahoma"/>
        </w:rPr>
        <w:t xml:space="preserve">. ‘Aroya adalah menukar kurma basah (yang masih di pohon) dengan kurma kering di saat ada hajat (butuh). Ibnu Hajar berkata, </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لَا تَجُوزُ الْعَرِيَّة إِلَّا لِحَاجَةِ صَاحِبِ الْحَائِطِ إِلَى الْبَيْعِ أَوْ لِحَاجَةِ الْمُشْتَرِي إِلَى الرُّطَبِ</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Tidak boleh melakukan transaksi ‘aroya kecuali dalam keadaan hajat yaitu si penjual sangat butuh untuk menjual atau si pembeli sangat butuh untuk mendapatkan kurma basah</w:t>
      </w:r>
      <w:r w:rsidRPr="00C1180F">
        <w:rPr>
          <w:rFonts w:asciiTheme="minorHAnsi" w:hAnsiTheme="minorHAnsi" w:cs="Tahoma"/>
        </w:rPr>
        <w:t xml:space="preserve">” (Fathul Bari, 4: 393).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Para ulama menjelaskan bahwa jual jual beli aroyah diberi keringanan dengan beberapa syarat: </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Bisa ditaksir berapa kurma basah ketika akan menjadi kering.</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 xml:space="preserve">Yang ditukar tidak lebih dari lima wasaq (1 wasaq = 60 sho’, 1 sho’ = 4 mud, 1 sho’ = 2,176 kg, 1 wasaq = 130.56 kg). </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Dilakukan oleh orang yang butuh pada kurma basah.</w:t>
      </w:r>
    </w:p>
    <w:p w:rsidR="00B52C26" w:rsidRPr="00C1180F" w:rsidRDefault="00B52C26" w:rsidP="00B52C26">
      <w:pPr>
        <w:numPr>
          <w:ilvl w:val="0"/>
          <w:numId w:val="7"/>
        </w:numPr>
        <w:jc w:val="both"/>
        <w:rPr>
          <w:rFonts w:asciiTheme="minorHAnsi" w:hAnsiTheme="minorHAnsi" w:cs="Tahoma"/>
        </w:rPr>
      </w:pPr>
      <w:r w:rsidRPr="00C1180F">
        <w:rPr>
          <w:rFonts w:asciiTheme="minorHAnsi" w:hAnsiTheme="minorHAnsi" w:cs="Tahoma"/>
        </w:rPr>
        <w:t>Orang yang menginginkan kurma basah tidaklah memiliki uang, hanya memiliki kurma kering dan ia bisa mentaksir. (Manhajus Salikin, 142).</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3. Jual beli daging dengan hewan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Tidak boleh melakukan jual beli semacam ini. Yang mesti dilakukan, terlebih dahulu hewan tersebut bersih dari tulang, setelah itu boleh ditukar dengan daging. Jika terjadi kelebihan takaran atau timbangan, maka terjadilah </w:t>
      </w:r>
      <w:r w:rsidRPr="00C1180F">
        <w:rPr>
          <w:rFonts w:asciiTheme="minorHAnsi" w:hAnsiTheme="minorHAnsi" w:cs="Tahoma"/>
          <w:i/>
          <w:iCs/>
        </w:rPr>
        <w:t>riba fadhel</w:t>
      </w:r>
      <w:r w:rsidRPr="00C1180F">
        <w:rPr>
          <w:rFonts w:asciiTheme="minorHAnsi" w:hAnsiTheme="minorHAnsi" w:cs="Tahoma"/>
        </w:rPr>
        <w:t>. Contohnya adalah jual beli kambing yang masih hidup ditukar dengan daging kambing.</w:t>
      </w:r>
    </w:p>
    <w:p w:rsidR="00B52C26" w:rsidRPr="00C1180F" w:rsidRDefault="00B52C26" w:rsidP="00B52C26">
      <w:pPr>
        <w:jc w:val="both"/>
        <w:rPr>
          <w:rFonts w:asciiTheme="minorHAnsi" w:hAnsiTheme="minorHAnsi" w:cs="Tahoma"/>
        </w:rPr>
      </w:pPr>
      <w:r w:rsidRPr="00C1180F">
        <w:rPr>
          <w:rFonts w:asciiTheme="minorHAnsi" w:hAnsiTheme="minorHAnsi" w:cs="Tahoma"/>
        </w:rPr>
        <w:t>Dari Sa’id bin Al Musayyib,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lastRenderedPageBreak/>
        <w:t>أَنَّ النَّبِىَّ -صلى الله عليه وسلم- نَهَى عَنْ بَيْعِ اللَّحْمِ بِالْحَيَوَانِ</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Nabi shallallahu ‘alaihi wa sallam melarang dari jual beli daging dan hewan</w:t>
      </w:r>
      <w:r w:rsidRPr="00C1180F">
        <w:rPr>
          <w:rFonts w:asciiTheme="minorHAnsi" w:hAnsiTheme="minorHAnsi" w:cs="Tahoma"/>
        </w:rPr>
        <w:t xml:space="preserve">” (HR. Malik dalam muwatho’nya 2: 655, Al Baihaqi 5: 296, Hakim dalam mustadroknya 5: 357. Al Baghowi mengatakan bahwa hadits Ibnul Musayyib meskipun mursal, namun dikuatkan dengan amalan sahabat. Imam Syafi’i sendiri menganggap hasan hadits mursal dari Sa’id bin Al Musayyib. Lihat Syarh As Sunnah 8: 77). </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4. Jual beli kredit lewat pihak ketiga (leasing)</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sz w:val="22"/>
          <w:szCs w:val="22"/>
        </w:rPr>
        <w:t xml:space="preserve">Jual beli secara kredit asalnya boleh selama tidak melakukan hal yang terlarang. Namun perlu diperhatikan bahwa kebolehan jual beli kredit  harus melihat beberapa kriteria.  Jika tidak diperhatikan, seseorang bisa terjatuh dalam jurang riba. </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i/>
          <w:iCs/>
          <w:sz w:val="22"/>
          <w:szCs w:val="22"/>
        </w:rPr>
        <w:t>Kriteria pertama</w:t>
      </w:r>
      <w:r w:rsidRPr="00C1180F">
        <w:rPr>
          <w:rFonts w:asciiTheme="minorHAnsi" w:hAnsiTheme="minorHAnsi" w:cs="Tahoma"/>
          <w:sz w:val="22"/>
          <w:szCs w:val="22"/>
        </w:rPr>
        <w:t>, barang yang dikreditkan sudah menjadi milik penjual (bank). Kita contohkan kredit mobil. Dalam kondisi semacam ini, si pembeli boleh membeli mobil tadi secara kredit dengan harga yang sudah ditentukan tanpa adanya denda jika mengalami keterlambatan. Antara pembeli dan penjual bersepakat kapan melakukan pembayaran, apakah setiap bulan atau semacam itu. Dalam hal ini ada angsuran di muka dan sisanya dibayarkan di belakang.</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i/>
          <w:iCs/>
          <w:sz w:val="22"/>
          <w:szCs w:val="22"/>
        </w:rPr>
        <w:t>Kriteria kedua</w:t>
      </w:r>
      <w:r w:rsidRPr="00C1180F">
        <w:rPr>
          <w:rFonts w:asciiTheme="minorHAnsi" w:hAnsiTheme="minorHAnsi" w:cs="Tahoma"/>
          <w:sz w:val="22"/>
          <w:szCs w:val="22"/>
        </w:rPr>
        <w:t xml:space="preserve">, barang tersebut bukan menjadi milik si penjual (bank), namun menjadi milik pihak ketiga. Si pembeli meminta bank untuk membelikan barang tersebut. Lalu si pembeli melakukan kesepakatan dengan pihak bank bahwa ia akan membeli barang tersebut dari bank. Namun dengan syarat, kepemilikan barang sudah berada pada bank, bukan lagi pada pihak ketiga. Sehingga yang menjamin kerusakan dan lainnya adalah bank, bukan lagi pihak ketiga. Pada saat ini, si pembeli boleh melakukan membeli barang tersebut dari bank dengan kesepakatan harga. Namun sekali lagi, jual beli bentuk ini harus memenuhi dua syarat: (1) harganya jelas di antara kedua pihak, walau ada tambahan dari harga beli bank dari pihak ketiga, (2) tidak ada denda jika ada keterlambatan angsuran. (Faedah dari </w:t>
      </w:r>
      <w:hyperlink r:id="rId10" w:history="1">
        <w:r w:rsidRPr="00C1180F">
          <w:rPr>
            <w:rStyle w:val="Hyperlink"/>
            <w:rFonts w:asciiTheme="minorHAnsi" w:hAnsiTheme="minorHAnsi" w:cs="Tahoma"/>
            <w:b/>
            <w:bCs/>
            <w:sz w:val="22"/>
            <w:szCs w:val="22"/>
          </w:rPr>
          <w:t>islamweb.net</w:t>
        </w:r>
      </w:hyperlink>
      <w:r w:rsidRPr="00C1180F">
        <w:rPr>
          <w:rFonts w:asciiTheme="minorHAnsi" w:hAnsiTheme="minorHAnsi" w:cs="Tahoma"/>
          <w:sz w:val="22"/>
          <w:szCs w:val="22"/>
        </w:rPr>
        <w:t>)</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sz w:val="22"/>
          <w:szCs w:val="22"/>
        </w:rPr>
        <w:t xml:space="preserve">Jika salah satu dari dua syarat di atas tidak bisa dipenuhi, maka akan terjerumus pada pelanggaran. Pertama, boleh jadi membeli sesuatu yang belum diserahterimakan secara sempurna, artinya belum menjadi milik bank, namun sudah dijual pada pembeli. Dari Ibnu ‘Abbas </w:t>
      </w:r>
      <w:r w:rsidRPr="00C1180F">
        <w:rPr>
          <w:rFonts w:asciiTheme="minorHAnsi" w:hAnsiTheme="minorHAnsi" w:cs="Tahoma"/>
          <w:i/>
          <w:iCs/>
          <w:sz w:val="22"/>
          <w:szCs w:val="22"/>
        </w:rPr>
        <w:t>radhiyallahu ‘anhuma</w:t>
      </w:r>
      <w:r w:rsidRPr="00C1180F">
        <w:rPr>
          <w:rFonts w:asciiTheme="minorHAnsi" w:hAnsiTheme="minorHAnsi" w:cs="Tahoma"/>
          <w:sz w:val="22"/>
          <w:szCs w:val="22"/>
        </w:rPr>
        <w:t xml:space="preserve">, Rasulullah </w:t>
      </w:r>
      <w:r w:rsidRPr="00C1180F">
        <w:rPr>
          <w:rFonts w:asciiTheme="minorHAnsi" w:hAnsiTheme="minorHAnsi" w:cs="Tahoma"/>
          <w:i/>
          <w:iCs/>
          <w:sz w:val="22"/>
          <w:szCs w:val="22"/>
        </w:rPr>
        <w:t xml:space="preserve">shallallahu ‘alaihi wa sallam </w:t>
      </w:r>
      <w:r w:rsidRPr="00C1180F">
        <w:rPr>
          <w:rFonts w:asciiTheme="minorHAnsi" w:hAnsiTheme="minorHAnsi" w:cs="Tahoma"/>
          <w:sz w:val="22"/>
          <w:szCs w:val="22"/>
        </w:rPr>
        <w:t>bersabda,</w:t>
      </w:r>
    </w:p>
    <w:p w:rsidR="00B52C26" w:rsidRPr="00C1180F" w:rsidRDefault="00B52C26" w:rsidP="00B52C26">
      <w:pPr>
        <w:pStyle w:val="NormalWeb"/>
        <w:bidi/>
        <w:spacing w:after="200" w:afterAutospacing="0"/>
        <w:jc w:val="center"/>
        <w:rPr>
          <w:rFonts w:asciiTheme="minorHAnsi" w:hAnsiTheme="minorHAnsi" w:cs="Traditional Arabic"/>
          <w:sz w:val="22"/>
          <w:szCs w:val="22"/>
        </w:rPr>
      </w:pPr>
      <w:r w:rsidRPr="00C1180F">
        <w:rPr>
          <w:rFonts w:asciiTheme="minorHAnsi" w:hAnsiTheme="minorHAnsi" w:cs="Traditional Arabic"/>
          <w:sz w:val="22"/>
          <w:szCs w:val="22"/>
          <w:rtl/>
        </w:rPr>
        <w:t>مَنِ ابْتَاعَ طَعَامًا فَلاَ يَبِعْهُ حَتَّى يَسْتَوْفِيَهُ</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sz w:val="22"/>
          <w:szCs w:val="22"/>
        </w:rPr>
        <w:t>“</w:t>
      </w:r>
      <w:r w:rsidRPr="00C1180F">
        <w:rPr>
          <w:rFonts w:asciiTheme="minorHAnsi" w:hAnsiTheme="minorHAnsi" w:cs="Tahoma"/>
          <w:i/>
          <w:iCs/>
          <w:sz w:val="22"/>
          <w:szCs w:val="22"/>
        </w:rPr>
        <w:t>Barangsiapa yang membeli bahan makanan, maka janganlah ia menjualnya kembali hingga ia selesai menerimanya</w:t>
      </w:r>
      <w:r w:rsidRPr="00C1180F">
        <w:rPr>
          <w:rFonts w:asciiTheme="minorHAnsi" w:hAnsiTheme="minorHAnsi" w:cs="Tahoma"/>
          <w:sz w:val="22"/>
          <w:szCs w:val="22"/>
        </w:rPr>
        <w:t xml:space="preserve">.” Ibnu ‘Abbas mengatakan, “Aku berpendapat bahwa segala sesuatu hukumnya sama dengan bahan makanan.” (HR. Bukhari no. 2136 dan Muslim no. 1525) </w:t>
      </w:r>
    </w:p>
    <w:p w:rsidR="00B52C26" w:rsidRPr="00C1180F" w:rsidRDefault="00B52C26" w:rsidP="00B52C26">
      <w:pPr>
        <w:pStyle w:val="NormalWeb"/>
        <w:spacing w:after="200" w:afterAutospacing="0"/>
        <w:rPr>
          <w:rFonts w:asciiTheme="minorHAnsi" w:hAnsiTheme="minorHAnsi" w:cs="Tahoma"/>
          <w:sz w:val="22"/>
          <w:szCs w:val="22"/>
        </w:rPr>
      </w:pPr>
      <w:r w:rsidRPr="00C1180F">
        <w:rPr>
          <w:rFonts w:asciiTheme="minorHAnsi" w:hAnsiTheme="minorHAnsi" w:cs="Tahoma"/>
          <w:sz w:val="22"/>
          <w:szCs w:val="22"/>
        </w:rPr>
        <w:t xml:space="preserve">Ibnu ‘Umar </w:t>
      </w:r>
      <w:r w:rsidRPr="00C1180F">
        <w:rPr>
          <w:rFonts w:asciiTheme="minorHAnsi" w:hAnsiTheme="minorHAnsi" w:cs="Tahoma"/>
          <w:i/>
          <w:iCs/>
          <w:sz w:val="22"/>
          <w:szCs w:val="22"/>
        </w:rPr>
        <w:t>radhiyallahu ‘anhuma</w:t>
      </w:r>
      <w:r w:rsidRPr="00C1180F">
        <w:rPr>
          <w:rFonts w:asciiTheme="minorHAnsi" w:hAnsiTheme="minorHAnsi" w:cs="Tahoma"/>
          <w:sz w:val="22"/>
          <w:szCs w:val="22"/>
        </w:rPr>
        <w:t xml:space="preserve"> berkata, </w:t>
      </w:r>
    </w:p>
    <w:p w:rsidR="00B52C26" w:rsidRPr="00C1180F" w:rsidRDefault="00B52C26" w:rsidP="00B52C26">
      <w:pPr>
        <w:pStyle w:val="NormalWeb"/>
        <w:bidi/>
        <w:spacing w:after="200" w:afterAutospacing="0"/>
        <w:jc w:val="center"/>
        <w:rPr>
          <w:rFonts w:asciiTheme="minorHAnsi" w:hAnsiTheme="minorHAnsi" w:cs="Traditional Arabic"/>
          <w:sz w:val="22"/>
          <w:szCs w:val="22"/>
        </w:rPr>
      </w:pPr>
      <w:r w:rsidRPr="00C1180F">
        <w:rPr>
          <w:rFonts w:asciiTheme="minorHAnsi" w:hAnsiTheme="minorHAnsi" w:cs="Traditional Arabic"/>
          <w:sz w:val="22"/>
          <w:szCs w:val="22"/>
          <w:rtl/>
        </w:rPr>
        <w:t>كُنَّا فِى زَمَانِ رَسُولِ اللَّهِ -صلى الله عليه وسلم- نَبْتَاعُ الطَّعَامَ فَيَبْعَثُ عَلَيْنَا مَنْ يَأْمُرُنَا بِانْتِقَالِهِ مِنَ الْمَكَانِ الَّذِى ابْتَعْنَاهُ فِيهِ إِلَى مَكَانٍ سِوَاهُ قَبْلَ أَنْ نَبِيعَهُ</w:t>
      </w:r>
      <w:r w:rsidRPr="00C1180F">
        <w:rPr>
          <w:rFonts w:asciiTheme="minorHAnsi" w:hAnsiTheme="minorHAnsi" w:cs="Traditional Arabic"/>
          <w:sz w:val="22"/>
          <w:szCs w:val="22"/>
        </w:rPr>
        <w:t>.</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sz w:val="22"/>
          <w:szCs w:val="22"/>
        </w:rPr>
        <w:t>“</w:t>
      </w:r>
      <w:r w:rsidRPr="00C1180F">
        <w:rPr>
          <w:rFonts w:asciiTheme="minorHAnsi" w:hAnsiTheme="minorHAnsi" w:cs="Tahoma"/>
          <w:i/>
          <w:iCs/>
          <w:sz w:val="22"/>
          <w:szCs w:val="22"/>
        </w:rPr>
        <w:t xml:space="preserve">Kami dahulu di zaman Rasulullah shallallahu ‘alaihi wa sallam membeli bahan makanan. Lalu seseorang diutus pada kami. Dia disuruh untuk memerintahkan kami agar </w:t>
      </w:r>
      <w:r w:rsidRPr="00C1180F">
        <w:rPr>
          <w:rFonts w:asciiTheme="minorHAnsi" w:hAnsiTheme="minorHAnsi" w:cs="Tahoma"/>
          <w:i/>
          <w:iCs/>
          <w:sz w:val="22"/>
          <w:szCs w:val="22"/>
        </w:rPr>
        <w:lastRenderedPageBreak/>
        <w:t>memindahkan bahan makanan yang sudah dibeli tadi ke tempat yang lain, sebelum kami menjualnya kembali</w:t>
      </w:r>
      <w:r w:rsidRPr="00C1180F">
        <w:rPr>
          <w:rFonts w:asciiTheme="minorHAnsi" w:hAnsiTheme="minorHAnsi" w:cs="Tahoma"/>
          <w:sz w:val="22"/>
          <w:szCs w:val="22"/>
        </w:rPr>
        <w:t xml:space="preserve">.” (HR. Muslim no. 1527) </w:t>
      </w:r>
    </w:p>
    <w:p w:rsidR="00B52C26" w:rsidRPr="00C1180F" w:rsidRDefault="00B52C26" w:rsidP="00B52C26">
      <w:pPr>
        <w:pStyle w:val="NormalWeb"/>
        <w:spacing w:after="200" w:afterAutospacing="0"/>
        <w:jc w:val="both"/>
        <w:rPr>
          <w:rFonts w:asciiTheme="minorHAnsi" w:hAnsiTheme="minorHAnsi" w:cs="Tahoma"/>
          <w:sz w:val="22"/>
          <w:szCs w:val="22"/>
        </w:rPr>
      </w:pPr>
      <w:r w:rsidRPr="00C1180F">
        <w:rPr>
          <w:rFonts w:asciiTheme="minorHAnsi" w:hAnsiTheme="minorHAnsi" w:cs="Tahoma"/>
          <w:sz w:val="22"/>
          <w:szCs w:val="22"/>
        </w:rPr>
        <w:t>Atau bisa jadi terjerumus dalam riba karena bentuknya sama dengan mengutangkan mobil pada pembeli, lalu mengeruk keuntungan dari utang. Padahal para ulama berijma’ (bersepakat) akan haramnnya keuntungan bersyarat yang diambil dari utang piutang.</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5. Jual beli utang dengan utang</w:t>
      </w:r>
    </w:p>
    <w:p w:rsidR="00B52C26" w:rsidRPr="00C1180F" w:rsidRDefault="00B52C26" w:rsidP="00B52C26">
      <w:pPr>
        <w:jc w:val="both"/>
        <w:rPr>
          <w:rFonts w:asciiTheme="minorHAnsi" w:hAnsiTheme="minorHAnsi" w:cs="Tahoma"/>
        </w:rPr>
      </w:pPr>
      <w:r w:rsidRPr="00C1180F">
        <w:rPr>
          <w:rFonts w:asciiTheme="minorHAnsi" w:hAnsiTheme="minorHAnsi" w:cs="Tahoma"/>
        </w:rPr>
        <w:t>Bentuknya adalah seseorang membeli sesuatu pada yang lain dengan tempo, namun barang tersebut belum diserahkan. Ketika jatuh tempo, barang yang dipesan pun belum jadi. Ketika itu si pembeli berkata, “</w:t>
      </w:r>
      <w:r w:rsidRPr="00C1180F">
        <w:rPr>
          <w:rFonts w:asciiTheme="minorHAnsi" w:hAnsiTheme="minorHAnsi" w:cs="Tahoma"/>
          <w:i/>
          <w:iCs/>
        </w:rPr>
        <w:t>Jualkan barang tersebut padaku hingga waktu tertentu dan aku akan memberikan tambahan</w:t>
      </w:r>
      <w:r w:rsidRPr="00C1180F">
        <w:rPr>
          <w:rFonts w:asciiTheme="minorHAnsi" w:hAnsiTheme="minorHAnsi" w:cs="Tahoma"/>
        </w:rPr>
        <w:t xml:space="preserve">”. Jual beli pun terjadi, namun belum ada </w:t>
      </w:r>
      <w:r w:rsidRPr="00C1180F">
        <w:rPr>
          <w:rFonts w:asciiTheme="minorHAnsi" w:hAnsiTheme="minorHAnsi" w:cs="Tahoma"/>
          <w:i/>
          <w:iCs/>
        </w:rPr>
        <w:t>taqobudh</w:t>
      </w:r>
      <w:r w:rsidRPr="00C1180F">
        <w:rPr>
          <w:rFonts w:asciiTheme="minorHAnsi" w:hAnsiTheme="minorHAnsi" w:cs="Tahoma"/>
        </w:rPr>
        <w:t xml:space="preserve"> (serah terima barang). Bentuk jual beli adalah menjual sesuatu yang belum ada dengan sesuatu yang belum ada. Dan di sana ada riba karena adanya tambahan.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Ibnu ‘Umar </w:t>
      </w:r>
      <w:r w:rsidRPr="00C1180F">
        <w:rPr>
          <w:rFonts w:asciiTheme="minorHAnsi" w:hAnsiTheme="minorHAnsi" w:cs="Tahoma"/>
          <w:i/>
          <w:iCs/>
        </w:rPr>
        <w:t>radhiyallahu ‘anhuma</w:t>
      </w:r>
      <w:r w:rsidRPr="00C1180F">
        <w:rPr>
          <w:rFonts w:asciiTheme="minorHAnsi" w:hAnsiTheme="minorHAnsi" w:cs="Tahoma"/>
        </w:rPr>
        <w:t>,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أَنَّ النَّبِىَّ -صلى الله عليه وسلم- نَهَى عَنْ بَيْعِ الْكَالِئِ بِالْكَالِئِ</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Nabi shallallahu ‘alaihi wa sallam melarang dari jual beli utang dengan utang</w:t>
      </w:r>
      <w:r w:rsidRPr="00C1180F">
        <w:rPr>
          <w:rFonts w:asciiTheme="minorHAnsi" w:hAnsiTheme="minorHAnsi" w:cs="Tahoma"/>
        </w:rPr>
        <w:t xml:space="preserve">” (HR. Ad Daruquthni 3: 71, 72. Syaikh Al Albani mengatakan bahwa hadits ini </w:t>
      </w:r>
      <w:r w:rsidRPr="00C1180F">
        <w:rPr>
          <w:rFonts w:asciiTheme="minorHAnsi" w:hAnsiTheme="minorHAnsi" w:cs="Tahoma"/>
          <w:i/>
          <w:iCs/>
        </w:rPr>
        <w:t>dho’if</w:t>
      </w:r>
      <w:r w:rsidRPr="00C1180F">
        <w:rPr>
          <w:rFonts w:asciiTheme="minorHAnsi" w:hAnsiTheme="minorHAnsi" w:cs="Tahoma"/>
        </w:rPr>
        <w:t xml:space="preserve"> sebagaimana dalam Dho’iful Jaami’ 6061). Namun makna hadits ini benar dan disepakati oleh para ulama, yaitu terlarang jual beli utang dengan utang. </w:t>
      </w:r>
    </w:p>
    <w:p w:rsidR="00B52C26" w:rsidRPr="00C1180F" w:rsidRDefault="00B52C26" w:rsidP="00B52C26">
      <w:pPr>
        <w:jc w:val="both"/>
        <w:rPr>
          <w:rFonts w:asciiTheme="minorHAnsi" w:hAnsiTheme="minorHAnsi" w:cs="Tahoma"/>
          <w:lang w:val="id-ID"/>
        </w:rPr>
      </w:pPr>
      <w:r w:rsidRPr="00C1180F">
        <w:rPr>
          <w:rFonts w:asciiTheme="minorHAnsi" w:hAnsiTheme="minorHAnsi" w:cs="Tahoma"/>
        </w:rPr>
        <w:t xml:space="preserve">Karena sebab inilah dalam jual beli </w:t>
      </w:r>
      <w:r w:rsidRPr="00C1180F">
        <w:rPr>
          <w:rFonts w:asciiTheme="minorHAnsi" w:hAnsiTheme="minorHAnsi" w:cs="Tahoma"/>
          <w:i/>
          <w:iCs/>
        </w:rPr>
        <w:t>salam</w:t>
      </w:r>
      <w:r w:rsidRPr="00C1180F">
        <w:rPr>
          <w:rFonts w:asciiTheme="minorHAnsi" w:hAnsiTheme="minorHAnsi" w:cs="Tahoma"/>
        </w:rPr>
        <w:t xml:space="preserve"> (uang dahulu, barang belakangan) berlaku aturan uang secara utuh diserahkan di muka, tidak boleh ada yang tertunda.</w:t>
      </w:r>
    </w:p>
    <w:p w:rsidR="00C86E4C" w:rsidRPr="00C1180F" w:rsidRDefault="00C86E4C" w:rsidP="00C86E4C">
      <w:pPr>
        <w:jc w:val="both"/>
        <w:rPr>
          <w:rFonts w:asciiTheme="minorHAnsi" w:hAnsiTheme="minorHAnsi" w:cs="Tahoma"/>
          <w:lang w:val="id-ID"/>
        </w:rPr>
      </w:pPr>
      <w:r w:rsidRPr="00C1180F">
        <w:rPr>
          <w:rFonts w:asciiTheme="minorHAnsi" w:hAnsiTheme="minorHAnsi" w:cs="Tahoma"/>
          <w:lang w:val="id-ID"/>
        </w:rPr>
        <w:t>6. Jual beli emas secara kredit</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Pertanyaan:</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Apakah boleh menukar emas dengan uang yang dibayar secara kredit sebagaimana membeli barang lainnya? Atau harus dengan tunai di majelis tanpa menunda pembayaran sedikit pun? Apa dalil yang membolehkan atau tidaknya hal ini? Karena sebagian orang ada yang membeli perhiasan (emas) dengan cara kredit semacam ini.</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Jawaban:</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 xml:space="preserve">Tidak boleh menukar emas dengan uang, walaupun keduanya tidak sama jenis kecuali dengan syarat harus tunai dalam satu majelis. Hal ini berdasarkan sabda Nabi shallallahu ‘alaihi wa sallam ketika beliau menjelaskan barang-barang yang termasuk riba dalam sabdanya, </w:t>
      </w:r>
    </w:p>
    <w:p w:rsidR="00C86E4C" w:rsidRPr="00C1180F" w:rsidRDefault="00C86E4C" w:rsidP="00C86E4C">
      <w:pPr>
        <w:rPr>
          <w:rFonts w:asciiTheme="minorHAnsi" w:hAnsiTheme="minorHAnsi" w:cs="Tahoma"/>
          <w:lang w:val="id-ID"/>
        </w:rPr>
      </w:pPr>
      <w:r w:rsidRPr="00C1180F">
        <w:rPr>
          <w:rFonts w:asciiTheme="minorHAnsi" w:hAnsiTheme="minorHAnsi" w:cs="Tahoma"/>
          <w:rtl/>
          <w:lang w:val="id-ID"/>
        </w:rPr>
        <w:t>فَإِذَا اخْتَلَفَتْ هَذِهِ الأَصْنَافُ فَبِيعُوا كَيْفَ شِئْتُمْ إِذَا كَانَ يَدًا بِيَدٍ</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 xml:space="preserve">“Jika berbeda jenis, maka juallah terserah kalian, asalkan tunai” </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lastRenderedPageBreak/>
        <w:t>Wa billahit taufiq, shalawat dan salam kepada Nabi kita Muhammad, keluarga dan sahabtnya.</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Fatwa Al Lajnah Ad Daimah lil Buhuts Al ‘Ilmiyyah wal Ifta’</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Yang menandatangani fatwa ini:</w:t>
      </w:r>
    </w:p>
    <w:p w:rsidR="00C86E4C" w:rsidRPr="00C1180F" w:rsidRDefault="00C86E4C" w:rsidP="00C86E4C">
      <w:pPr>
        <w:rPr>
          <w:rFonts w:asciiTheme="minorHAnsi" w:hAnsiTheme="minorHAnsi" w:cs="Tahoma"/>
          <w:lang w:val="id-ID"/>
        </w:rPr>
      </w:pPr>
      <w:r w:rsidRPr="00C1180F">
        <w:rPr>
          <w:rFonts w:asciiTheme="minorHAnsi" w:hAnsiTheme="minorHAnsi" w:cs="Tahoma"/>
          <w:lang w:val="id-ID"/>
        </w:rPr>
        <w:t xml:space="preserve">Syaikh ‘Abdul ‘Aziz bin ‘Abdillah Alu Syaikh selaku ketua; Syaikh ‘Abdullah bin Ghudayan, Syaikh </w:t>
      </w:r>
      <w:r w:rsidR="00602EFF">
        <w:rPr>
          <w:rFonts w:asciiTheme="minorHAnsi" w:hAnsiTheme="minorHAnsi" w:cs="Tahoma"/>
          <w:lang w:val="id-ID"/>
        </w:rPr>
        <w:t>Sholih</w:t>
      </w:r>
      <w:r w:rsidRPr="00C1180F">
        <w:rPr>
          <w:rFonts w:asciiTheme="minorHAnsi" w:hAnsiTheme="minorHAnsi" w:cs="Tahoma"/>
          <w:lang w:val="id-ID"/>
        </w:rPr>
        <w:t xml:space="preserve"> Al Fauzan, Syaikh Bakr Abu Zaid selaku anggota</w:t>
      </w:r>
    </w:p>
    <w:p w:rsidR="00C86E4C" w:rsidRPr="00C1180F" w:rsidRDefault="00C86E4C" w:rsidP="00C86E4C">
      <w:pPr>
        <w:jc w:val="both"/>
        <w:rPr>
          <w:rFonts w:asciiTheme="minorHAnsi" w:hAnsiTheme="minorHAnsi" w:cs="Tahoma"/>
          <w:lang w:val="id-ID"/>
        </w:rPr>
      </w:pPr>
      <w:r w:rsidRPr="00C1180F">
        <w:rPr>
          <w:rFonts w:asciiTheme="minorHAnsi" w:hAnsiTheme="minorHAnsi" w:cs="Tahoma"/>
          <w:lang w:val="id-ID"/>
        </w:rPr>
        <w:t>Pertanyaan kedua dari fatwa no. 20790, 11/96-97</w:t>
      </w:r>
    </w:p>
    <w:p w:rsidR="001747C1" w:rsidRPr="00C1180F" w:rsidRDefault="001747C1" w:rsidP="00C86E4C">
      <w:pPr>
        <w:jc w:val="both"/>
        <w:rPr>
          <w:rFonts w:asciiTheme="minorHAnsi" w:hAnsiTheme="minorHAnsi" w:cs="Tahoma"/>
          <w:lang w:val="id-ID"/>
        </w:rPr>
      </w:pPr>
      <w:r w:rsidRPr="00C1180F">
        <w:rPr>
          <w:rFonts w:asciiTheme="minorHAnsi" w:hAnsiTheme="minorHAnsi" w:cs="Tahoma"/>
          <w:lang w:val="id-ID"/>
        </w:rPr>
        <w:t>7- Jual beli emas via internet</w:t>
      </w:r>
    </w:p>
    <w:p w:rsidR="001747C1" w:rsidRPr="00C1180F" w:rsidRDefault="001747C1" w:rsidP="001747C1">
      <w:pPr>
        <w:jc w:val="both"/>
        <w:rPr>
          <w:rFonts w:asciiTheme="minorHAnsi" w:hAnsiTheme="minorHAnsi"/>
          <w:b/>
          <w:bCs/>
        </w:rPr>
      </w:pPr>
      <w:r w:rsidRPr="00C1180F">
        <w:rPr>
          <w:rFonts w:asciiTheme="minorHAnsi" w:hAnsiTheme="minorHAnsi"/>
          <w:b/>
          <w:bCs/>
        </w:rPr>
        <w:t>Syarat yang Tidak Bisa Ditawar-Tawar</w:t>
      </w:r>
    </w:p>
    <w:p w:rsidR="001747C1" w:rsidRPr="00C1180F" w:rsidRDefault="001747C1" w:rsidP="001747C1">
      <w:pPr>
        <w:jc w:val="both"/>
        <w:rPr>
          <w:rFonts w:asciiTheme="minorHAnsi" w:hAnsiTheme="minorHAnsi"/>
        </w:rPr>
      </w:pPr>
      <w:r w:rsidRPr="00C1180F">
        <w:rPr>
          <w:rFonts w:asciiTheme="minorHAnsi" w:hAnsiTheme="minorHAnsi"/>
        </w:rPr>
        <w:t xml:space="preserve">Syarat yang diberikan oleh Islam dalam jual beli emas (dikenal dengan istilah: </w:t>
      </w:r>
      <w:r w:rsidRPr="00C1180F">
        <w:rPr>
          <w:rFonts w:asciiTheme="minorHAnsi" w:hAnsiTheme="minorHAnsi"/>
          <w:i/>
          <w:iCs/>
        </w:rPr>
        <w:t>shorf</w:t>
      </w:r>
      <w:r w:rsidRPr="00C1180F">
        <w:rPr>
          <w:rFonts w:asciiTheme="minorHAnsi" w:hAnsiTheme="minorHAnsi"/>
        </w:rPr>
        <w:t>) tidak bisa ditawar-tawar, yaitu:</w:t>
      </w:r>
    </w:p>
    <w:p w:rsidR="001747C1" w:rsidRPr="00C1180F" w:rsidRDefault="001747C1" w:rsidP="001747C1">
      <w:pPr>
        <w:numPr>
          <w:ilvl w:val="0"/>
          <w:numId w:val="17"/>
        </w:numPr>
        <w:jc w:val="both"/>
        <w:rPr>
          <w:rFonts w:asciiTheme="minorHAnsi" w:hAnsiTheme="minorHAnsi"/>
        </w:rPr>
      </w:pPr>
      <w:r w:rsidRPr="00C1180F">
        <w:rPr>
          <w:rFonts w:asciiTheme="minorHAnsi" w:hAnsiTheme="minorHAnsi"/>
        </w:rPr>
        <w:t xml:space="preserve">Jika emas ditukar dengan emas, maka syarat yang harus dipenuhi adalah (1) </w:t>
      </w:r>
      <w:r w:rsidRPr="00C1180F">
        <w:rPr>
          <w:rFonts w:asciiTheme="minorHAnsi" w:hAnsiTheme="minorHAnsi"/>
          <w:i/>
          <w:iCs/>
        </w:rPr>
        <w:t>yadan bi yadin</w:t>
      </w:r>
      <w:r w:rsidRPr="00C1180F">
        <w:rPr>
          <w:rFonts w:asciiTheme="minorHAnsi" w:hAnsiTheme="minorHAnsi"/>
        </w:rPr>
        <w:t xml:space="preserve"> (harus tunai), dan (2) </w:t>
      </w:r>
      <w:r w:rsidRPr="00C1180F">
        <w:rPr>
          <w:rFonts w:asciiTheme="minorHAnsi" w:hAnsiTheme="minorHAnsi"/>
          <w:i/>
          <w:iCs/>
        </w:rPr>
        <w:t>mitslan bi mitslin</w:t>
      </w:r>
      <w:r w:rsidRPr="00C1180F">
        <w:rPr>
          <w:rFonts w:asciiTheme="minorHAnsi" w:hAnsiTheme="minorHAnsi"/>
        </w:rPr>
        <w:t xml:space="preserve"> (timbangannya sama meskipun beda kualitas).</w:t>
      </w:r>
    </w:p>
    <w:p w:rsidR="001747C1" w:rsidRPr="00C1180F" w:rsidRDefault="001747C1" w:rsidP="001747C1">
      <w:pPr>
        <w:numPr>
          <w:ilvl w:val="0"/>
          <w:numId w:val="17"/>
        </w:numPr>
        <w:jc w:val="both"/>
        <w:rPr>
          <w:rFonts w:asciiTheme="minorHAnsi" w:hAnsiTheme="minorHAnsi"/>
        </w:rPr>
      </w:pPr>
      <w:r w:rsidRPr="00C1180F">
        <w:rPr>
          <w:rFonts w:asciiTheme="minorHAnsi" w:hAnsiTheme="minorHAnsi"/>
        </w:rPr>
        <w:t xml:space="preserve">Jika emas ditukar dengan uang, maka syarat yang harus dipenuhi adalah </w:t>
      </w:r>
      <w:r w:rsidRPr="00C1180F">
        <w:rPr>
          <w:rFonts w:asciiTheme="minorHAnsi" w:hAnsiTheme="minorHAnsi"/>
          <w:i/>
          <w:iCs/>
        </w:rPr>
        <w:t xml:space="preserve">yadan bi yadin </w:t>
      </w:r>
      <w:r w:rsidRPr="00C1180F">
        <w:rPr>
          <w:rFonts w:asciiTheme="minorHAnsi" w:hAnsiTheme="minorHAnsi"/>
        </w:rPr>
        <w:t xml:space="preserve">(harus tunai), meskipun beda timbangan. </w:t>
      </w:r>
    </w:p>
    <w:p w:rsidR="001747C1" w:rsidRPr="00C1180F" w:rsidRDefault="001747C1" w:rsidP="001747C1">
      <w:pPr>
        <w:jc w:val="both"/>
        <w:rPr>
          <w:rFonts w:asciiTheme="minorHAnsi" w:hAnsiTheme="minorHAnsi"/>
        </w:rPr>
      </w:pPr>
      <w:r w:rsidRPr="00C1180F">
        <w:rPr>
          <w:rFonts w:asciiTheme="minorHAnsi" w:hAnsiTheme="minorHAnsi"/>
        </w:rPr>
        <w:t>Perlu dipahami bahwa uang dan emas memiliki ‘</w:t>
      </w:r>
      <w:r w:rsidRPr="00C1180F">
        <w:rPr>
          <w:rFonts w:asciiTheme="minorHAnsi" w:hAnsiTheme="minorHAnsi"/>
          <w:i/>
          <w:iCs/>
        </w:rPr>
        <w:t>illah</w:t>
      </w:r>
      <w:r w:rsidRPr="00C1180F">
        <w:rPr>
          <w:rFonts w:asciiTheme="minorHAnsi" w:hAnsiTheme="minorHAnsi"/>
        </w:rPr>
        <w:t xml:space="preserve"> yang sama yaitu alat untuk jual beli dan sebagai alat ukur nilai harta benda lainnya, walau keduanya beda jenis. </w:t>
      </w:r>
    </w:p>
    <w:p w:rsidR="001747C1" w:rsidRPr="00C1180F" w:rsidRDefault="001747C1" w:rsidP="001747C1">
      <w:pPr>
        <w:jc w:val="both"/>
        <w:rPr>
          <w:rFonts w:asciiTheme="minorHAnsi" w:hAnsiTheme="minorHAnsi"/>
        </w:rPr>
      </w:pPr>
      <w:r w:rsidRPr="00C1180F">
        <w:rPr>
          <w:rFonts w:asciiTheme="minorHAnsi" w:hAnsiTheme="minorHAnsi"/>
        </w:rPr>
        <w:t>Syarat di atas disebutkan dalam hadits-hadits berikut ini.</w:t>
      </w:r>
    </w:p>
    <w:p w:rsidR="001747C1" w:rsidRPr="00C1180F" w:rsidRDefault="001747C1" w:rsidP="001747C1">
      <w:pPr>
        <w:bidi/>
        <w:jc w:val="center"/>
        <w:rPr>
          <w:rFonts w:asciiTheme="minorHAnsi" w:hAnsiTheme="minorHAnsi" w:cs="Traditional Arabic"/>
        </w:rPr>
      </w:pPr>
      <w:r w:rsidRPr="00C1180F">
        <w:rPr>
          <w:rFonts w:asciiTheme="minorHAnsi" w:hAnsiTheme="minorHAnsi" w:cs="Traditional Arabic"/>
          <w:rtl/>
        </w:rPr>
        <w:t>الذَّهَبُ بِالذَّهَبِ وَالْفِضَّةُ بِالْفِضَّةِ وَالْبُرُّ بِالْبُرِّ وَالشَّعِيرُ بِالشَّعِيرِ وَالتَّمْرُ بِالتَّمْرِ وَالْمِلْحُ بِالْمِلْحِ مِثْلاً بِمِثْلٍ يَدًا بِيَدٍ فَمَنْ زَادَ أَوِ اسْتَزَادَ فَقَدْ أَرْبَى الآخِذُ وَالْمُعْطِى فِيهِ سَوَاءٌ</w:t>
      </w:r>
    </w:p>
    <w:p w:rsidR="001747C1" w:rsidRPr="00C1180F" w:rsidRDefault="001747C1" w:rsidP="001747C1">
      <w:pPr>
        <w:jc w:val="both"/>
        <w:rPr>
          <w:rFonts w:asciiTheme="minorHAnsi" w:hAnsiTheme="minorHAnsi"/>
        </w:rPr>
      </w:pPr>
      <w:r w:rsidRPr="00C1180F">
        <w:rPr>
          <w:rFonts w:asciiTheme="minorHAnsi" w:hAnsiTheme="minorHAnsi"/>
        </w:rPr>
        <w:t>“</w:t>
      </w:r>
      <w:r w:rsidRPr="00C1180F">
        <w:rPr>
          <w:rFonts w:asciiTheme="minorHAnsi" w:hAnsiTheme="minorHAnsi"/>
          <w:i/>
          <w:iCs/>
        </w:rPr>
        <w:t>Jika emas dijual dengan emas, perak dijual dengan perak, gandum dijual dengan gandum, sya’ir (salah satu jenis gandum) dijual dengan sya’ir, kurma dijual dengan kurma, dan garam dijual dengan garam, maka jumlah (takaran atau timbangan) harus sama dan dibayar kontan (tunai). Barangsiapa menambah atau meminta tambahan, maka ia telah berbuat riba. Orang yang mengambil tambahan tersebut dan orang yang memberinya sama-sama berada dalam dosa</w:t>
      </w:r>
      <w:r w:rsidRPr="00C1180F">
        <w:rPr>
          <w:rFonts w:asciiTheme="minorHAnsi" w:hAnsiTheme="minorHAnsi"/>
        </w:rPr>
        <w:t>” (HR. Muslim no. 1584).</w:t>
      </w:r>
    </w:p>
    <w:p w:rsidR="001747C1" w:rsidRPr="00C1180F" w:rsidRDefault="001747C1" w:rsidP="001747C1">
      <w:pPr>
        <w:bidi/>
        <w:jc w:val="center"/>
        <w:rPr>
          <w:rFonts w:asciiTheme="minorHAnsi" w:hAnsiTheme="minorHAnsi" w:cs="Traditional Arabic"/>
        </w:rPr>
      </w:pPr>
      <w:r w:rsidRPr="00C1180F">
        <w:rPr>
          <w:rFonts w:asciiTheme="minorHAnsi" w:hAnsiTheme="minorHAnsi" w:cs="Traditional Arabic"/>
          <w:rtl/>
        </w:rPr>
        <w:t>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p>
    <w:p w:rsidR="001747C1" w:rsidRPr="00C1180F" w:rsidRDefault="001747C1" w:rsidP="001747C1">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 xml:space="preserve">Jika emas dijual dengan emas, perak dijual dengan perak, gandum dijual dengan gandum, sya’ir (salah satu jenis gandum) dijual dengan sya’ir, kurma dijual dengan kurma, dan garam dijual dengan garam, maka jumlah (takaran atau timbangan) harus sama dan dibayar </w:t>
      </w:r>
      <w:r w:rsidRPr="00C1180F">
        <w:rPr>
          <w:rFonts w:asciiTheme="minorHAnsi" w:hAnsiTheme="minorHAnsi" w:cs="Tahoma"/>
          <w:i/>
          <w:iCs/>
        </w:rPr>
        <w:lastRenderedPageBreak/>
        <w:t>kontan (tunai). Jika jenis barang tadi berbeda, maka silakan engkau membarterkannya sesukamu, namun harus dilakukan secara kontan (tunai)</w:t>
      </w:r>
      <w:r w:rsidRPr="00C1180F">
        <w:rPr>
          <w:rFonts w:asciiTheme="minorHAnsi" w:hAnsiTheme="minorHAnsi" w:cs="Tahoma"/>
        </w:rPr>
        <w:t>” (HR. Muslim no. 1587).</w:t>
      </w:r>
    </w:p>
    <w:p w:rsidR="001747C1" w:rsidRPr="00C1180F" w:rsidRDefault="001747C1" w:rsidP="001747C1">
      <w:pPr>
        <w:jc w:val="both"/>
        <w:rPr>
          <w:rFonts w:asciiTheme="minorHAnsi" w:hAnsiTheme="minorHAnsi" w:cs="Tahoma"/>
          <w:b/>
          <w:bCs/>
        </w:rPr>
      </w:pPr>
      <w:r w:rsidRPr="00C1180F">
        <w:rPr>
          <w:rFonts w:asciiTheme="minorHAnsi" w:hAnsiTheme="minorHAnsi" w:cs="Tahoma"/>
          <w:b/>
          <w:bCs/>
        </w:rPr>
        <w:t>Jual Beli Emas via Internet</w:t>
      </w:r>
    </w:p>
    <w:p w:rsidR="001747C1" w:rsidRPr="00C1180F" w:rsidRDefault="001747C1" w:rsidP="001747C1">
      <w:pPr>
        <w:jc w:val="both"/>
        <w:rPr>
          <w:rFonts w:asciiTheme="minorHAnsi" w:hAnsiTheme="minorHAnsi"/>
        </w:rPr>
      </w:pPr>
      <w:r w:rsidRPr="00C1180F">
        <w:rPr>
          <w:rFonts w:asciiTheme="minorHAnsi" w:hAnsiTheme="minorHAnsi"/>
        </w:rPr>
        <w:t xml:space="preserve">Syaikh </w:t>
      </w:r>
      <w:r w:rsidR="00602EFF">
        <w:rPr>
          <w:rFonts w:asciiTheme="minorHAnsi" w:hAnsiTheme="minorHAnsi"/>
        </w:rPr>
        <w:t>Sholih</w:t>
      </w:r>
      <w:r w:rsidRPr="00C1180F">
        <w:rPr>
          <w:rFonts w:asciiTheme="minorHAnsi" w:hAnsiTheme="minorHAnsi"/>
        </w:rPr>
        <w:t xml:space="preserve"> Al Munajjid berkata,</w:t>
      </w:r>
    </w:p>
    <w:p w:rsidR="001747C1" w:rsidRPr="00C1180F" w:rsidRDefault="001747C1" w:rsidP="001747C1">
      <w:pPr>
        <w:pStyle w:val="NormalWeb"/>
        <w:bidi/>
        <w:jc w:val="center"/>
        <w:rPr>
          <w:rFonts w:asciiTheme="minorHAnsi" w:hAnsiTheme="minorHAnsi" w:cs="Traditional Arabic"/>
          <w:sz w:val="22"/>
          <w:szCs w:val="22"/>
        </w:rPr>
      </w:pPr>
      <w:r w:rsidRPr="00C1180F">
        <w:rPr>
          <w:rFonts w:asciiTheme="minorHAnsi" w:hAnsiTheme="minorHAnsi" w:cs="Traditional Arabic"/>
          <w:sz w:val="22"/>
          <w:szCs w:val="22"/>
          <w:rtl/>
        </w:rPr>
        <w:t xml:space="preserve">وأنا أظن أن شراء الذهب عبر الإنترنت لا يحصل يداً بيد لأنك ترسل لهم القيمة ثم يرسلون لك الذهب بعد مدة ، فإذا كان الأمر كذلك فالبيع بهذه الطريقة محرم </w:t>
      </w:r>
    </w:p>
    <w:p w:rsidR="001747C1" w:rsidRPr="00C1180F" w:rsidRDefault="001747C1" w:rsidP="001747C1">
      <w:pPr>
        <w:jc w:val="both"/>
        <w:rPr>
          <w:rFonts w:asciiTheme="minorHAnsi" w:hAnsiTheme="minorHAnsi"/>
        </w:rPr>
      </w:pPr>
      <w:r w:rsidRPr="00C1180F">
        <w:rPr>
          <w:rFonts w:asciiTheme="minorHAnsi" w:hAnsiTheme="minorHAnsi"/>
        </w:rPr>
        <w:t>“Aku merasa pembelian emas melalui internet tidak terpenuhi syarat yadan bi yadin –yaitu tunai. Karena setelah emas tersebut dibeli dengan mentranfser sejumlah, lalu emas tersebut dikirim setelah beberapa waktu. Jika demikian, jual beli emas seperti ini dihukumi haram” (</w:t>
      </w:r>
      <w:hyperlink r:id="rId11" w:history="1">
        <w:r w:rsidRPr="00C1180F">
          <w:rPr>
            <w:rStyle w:val="Hyperlink"/>
            <w:rFonts w:asciiTheme="minorHAnsi" w:hAnsiTheme="minorHAnsi"/>
          </w:rPr>
          <w:t>Fatawa Al Islam Sual wal Jawab no. 34325</w:t>
        </w:r>
      </w:hyperlink>
      <w:r w:rsidRPr="00C1180F">
        <w:rPr>
          <w:rFonts w:asciiTheme="minorHAnsi" w:hAnsiTheme="minorHAnsi"/>
        </w:rPr>
        <w:t xml:space="preserve">). </w:t>
      </w:r>
    </w:p>
    <w:p w:rsidR="001747C1" w:rsidRPr="00C1180F" w:rsidRDefault="001747C1" w:rsidP="001747C1">
      <w:pPr>
        <w:jc w:val="both"/>
        <w:rPr>
          <w:rFonts w:asciiTheme="minorHAnsi" w:hAnsiTheme="minorHAnsi"/>
        </w:rPr>
      </w:pPr>
      <w:r w:rsidRPr="00C1180F">
        <w:rPr>
          <w:rFonts w:asciiTheme="minorHAnsi" w:hAnsiTheme="minorHAnsi"/>
        </w:rPr>
        <w:t xml:space="preserve">Dalam fatwa Islamweb disebutkan pula, </w:t>
      </w:r>
    </w:p>
    <w:p w:rsidR="001747C1" w:rsidRPr="00C1180F" w:rsidRDefault="001747C1" w:rsidP="001747C1">
      <w:pPr>
        <w:bidi/>
        <w:jc w:val="center"/>
        <w:rPr>
          <w:rFonts w:asciiTheme="minorHAnsi" w:hAnsiTheme="minorHAnsi" w:cs="Traditional Arabic"/>
        </w:rPr>
      </w:pPr>
      <w:r w:rsidRPr="00C1180F">
        <w:rPr>
          <w:rFonts w:asciiTheme="minorHAnsi" w:hAnsiTheme="minorHAnsi" w:cs="Traditional Arabic"/>
          <w:rtl/>
        </w:rPr>
        <w:t>إلا الذهب والفضة، فلا يجوز لك شراؤهما عبر الإنترنت، لأنهما لا يسلمان للمشتري إلا بعد مدة، ومن المعروف أن الذهب والفضة لا يجوز شراؤهما بالعملات المتعامل بها اليوم إلا يداً بيد</w:t>
      </w:r>
      <w:r w:rsidRPr="00C1180F">
        <w:rPr>
          <w:rFonts w:asciiTheme="minorHAnsi" w:hAnsiTheme="minorHAnsi" w:cs="Traditional Arabic"/>
        </w:rPr>
        <w:t>.</w:t>
      </w:r>
    </w:p>
    <w:p w:rsidR="001747C1" w:rsidRPr="00C1180F" w:rsidRDefault="001747C1" w:rsidP="001747C1">
      <w:pPr>
        <w:bidi/>
        <w:jc w:val="center"/>
        <w:rPr>
          <w:rFonts w:asciiTheme="minorHAnsi" w:hAnsiTheme="minorHAnsi" w:cs="Traditional Arabic"/>
        </w:rPr>
      </w:pPr>
      <w:r w:rsidRPr="00C1180F">
        <w:rPr>
          <w:rFonts w:asciiTheme="minorHAnsi" w:hAnsiTheme="minorHAnsi" w:cs="Traditional Arabic"/>
          <w:rtl/>
        </w:rPr>
        <w:t>وبالتالي، فهذا التعامل الذي يتضمن تأخير قبض الذهب عن مجلس التعاقد لا يجوز</w:t>
      </w:r>
      <w:r w:rsidRPr="00C1180F">
        <w:rPr>
          <w:rFonts w:asciiTheme="minorHAnsi" w:hAnsiTheme="minorHAnsi" w:cs="Traditional Arabic"/>
        </w:rPr>
        <w:t>.</w:t>
      </w:r>
    </w:p>
    <w:p w:rsidR="001747C1" w:rsidRPr="00C1180F" w:rsidRDefault="001747C1" w:rsidP="001747C1">
      <w:pPr>
        <w:jc w:val="both"/>
        <w:rPr>
          <w:rFonts w:asciiTheme="minorHAnsi" w:hAnsiTheme="minorHAnsi"/>
        </w:rPr>
      </w:pPr>
      <w:r w:rsidRPr="00C1180F">
        <w:rPr>
          <w:rFonts w:asciiTheme="minorHAnsi" w:hAnsiTheme="minorHAnsi"/>
        </w:rPr>
        <w:t>“Kecuali emas dan perak, keduanya tidak boleh dibeli via internet karena transaksi via internet tidak terpenuhi syarat penyerahan secara langsung kepada pembeli kecuali setelah beberapa waktu lamanya. Padahal telah diketahui bahwa emas dan perak tidaklah boleh dibeli dengan suatu mata uang selain dengan jalan yadan bi yadin (tunai). Jadi, transaksi seperti ini yang di dalamnya tidak ada penyerahan emas secara tunai dalam majelis akad tidak dibolehkan” (</w:t>
      </w:r>
      <w:hyperlink r:id="rId12" w:history="1">
        <w:r w:rsidRPr="00C1180F">
          <w:rPr>
            <w:rStyle w:val="Hyperlink"/>
            <w:rFonts w:asciiTheme="minorHAnsi" w:hAnsiTheme="minorHAnsi"/>
          </w:rPr>
          <w:t>Fatwa Islamweb no. 14119</w:t>
        </w:r>
      </w:hyperlink>
      <w:r w:rsidRPr="00C1180F">
        <w:rPr>
          <w:rFonts w:asciiTheme="minorHAnsi" w:hAnsiTheme="minorHAnsi"/>
        </w:rPr>
        <w:t>).</w:t>
      </w:r>
    </w:p>
    <w:p w:rsidR="001747C1" w:rsidRPr="00C1180F" w:rsidRDefault="001747C1" w:rsidP="001747C1">
      <w:pPr>
        <w:jc w:val="both"/>
        <w:rPr>
          <w:rFonts w:asciiTheme="minorHAnsi" w:hAnsiTheme="minorHAnsi"/>
        </w:rPr>
      </w:pPr>
      <w:r w:rsidRPr="00C1180F">
        <w:rPr>
          <w:rFonts w:asciiTheme="minorHAnsi" w:hAnsiTheme="minorHAnsi"/>
        </w:rPr>
        <w:t xml:space="preserve">Walau katanya emas tersebut disimpan di </w:t>
      </w:r>
      <w:r w:rsidRPr="00C1180F">
        <w:rPr>
          <w:rFonts w:asciiTheme="minorHAnsi" w:hAnsiTheme="minorHAnsi"/>
          <w:i/>
          <w:iCs/>
        </w:rPr>
        <w:t>account</w:t>
      </w:r>
      <w:r w:rsidRPr="00C1180F">
        <w:rPr>
          <w:rFonts w:asciiTheme="minorHAnsi" w:hAnsiTheme="minorHAnsi"/>
        </w:rPr>
        <w:t xml:space="preserve"> si pembeli, namun kadang itu cuma klaim dari si penjual dan tidak pernah dibuktikan kalau emas tersebut benar-benar ada karena tidak pernah diserahterimakan. Sehingga seharusnya setiap muslim menjauhi bentuk transaksi semacam ini.</w:t>
      </w:r>
    </w:p>
    <w:p w:rsidR="00D974A6" w:rsidRPr="00C1180F" w:rsidRDefault="00D974A6" w:rsidP="00C86E4C">
      <w:pPr>
        <w:jc w:val="both"/>
        <w:rPr>
          <w:rFonts w:asciiTheme="minorHAnsi" w:hAnsiTheme="minorHAnsi" w:cs="Tahoma"/>
          <w:lang w:val="id-ID"/>
        </w:rPr>
      </w:pPr>
      <w:r w:rsidRPr="00C1180F">
        <w:rPr>
          <w:rFonts w:asciiTheme="minorHAnsi" w:hAnsiTheme="minorHAnsi" w:cs="Tahoma"/>
          <w:lang w:val="id-ID"/>
        </w:rPr>
        <w:t>Masalah: Syarat dalam Money Changer</w:t>
      </w:r>
    </w:p>
    <w:p w:rsidR="00D974A6" w:rsidRPr="00C1180F" w:rsidRDefault="00D974A6" w:rsidP="00D974A6">
      <w:pPr>
        <w:jc w:val="both"/>
        <w:rPr>
          <w:rFonts w:asciiTheme="minorHAnsi" w:hAnsiTheme="minorHAnsi" w:cs="Tahoma"/>
        </w:rPr>
      </w:pPr>
      <w:r w:rsidRPr="00C1180F">
        <w:rPr>
          <w:rFonts w:asciiTheme="minorHAnsi" w:hAnsiTheme="minorHAnsi" w:cs="Tahoma"/>
        </w:rPr>
        <w:t xml:space="preserve">Sudah diketahui bahwa mata uang kertas saat ini sudah menjadi sesuatu yang berharga dan menggantikan posisi emas dan perak dalam transaksi. Uang kertas lebih mudah disimpan dan dibawa. Namun perlu dipahami bahwa nilai uang kertas tersebut tidaklah dilihat dari bendanya itu sendiri, namun dilihat dari nominal yang bukan bagian dari benda itu sendiri. </w:t>
      </w:r>
    </w:p>
    <w:p w:rsidR="00D974A6" w:rsidRPr="00C1180F" w:rsidRDefault="00D974A6" w:rsidP="00D974A6">
      <w:pPr>
        <w:jc w:val="both"/>
        <w:rPr>
          <w:rFonts w:asciiTheme="minorHAnsi" w:hAnsiTheme="minorHAnsi" w:cs="Tahoma"/>
        </w:rPr>
      </w:pPr>
      <w:r w:rsidRPr="00C1180F">
        <w:rPr>
          <w:rFonts w:asciiTheme="minorHAnsi" w:hAnsiTheme="minorHAnsi" w:cs="Tahoma"/>
        </w:rPr>
        <w:t xml:space="preserve">Majelis Al Majma’ Al Fiqhi menyatakan bahwa uang kertas ada berbagai macam, tergantung pada mata uang yang dikeluarkan oleh tiap-tiap negara. Ada yang memakai mata uang junaih, riyal, dan dolar. Dan pada mata uang ini berlaku hukum </w:t>
      </w:r>
      <w:r w:rsidRPr="00C1180F">
        <w:rPr>
          <w:rFonts w:asciiTheme="minorHAnsi" w:hAnsiTheme="minorHAnsi" w:cs="Tahoma"/>
          <w:b/>
          <w:bCs/>
        </w:rPr>
        <w:t>riba</w:t>
      </w:r>
      <w:r w:rsidRPr="00C1180F">
        <w:rPr>
          <w:rFonts w:asciiTheme="minorHAnsi" w:hAnsiTheme="minorHAnsi" w:cs="Tahoma"/>
        </w:rPr>
        <w:t xml:space="preserve"> [demikian nukilannya]. Sama halnya dengan emas dan perak yang berlaku padanya hukum riba.</w:t>
      </w:r>
    </w:p>
    <w:p w:rsidR="00D974A6" w:rsidRPr="00C1180F" w:rsidRDefault="00D974A6" w:rsidP="00D974A6">
      <w:pPr>
        <w:jc w:val="both"/>
        <w:rPr>
          <w:rFonts w:asciiTheme="minorHAnsi" w:hAnsiTheme="minorHAnsi" w:cs="Tahoma"/>
          <w:b/>
        </w:rPr>
      </w:pPr>
      <w:r w:rsidRPr="00C1180F">
        <w:rPr>
          <w:rFonts w:asciiTheme="minorHAnsi" w:hAnsiTheme="minorHAnsi" w:cs="Tahoma"/>
          <w:b/>
        </w:rPr>
        <w:t>Aturan dalam Penukaran (Barter) Barang Ribawi</w:t>
      </w:r>
    </w:p>
    <w:p w:rsidR="00D974A6" w:rsidRPr="00C1180F" w:rsidRDefault="00D974A6" w:rsidP="00D974A6">
      <w:pPr>
        <w:jc w:val="both"/>
        <w:rPr>
          <w:rFonts w:asciiTheme="minorHAnsi" w:hAnsiTheme="minorHAnsi" w:cs="Tahoma"/>
        </w:rPr>
      </w:pPr>
      <w:r w:rsidRPr="00C1180F">
        <w:rPr>
          <w:rFonts w:asciiTheme="minorHAnsi" w:hAnsiTheme="minorHAnsi" w:cs="Tahoma"/>
        </w:rPr>
        <w:lastRenderedPageBreak/>
        <w:t xml:space="preserve">Perhatikan hadits-hadits berikut yang menjelaskan cara barter emas dan perak di mana kedua barang ini termasuk komoditi ribawi. </w:t>
      </w:r>
    </w:p>
    <w:p w:rsidR="00D974A6" w:rsidRPr="00C1180F" w:rsidRDefault="00D974A6" w:rsidP="00D974A6">
      <w:pPr>
        <w:bidi/>
        <w:jc w:val="center"/>
        <w:rPr>
          <w:rFonts w:asciiTheme="minorHAnsi" w:hAnsiTheme="minorHAnsi" w:cs="Traditional Arabic"/>
        </w:rPr>
      </w:pPr>
      <w:r w:rsidRPr="00C1180F">
        <w:rPr>
          <w:rFonts w:asciiTheme="minorHAnsi" w:hAnsiTheme="minorHAnsi" w:cs="Traditional Arabic"/>
          <w:rtl/>
        </w:rPr>
        <w:t>الذَّهَبُ بِالذَّهَبِ وَالْفِضَّةُ بِالْفِضَّةِ وَالْبُرُّ بِالْبُرِّ وَالشَّعِيرُ بِالشَّعِيرِ وَالتَّمْرُ بِالتَّمْرِ وَالْمِلْحُ بِالْمِلْحِ مِثْلاً بِمِثْلٍ يَدًا بِيَدٍ فَمَنْ زَادَ أَوِ اسْتَزَادَ فَقَدْ أَرْبَى الآخِذُ وَالْمُعْطِى فِيهِ سَوَاءٌ</w:t>
      </w:r>
    </w:p>
    <w:p w:rsidR="00D974A6" w:rsidRPr="00C1180F" w:rsidRDefault="00D974A6" w:rsidP="00D974A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Jika emas dijual dengan emas, perak dijual dengan perak, gandum dijual dengan gandum, sya’ir (salah satu jenis gandum) dijual dengan sya’ir, kurma dijual dengan kurma, dan garam dijual dengan garam, maka jumlah (takaran atau timbangan) harus sama dan dibayar kontan (tunai). Barangsiapa menambah atau meminta tambahan, maka ia telah berbuat riba. Orang yang mengambil tambahan tersebut dan orang yang memberinya sama-sama berada dalam dosa</w:t>
      </w:r>
      <w:r w:rsidRPr="00C1180F">
        <w:rPr>
          <w:rFonts w:asciiTheme="minorHAnsi" w:hAnsiTheme="minorHAnsi" w:cs="Tahoma"/>
        </w:rPr>
        <w:t>.” (HR. Muslim no. 1584)</w:t>
      </w:r>
    </w:p>
    <w:p w:rsidR="00D974A6" w:rsidRPr="00C1180F" w:rsidRDefault="00D974A6" w:rsidP="00D974A6">
      <w:pPr>
        <w:bidi/>
        <w:jc w:val="center"/>
        <w:rPr>
          <w:rFonts w:asciiTheme="minorHAnsi" w:hAnsiTheme="minorHAnsi" w:cs="Traditional Arabic"/>
        </w:rPr>
      </w:pPr>
      <w:r w:rsidRPr="00C1180F">
        <w:rPr>
          <w:rFonts w:asciiTheme="minorHAnsi" w:hAnsiTheme="minorHAnsi" w:cs="Traditional Arabic"/>
          <w:rtl/>
        </w:rPr>
        <w:t>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p>
    <w:p w:rsidR="00D974A6" w:rsidRPr="00C1180F" w:rsidRDefault="00D974A6" w:rsidP="00D974A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Jika emas dijual dengan emas, perak dijual dengan perak, gandum dijual dengan gandum, sya’ir (salah satu jenis gandum) dijual dengan sya’ir, kurma dijual dengan kurma, dan garam dijual dengan garam, maka jumlah (takaran atau timbangan) harus sama dan dibayar kontan (tunai). Jika jenis barang tadi berbeda, maka silakan engkau membarterkannya sesukamu, namun harus dilakukan secara kontan (tunai).</w:t>
      </w:r>
      <w:r w:rsidRPr="00C1180F">
        <w:rPr>
          <w:rFonts w:asciiTheme="minorHAnsi" w:hAnsiTheme="minorHAnsi" w:cs="Tahoma"/>
        </w:rPr>
        <w:t>” (HR. Muslim no. 1587)</w:t>
      </w:r>
    </w:p>
    <w:p w:rsidR="00D974A6" w:rsidRPr="00C1180F" w:rsidRDefault="00D974A6" w:rsidP="00D974A6">
      <w:pPr>
        <w:jc w:val="both"/>
        <w:rPr>
          <w:rFonts w:asciiTheme="minorHAnsi" w:hAnsiTheme="minorHAnsi" w:cs="Tahoma"/>
        </w:rPr>
      </w:pPr>
      <w:r w:rsidRPr="00C1180F">
        <w:rPr>
          <w:rFonts w:asciiTheme="minorHAnsi" w:hAnsiTheme="minorHAnsi" w:cs="Tahoma"/>
        </w:rPr>
        <w:t xml:space="preserve">Para ulama telah menyepakati bahwa keenam komoditi (emas, perak, gandum, sya’ir, kurma dan garam) yang disebutkan dalam hadits di atas termasuk komoditi ribawi. Sehingga enam komoditi tersebut boleh diperjualbelikan dengan cara barter asalkan memenuhi syarat. </w:t>
      </w:r>
    </w:p>
    <w:p w:rsidR="00D974A6" w:rsidRPr="00C1180F" w:rsidRDefault="00D974A6" w:rsidP="00D974A6">
      <w:pPr>
        <w:jc w:val="both"/>
        <w:rPr>
          <w:rFonts w:asciiTheme="minorHAnsi" w:hAnsiTheme="minorHAnsi" w:cs="Tahoma"/>
        </w:rPr>
      </w:pPr>
      <w:r w:rsidRPr="00C1180F">
        <w:rPr>
          <w:rFonts w:asciiTheme="minorHAnsi" w:hAnsiTheme="minorHAnsi" w:cs="Tahoma"/>
        </w:rPr>
        <w:t>Dari enam komoditi ribawi dapat kita kelompokkan menjadi dua. Kelompok pertama adalah emas dan perak. Sedangkan kelompok kedua adalah empat komoditi lainnya (kurma, gandum, sya’ir dan garam).</w:t>
      </w:r>
    </w:p>
    <w:p w:rsidR="00D974A6" w:rsidRPr="00C1180F" w:rsidRDefault="00D974A6" w:rsidP="00D974A6">
      <w:pPr>
        <w:jc w:val="both"/>
        <w:rPr>
          <w:rFonts w:asciiTheme="minorHAnsi" w:hAnsiTheme="minorHAnsi" w:cs="Tahoma"/>
        </w:rPr>
      </w:pPr>
      <w:r w:rsidRPr="00C1180F">
        <w:rPr>
          <w:rFonts w:asciiTheme="minorHAnsi" w:hAnsiTheme="minorHAnsi" w:cs="Tahoma"/>
        </w:rPr>
        <w:t>Jika sesama jenis komoditi di atas dibarter -misalnya adalah emas dan emas- maka di sini harus terpenuhi dua syarat, yaitu kontan dan timbangannya harus sama. Jika syarat ini tidak terpenuhi dan kelebihan timbangan atau takaran ketika barter, maka ini masuk riba fadhl.</w:t>
      </w:r>
    </w:p>
    <w:p w:rsidR="00D974A6" w:rsidRPr="00C1180F" w:rsidRDefault="00D974A6" w:rsidP="00D974A6">
      <w:pPr>
        <w:jc w:val="both"/>
        <w:rPr>
          <w:rFonts w:asciiTheme="minorHAnsi" w:hAnsiTheme="minorHAnsi" w:cs="Tahoma"/>
        </w:rPr>
      </w:pPr>
      <w:r w:rsidRPr="00C1180F">
        <w:rPr>
          <w:rFonts w:asciiTheme="minorHAnsi" w:hAnsiTheme="minorHAnsi" w:cs="Tahoma"/>
        </w:rPr>
        <w:t>Jika komoditi di atas berbeda jenis dibarter, namun masih dalam satu kelompok -misalnya adalah emas dan perak atau kurma dan gandum- maka di sini hanya harus terpenuhi satu syarat, yaitu kontan, sedangkan timbangan atau takaran boleh berbeda. Jadi, jika beda jenis itu dibarter, maka boleh ada kelebihan timbangan atau takaran –misalnya boleh menukar emas 2 gram dengan perak 5 gram-. Maka pada point kedua ini berlaku riba nasi’ah jika ada penundaan ketika barter dan tidak terjadi riba fadhl.</w:t>
      </w:r>
    </w:p>
    <w:p w:rsidR="00D974A6" w:rsidRPr="00C1180F" w:rsidRDefault="00D974A6" w:rsidP="00D974A6">
      <w:pPr>
        <w:jc w:val="both"/>
        <w:rPr>
          <w:rFonts w:asciiTheme="minorHAnsi" w:hAnsiTheme="minorHAnsi" w:cs="Tahoma"/>
        </w:rPr>
      </w:pPr>
      <w:r w:rsidRPr="00C1180F">
        <w:rPr>
          <w:rFonts w:asciiTheme="minorHAnsi" w:hAnsiTheme="minorHAnsi" w:cs="Tahoma"/>
        </w:rPr>
        <w:t>Jika komoditi tadi berbeda jenis dan juga kelompok dibarter –misalnya emas dan kurma-, maka di sini tidak ada syarat, boleh tidak kontan dan boleh berbeda timbangan atau takaran.</w:t>
      </w:r>
    </w:p>
    <w:p w:rsidR="00D974A6" w:rsidRPr="00C1180F" w:rsidRDefault="00D974A6" w:rsidP="00D974A6">
      <w:pPr>
        <w:jc w:val="both"/>
        <w:rPr>
          <w:rFonts w:asciiTheme="minorHAnsi" w:hAnsiTheme="minorHAnsi" w:cs="Tahoma"/>
          <w:b/>
          <w:bCs/>
        </w:rPr>
      </w:pPr>
      <w:r w:rsidRPr="00C1180F">
        <w:rPr>
          <w:rFonts w:asciiTheme="minorHAnsi" w:hAnsiTheme="minorHAnsi" w:cs="Tahoma"/>
          <w:b/>
          <w:bCs/>
        </w:rPr>
        <w:t>Masalah Money Changer</w:t>
      </w:r>
    </w:p>
    <w:p w:rsidR="00D974A6" w:rsidRPr="00C1180F" w:rsidRDefault="00D974A6" w:rsidP="00D974A6">
      <w:pPr>
        <w:jc w:val="both"/>
        <w:rPr>
          <w:rFonts w:asciiTheme="minorHAnsi" w:hAnsiTheme="minorHAnsi" w:cs="Tahoma"/>
        </w:rPr>
      </w:pPr>
      <w:r w:rsidRPr="00C1180F">
        <w:rPr>
          <w:rFonts w:asciiTheme="minorHAnsi" w:hAnsiTheme="minorHAnsi" w:cs="Tahoma"/>
        </w:rPr>
        <w:lastRenderedPageBreak/>
        <w:t>Aturan yang berlaku di atas, dapat kita terapkan dalam penukaran mata uang atau money changer.</w:t>
      </w:r>
    </w:p>
    <w:p w:rsidR="00D974A6" w:rsidRPr="00C1180F" w:rsidRDefault="00D974A6" w:rsidP="00D974A6">
      <w:pPr>
        <w:numPr>
          <w:ilvl w:val="0"/>
          <w:numId w:val="16"/>
        </w:numPr>
        <w:jc w:val="both"/>
        <w:rPr>
          <w:rFonts w:asciiTheme="minorHAnsi" w:hAnsiTheme="minorHAnsi" w:cs="Tahoma"/>
        </w:rPr>
      </w:pPr>
      <w:r w:rsidRPr="00C1180F">
        <w:rPr>
          <w:rFonts w:asciiTheme="minorHAnsi" w:hAnsiTheme="minorHAnsi" w:cs="Tahoma"/>
        </w:rPr>
        <w:t xml:space="preserve">Jika mata uang sejenis, semisal 10.000 rupiah ingin ditukar dengan pecahan 1000 rupiah, maka ada dua syarat yang harus terpenuhi: (1) tunai, (2) jumlahnya sama. Tidak boleh pecahan 1000 rupiah dikurangi. Jika tidak memenuhi syarat tadi, maka terjerumus dalam riba. Karena dalam hadits disebutkan: … </w:t>
      </w:r>
      <w:r w:rsidRPr="00C1180F">
        <w:rPr>
          <w:rFonts w:asciiTheme="minorHAnsi" w:hAnsiTheme="minorHAnsi" w:cs="Tahoma"/>
          <w:i/>
          <w:iCs/>
        </w:rPr>
        <w:t>maka jumlah (takaran atau timbangan) harus sama dan dibayar kontan (tunai). Barangsiapa menambah atau meminta tambahan, maka ia telah berbuat riba. Orang yang mengambil tambahan tersebut dan orang yang memberinya sama-sama berada dalam dosa</w:t>
      </w:r>
      <w:r w:rsidRPr="00C1180F">
        <w:rPr>
          <w:rFonts w:asciiTheme="minorHAnsi" w:hAnsiTheme="minorHAnsi" w:cs="Tahoma"/>
        </w:rPr>
        <w:t>.</w:t>
      </w:r>
    </w:p>
    <w:p w:rsidR="00D974A6" w:rsidRPr="00C1180F" w:rsidRDefault="00D974A6" w:rsidP="00D974A6">
      <w:pPr>
        <w:numPr>
          <w:ilvl w:val="0"/>
          <w:numId w:val="16"/>
        </w:numPr>
        <w:jc w:val="both"/>
        <w:rPr>
          <w:rFonts w:asciiTheme="minorHAnsi" w:hAnsiTheme="minorHAnsi" w:cs="Tahoma"/>
        </w:rPr>
      </w:pPr>
      <w:r w:rsidRPr="00C1180F">
        <w:rPr>
          <w:rFonts w:asciiTheme="minorHAnsi" w:hAnsiTheme="minorHAnsi" w:cs="Tahoma"/>
        </w:rPr>
        <w:t xml:space="preserve">Jika mata uang berbeda jenis, semisal 1000 riyal Saudi ingin ditukar dengan 2.500.000 rupiah, maka hanya satu syarat yang harus dipenuhi: tunai, tidak boleh ada yang diserahkan terlambat ketika akad. Karena dalam hadits disebutkan: … </w:t>
      </w:r>
      <w:r w:rsidRPr="00C1180F">
        <w:rPr>
          <w:rFonts w:asciiTheme="minorHAnsi" w:hAnsiTheme="minorHAnsi" w:cs="Tahoma"/>
          <w:i/>
          <w:iCs/>
        </w:rPr>
        <w:t>Jika jenis barang tadi berbeda, maka silakan engkau membarterkannya sesukamu, namun harus dilakukan secara kontan (tunai)</w:t>
      </w:r>
      <w:r w:rsidRPr="00C1180F">
        <w:rPr>
          <w:rFonts w:asciiTheme="minorHAnsi" w:hAnsiTheme="minorHAnsi" w:cs="Tahoma"/>
        </w:rPr>
        <w:t>.</w:t>
      </w:r>
    </w:p>
    <w:p w:rsidR="00D974A6" w:rsidRPr="00C1180F" w:rsidRDefault="00D974A6" w:rsidP="00D974A6">
      <w:pPr>
        <w:jc w:val="both"/>
        <w:rPr>
          <w:rFonts w:asciiTheme="minorHAnsi" w:hAnsiTheme="minorHAnsi" w:cs="Tahoma"/>
        </w:rPr>
      </w:pPr>
      <w:r w:rsidRPr="00C1180F">
        <w:rPr>
          <w:rFonts w:asciiTheme="minorHAnsi" w:hAnsiTheme="minorHAnsi" w:cs="Tahoma"/>
        </w:rPr>
        <w:t xml:space="preserve">Sehingga dari sini tidak dibenarkan jika seseorang ingin mengirim uang riyal Saudi dan diterima dalam bentuk rupiah di Indonesia. Caranya uang riyal tersebut ketika ditransfer ditukar terlebih dahulu ke mata uang rupiah, lalu ditransfer ke Indonesia. </w:t>
      </w:r>
    </w:p>
    <w:p w:rsidR="00D974A6" w:rsidRPr="00C1180F" w:rsidRDefault="00D974A6" w:rsidP="00D974A6">
      <w:pPr>
        <w:jc w:val="both"/>
        <w:rPr>
          <w:rFonts w:asciiTheme="minorHAnsi" w:hAnsiTheme="minorHAnsi" w:cs="Tahoma"/>
        </w:rPr>
      </w:pPr>
      <w:r w:rsidRPr="00C1180F">
        <w:rPr>
          <w:rFonts w:asciiTheme="minorHAnsi" w:hAnsiTheme="minorHAnsi" w:cs="Tahoma"/>
        </w:rPr>
        <w:t>Ibnu Qudamah berkata, “Penukaran mata uang disyaratkan harus tunai dan diserahkan dalam satu majelis dan ini adalah syarat sah yang tidak ada khilaf di antara para ulama.”</w:t>
      </w:r>
    </w:p>
    <w:p w:rsidR="00D974A6" w:rsidRPr="00C1180F" w:rsidRDefault="00D974A6" w:rsidP="00D974A6">
      <w:pPr>
        <w:jc w:val="both"/>
        <w:rPr>
          <w:rFonts w:asciiTheme="minorHAnsi" w:hAnsiTheme="minorHAnsi" w:cs="Tahoma"/>
        </w:rPr>
      </w:pPr>
      <w:r w:rsidRPr="00C1180F">
        <w:rPr>
          <w:rFonts w:asciiTheme="minorHAnsi" w:hAnsiTheme="minorHAnsi" w:cs="Tahoma"/>
        </w:rPr>
        <w:t>Ibnul Mundzir berkata, “Para ulama yang telah kami ketahui sepakat bahwa orang yang ingin menukarkan mata uang jika mereka berpisah sebelum penyerahan mata uang tersebut, maka akadnya fasid (tidak sah).”</w:t>
      </w:r>
    </w:p>
    <w:p w:rsidR="00D974A6" w:rsidRPr="00C1180F" w:rsidRDefault="00D974A6" w:rsidP="00C86E4C">
      <w:pPr>
        <w:jc w:val="both"/>
        <w:rPr>
          <w:rFonts w:asciiTheme="minorHAnsi" w:hAnsiTheme="minorHAnsi" w:cs="Tahoma"/>
        </w:rPr>
      </w:pPr>
    </w:p>
    <w:p w:rsidR="00B52C26" w:rsidRPr="00C1180F" w:rsidRDefault="00B52C26" w:rsidP="00B52C26">
      <w:pPr>
        <w:jc w:val="both"/>
        <w:rPr>
          <w:rFonts w:asciiTheme="minorHAnsi" w:hAnsiTheme="minorHAnsi" w:cs="Tahoma"/>
          <w:b/>
          <w:bCs/>
        </w:rPr>
      </w:pPr>
      <w:r w:rsidRPr="00C1180F">
        <w:rPr>
          <w:rFonts w:asciiTheme="minorHAnsi" w:hAnsiTheme="minorHAnsi" w:cs="Tahoma"/>
          <w:b/>
          <w:bCs/>
          <w:color w:val="FF0000"/>
        </w:rPr>
        <w:t>Ketiga</w:t>
      </w:r>
      <w:r w:rsidRPr="00C1180F">
        <w:rPr>
          <w:rFonts w:asciiTheme="minorHAnsi" w:hAnsiTheme="minorHAnsi" w:cs="Tahoma"/>
          <w:b/>
          <w:bCs/>
        </w:rPr>
        <w:t>: Jual beli yang mengandung dhoror (bahaya) dan pengelabuan (tindak penipuan)</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1. Menjual di atas jualan saudaranya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Ibnu ‘Umar, ia berkata, Nabi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bidi/>
        <w:jc w:val="center"/>
        <w:rPr>
          <w:rFonts w:asciiTheme="minorHAnsi" w:hAnsiTheme="minorHAnsi" w:cs="Traditional Arabic"/>
        </w:rPr>
      </w:pPr>
      <w:r w:rsidRPr="00C1180F">
        <w:rPr>
          <w:rFonts w:asciiTheme="minorHAnsi" w:hAnsiTheme="minorHAnsi" w:cs="Traditional Arabic"/>
          <w:rtl/>
        </w:rPr>
        <w:t>لاَ يَبِعِ الرَّجُلُ عَلَى بَيْعِ أَخِيهِ وَلاَ يَخْطُبْ عَلَى خِطْبَةِ أَخِيهِ إِلاَّ أَنْ يَأْذَنَ لَهُ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seseorang menjual di atas jualan saudaranya. Janganlah pula seseorang khitbah (melamar) di atas khitbah saudaranya kecuali jika ia mendapat izin akan hal itu</w:t>
      </w:r>
      <w:r w:rsidRPr="00C1180F">
        <w:rPr>
          <w:rFonts w:asciiTheme="minorHAnsi" w:hAnsiTheme="minorHAnsi" w:cs="Tahoma"/>
        </w:rPr>
        <w:t>” (HR. Muslim no. 1412)</w:t>
      </w:r>
    </w:p>
    <w:p w:rsidR="00B52C26" w:rsidRPr="00C1180F" w:rsidRDefault="00B52C26" w:rsidP="00B52C26">
      <w:pPr>
        <w:jc w:val="both"/>
        <w:rPr>
          <w:rFonts w:asciiTheme="minorHAnsi" w:hAnsiTheme="minorHAnsi" w:cs="Tahoma"/>
        </w:rPr>
      </w:pPr>
      <w:r w:rsidRPr="00C1180F">
        <w:rPr>
          <w:rFonts w:asciiTheme="minorHAnsi" w:hAnsiTheme="minorHAnsi" w:cs="Tahoma"/>
        </w:rPr>
        <w:t>Dari Ibnu ‘Umar, ia berkata bahwasanya Rasulullah shallallahu ‘alaihi wa sallam bersabda,</w:t>
      </w:r>
    </w:p>
    <w:p w:rsidR="00B52C26" w:rsidRPr="00C1180F" w:rsidRDefault="00B52C26" w:rsidP="00B52C26">
      <w:pPr>
        <w:bidi/>
        <w:jc w:val="center"/>
        <w:rPr>
          <w:rFonts w:asciiTheme="minorHAnsi" w:hAnsiTheme="minorHAnsi" w:cs="Traditional Arabic"/>
        </w:rPr>
      </w:pPr>
      <w:r w:rsidRPr="00C1180F">
        <w:rPr>
          <w:rFonts w:asciiTheme="minorHAnsi" w:hAnsiTheme="minorHAnsi" w:cs="Traditional Arabic"/>
          <w:rtl/>
        </w:rPr>
        <w:t>لاَ يَبِيعُ بَعْضُكُمْ عَلَى بَيْعِ أَخِيهِ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seseorang di antara kalian menjual di atas jualan saudaranya</w:t>
      </w:r>
      <w:r w:rsidRPr="00C1180F">
        <w:rPr>
          <w:rFonts w:asciiTheme="minorHAnsi" w:hAnsiTheme="minorHAnsi" w:cs="Tahoma"/>
        </w:rPr>
        <w:t>” (HR. Bukhari no. 2139).</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 xml:space="preserve">Yang dimaksud menjual di atas jualan saudaranya semisal seseorang yang telah membeli sesuatu dan masih dalam tenggang </w:t>
      </w:r>
      <w:r w:rsidRPr="00C1180F">
        <w:rPr>
          <w:rFonts w:asciiTheme="minorHAnsi" w:hAnsiTheme="minorHAnsi" w:cs="Tahoma"/>
          <w:i/>
          <w:iCs/>
        </w:rPr>
        <w:t>khiyar</w:t>
      </w:r>
      <w:r w:rsidRPr="00C1180F">
        <w:rPr>
          <w:rFonts w:asciiTheme="minorHAnsi" w:hAnsiTheme="minorHAnsi" w:cs="Tahoma"/>
        </w:rPr>
        <w:t xml:space="preserve"> (bisa memutuskan melanjutkan transaksi atau membatalkannya), lantas transaksi ini dibatalkan. Si penjual kedua mengiming-imingi, “Mending kamu batalkan saja transaksimu dengan penjual pertama tadi. Saya jual barang ini padamu (sama dengan barang penjual pertama tadi), namun dengan harga lebih murah.” Si penjual intinya mengiming-imingi dengan harga lebih menggiurkan atau semisal itu sehingga pembeli pertama membatalkan transaksi. Jual beli semacam ini jelas haramnya berdasarkan dalil-dalil di atas karena di dalamnya ada tindakan me</w:t>
      </w:r>
      <w:r w:rsidR="00E648D2">
        <w:rPr>
          <w:rFonts w:asciiTheme="minorHAnsi" w:hAnsiTheme="minorHAnsi" w:cs="Tahoma"/>
        </w:rPr>
        <w:t>mudarat</w:t>
      </w:r>
      <w:r w:rsidRPr="00C1180F">
        <w:rPr>
          <w:rFonts w:asciiTheme="minorHAnsi" w:hAnsiTheme="minorHAnsi" w:cs="Tahoma"/>
        </w:rPr>
        <w:t>kan saudara muslim lainnya.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Begitu pula diharamkan membeli di atas belian saudaranya. Contohnya si pembeli kedua berkata pada si penjual yang masih berada dalam tenggang </w:t>
      </w:r>
      <w:r w:rsidRPr="00C1180F">
        <w:rPr>
          <w:rFonts w:asciiTheme="minorHAnsi" w:hAnsiTheme="minorHAnsi" w:cs="Tahoma"/>
          <w:i/>
          <w:iCs/>
        </w:rPr>
        <w:t>khiyar</w:t>
      </w:r>
      <w:r w:rsidRPr="00C1180F">
        <w:rPr>
          <w:rFonts w:asciiTheme="minorHAnsi" w:hAnsiTheme="minorHAnsi" w:cs="Tahoma"/>
        </w:rPr>
        <w:t xml:space="preserve"> dengan pembeli pertama, “Mending kamu batalkan saja transaksimu dengan pembeli pertama tadi. Saya bisa beli dengan harga lebih tinggi dari yang ia beli.” Si pembeli dalam kondisi ini berani membayar dengan harga lebih tinggi sehingga penjual berani membatalkan transaksi dengan pembeli pertama.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Dua macam transaksi di atas adalah transaksi yang haram karena menimbulkan </w:t>
      </w:r>
      <w:r w:rsidR="00E648D2">
        <w:rPr>
          <w:rFonts w:asciiTheme="minorHAnsi" w:hAnsiTheme="minorHAnsi" w:cs="Tahoma"/>
          <w:i/>
          <w:iCs/>
        </w:rPr>
        <w:t>mudarat</w:t>
      </w:r>
      <w:r w:rsidRPr="00C1180F">
        <w:rPr>
          <w:rFonts w:asciiTheme="minorHAnsi" w:hAnsiTheme="minorHAnsi" w:cs="Tahoma"/>
        </w:rPr>
        <w:t xml:space="preserve"> dan kerusakan bagi kaum muslimin lainnya.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Ibnu Hajar katakan bahwa dua macam transaksi di atas haram berdasarkan ijma’ (kesepakatan para ulama). Ibnu Hajar </w:t>
      </w:r>
      <w:r w:rsidRPr="00C1180F">
        <w:rPr>
          <w:rFonts w:asciiTheme="minorHAnsi" w:hAnsiTheme="minorHAnsi" w:cs="Tahoma"/>
          <w:i/>
          <w:iCs/>
        </w:rPr>
        <w:t>rahimahullah</w:t>
      </w:r>
      <w:r w:rsidRPr="00C1180F">
        <w:rPr>
          <w:rFonts w:asciiTheme="minorHAnsi" w:hAnsiTheme="minorHAnsi" w:cs="Tahoma"/>
        </w:rPr>
        <w:t xml:space="preserve"> berkata, ”Menjual di atas jualan orang lain, begitu pula membeli di atas belian orang lain, hukumnya haram. Bentuknya adalah seperti seseorang membeli suatu barang dari pembeli pertema dan masih pada masa khiyar, lalu penjual kedua mengatakan, “Batalkan saja transaksimu tadi, ini saya jual dengan harga lebih murah.” Atau bentuknya adalah seorang pembeli mengatakan pada penjual, “Batalkan saja transaksimu dengan pembeli pertama tadi, saya bisa beli lebih dari yang ia tawarkan. Jual beli semacam ini haram dan disepakati oleh para ulama” (Fathul Bari, 4: 353). </w:t>
      </w:r>
    </w:p>
    <w:p w:rsidR="00B52C26" w:rsidRPr="00C1180F" w:rsidRDefault="00B52C26" w:rsidP="00B52C26">
      <w:pPr>
        <w:jc w:val="both"/>
        <w:rPr>
          <w:rFonts w:asciiTheme="minorHAnsi" w:hAnsiTheme="minorHAnsi" w:cs="Tahoma"/>
        </w:rPr>
      </w:pPr>
      <w:r w:rsidRPr="00C1180F">
        <w:rPr>
          <w:rFonts w:asciiTheme="minorHAnsi" w:hAnsiTheme="minorHAnsi" w:cs="Tahoma"/>
        </w:rPr>
        <w:t>Konsekuensi dari transaksi ini menunjukkan akan tidak sahnya (Shahih Fiqh Sunnah, 4: 391). Jual beli macam ini jelas sekali menimbulkan saling benci, saling hasad (iri) dan saling omong-omongan yang tidak baik antara satu dan lainnya. Oleh karena itu terlarang.</w:t>
      </w:r>
    </w:p>
    <w:p w:rsidR="00B52C26" w:rsidRPr="00C1180F" w:rsidRDefault="00B52C26" w:rsidP="00B52C26">
      <w:pPr>
        <w:jc w:val="both"/>
        <w:rPr>
          <w:rFonts w:asciiTheme="minorHAnsi" w:hAnsiTheme="minorHAnsi" w:cs="Tahoma"/>
        </w:rPr>
      </w:pPr>
      <w:r w:rsidRPr="00C1180F">
        <w:rPr>
          <w:rFonts w:asciiTheme="minorHAnsi" w:hAnsiTheme="minorHAnsi" w:cs="Tahoma"/>
        </w:rPr>
        <w:t>Ada juga bentuk serupa yang terlarang yang diistilahkan dengan “</w:t>
      </w:r>
      <w:r w:rsidRPr="00C1180F">
        <w:rPr>
          <w:rFonts w:asciiTheme="minorHAnsi" w:hAnsiTheme="minorHAnsi" w:cs="Tahoma"/>
          <w:i/>
          <w:iCs/>
        </w:rPr>
        <w:t>saum</w:t>
      </w:r>
      <w:r w:rsidRPr="00C1180F">
        <w:rPr>
          <w:rFonts w:asciiTheme="minorHAnsi" w:hAnsiTheme="minorHAnsi" w:cs="Tahoma"/>
        </w:rPr>
        <w:t xml:space="preserve">”. Bentuknya adalah ada dua orang yang tawar menawar, penjual menawarkan barangnya dengan harga tertentu dan pembeli pertama sudah </w:t>
      </w:r>
      <w:r w:rsidR="006872B5">
        <w:rPr>
          <w:rFonts w:asciiTheme="minorHAnsi" w:hAnsiTheme="minorHAnsi" w:cs="Tahoma"/>
        </w:rPr>
        <w:t>ridha</w:t>
      </w:r>
      <w:r w:rsidRPr="00C1180F">
        <w:rPr>
          <w:rFonts w:asciiTheme="minorHAnsi" w:hAnsiTheme="minorHAnsi" w:cs="Tahoma"/>
        </w:rPr>
        <w:t xml:space="preserve"> dengan harga tersebut kemudian datanglah pembeli kedua, ia pun melakukan tawaran. Akhirnya, pembeli kedua yang diberi barang dengan harga lebih atau dengan harga yang sama seperti pembeli pertama. Lantas kenapa pembeli kedua yang diberi? Karena pembeli kedua adalah orang terpandang. Sehingga ini yang membuat si penjual menjualkan barangnya pada pembeli kedua karena ia lebih terpandang. Lihat penjelasan dalam Al Mawsu’ah Al Fiqhiyah, 9: 216.</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Dalam keterangan lain dari Imam Nawawi </w:t>
      </w:r>
      <w:r w:rsidRPr="00C1180F">
        <w:rPr>
          <w:rFonts w:asciiTheme="minorHAnsi" w:hAnsiTheme="minorHAnsi" w:cs="Tahoma"/>
          <w:i/>
          <w:iCs/>
        </w:rPr>
        <w:t>rahimahullah</w:t>
      </w:r>
      <w:r w:rsidRPr="00C1180F">
        <w:rPr>
          <w:rFonts w:asciiTheme="minorHAnsi" w:hAnsiTheme="minorHAnsi" w:cs="Tahoma"/>
        </w:rPr>
        <w:t xml:space="preserve">, “Melakukan saum di atas </w:t>
      </w:r>
      <w:r w:rsidRPr="00C1180F">
        <w:rPr>
          <w:rFonts w:asciiTheme="minorHAnsi" w:hAnsiTheme="minorHAnsi" w:cs="Tahoma"/>
          <w:i/>
          <w:iCs/>
        </w:rPr>
        <w:t>saum</w:t>
      </w:r>
      <w:r w:rsidRPr="00C1180F">
        <w:rPr>
          <w:rFonts w:asciiTheme="minorHAnsi" w:hAnsiTheme="minorHAnsi" w:cs="Tahoma"/>
        </w:rPr>
        <w:t xml:space="preserve"> saudaranya, bentuknya adalah penjual dan pembeli telah sepakat dan sudah penjual sudah mau menjual barangnya, namun belum terjadi akad, kemudian datanglah pembeli lainnya dengan berkata, “Saya beli barang itu yah.” An Nawawi mengatakan bahwa tindakan seperti ini haram karena sudah ditetapkan harga saat itu. Adapun penawaran terhadap barang yang </w:t>
      </w:r>
      <w:r w:rsidRPr="00C1180F">
        <w:rPr>
          <w:rFonts w:asciiTheme="minorHAnsi" w:hAnsiTheme="minorHAnsi" w:cs="Tahoma"/>
        </w:rPr>
        <w:lastRenderedPageBreak/>
        <w:t>telah dijual dengan sistem lelang, maka itu tidaklah haram” (Syarh An Nawawi ‘ala Muslim, 10: 158). Dalam keterangan An Nawawi ini menunjukkan bahwa si penjual fix melakukan akad dengan pembeli yang tidak mesti orang terpandang, artinya di sini lebih umum pada siapa saja.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Nabi </w:t>
      </w:r>
      <w:r w:rsidRPr="00C1180F">
        <w:rPr>
          <w:rFonts w:asciiTheme="minorHAnsi" w:hAnsiTheme="minorHAnsi" w:cs="Tahoma"/>
          <w:i/>
          <w:iCs/>
        </w:rPr>
        <w:t>shallallahu ‘alaihi wa sallam</w:t>
      </w:r>
      <w:r w:rsidRPr="00C1180F">
        <w:rPr>
          <w:rFonts w:asciiTheme="minorHAnsi" w:hAnsiTheme="minorHAnsi" w:cs="Tahoma"/>
        </w:rPr>
        <w:t xml:space="preserve"> bersabda,</w:t>
      </w:r>
    </w:p>
    <w:p w:rsidR="00B52C26" w:rsidRPr="00C1180F" w:rsidRDefault="00B52C26" w:rsidP="00B52C26">
      <w:pPr>
        <w:bidi/>
        <w:jc w:val="center"/>
        <w:rPr>
          <w:rFonts w:asciiTheme="minorHAnsi" w:hAnsiTheme="minorHAnsi" w:cs="Traditional Arabic"/>
        </w:rPr>
      </w:pPr>
      <w:r w:rsidRPr="00C1180F">
        <w:rPr>
          <w:rFonts w:asciiTheme="minorHAnsi" w:hAnsiTheme="minorHAnsi" w:cs="Traditional Arabic"/>
          <w:rtl/>
        </w:rPr>
        <w:t>لاَ يَسُمِ الْمُسْلِمُ عَلَى سَوْمِ أَخِيهِ وَلاَ يَخْطُبْ عَلَى خِطْبَتِهِ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melakukan saum (penawaran) di atas saum (penawaran) saudaranya. Jangan pula melakukan khitbah di atas khitbah saudaranya</w:t>
      </w:r>
      <w:r w:rsidRPr="00C1180F">
        <w:rPr>
          <w:rFonts w:asciiTheme="minorHAnsi" w:hAnsiTheme="minorHAnsi" w:cs="Tahoma"/>
        </w:rPr>
        <w:t>” (HR. Muslim no. 1413).</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 xml:space="preserve">2. Jual beli </w:t>
      </w:r>
      <w:r w:rsidRPr="00C1180F">
        <w:rPr>
          <w:rFonts w:asciiTheme="minorHAnsi" w:hAnsiTheme="minorHAnsi" w:cs="Tahoma"/>
          <w:b/>
          <w:bCs/>
          <w:i/>
          <w:iCs/>
        </w:rPr>
        <w:t>najesy</w:t>
      </w:r>
    </w:p>
    <w:p w:rsidR="00B52C26" w:rsidRPr="00C1180F" w:rsidRDefault="00B52C26" w:rsidP="00B52C26">
      <w:pPr>
        <w:jc w:val="both"/>
        <w:rPr>
          <w:rFonts w:asciiTheme="minorHAnsi" w:hAnsiTheme="minorHAnsi" w:cs="Tahoma"/>
        </w:rPr>
      </w:pPr>
      <w:r w:rsidRPr="00C1180F">
        <w:rPr>
          <w:rFonts w:asciiTheme="minorHAnsi" w:hAnsiTheme="minorHAnsi" w:cs="Tahoma"/>
        </w:rPr>
        <w:t>Yang dimaksud adalah seseorang sengaja membuat harga barang naik padahal ia tidak bermaksud membeli dan dia mendorong yang lain untuk membelinya, akhirnya pun membeli atau ia memuji barang yang dijual sehingga orang lain membeli padahal tidak sesuai kenyataan.</w:t>
      </w:r>
    </w:p>
    <w:p w:rsidR="00B52C26" w:rsidRPr="00C1180F" w:rsidRDefault="00B52C26" w:rsidP="00B52C26">
      <w:pPr>
        <w:jc w:val="both"/>
        <w:rPr>
          <w:rFonts w:asciiTheme="minorHAnsi" w:hAnsiTheme="minorHAnsi" w:cs="Tahoma"/>
          <w:iCs/>
        </w:rPr>
      </w:pPr>
      <w:r w:rsidRPr="00C1180F">
        <w:rPr>
          <w:rFonts w:asciiTheme="minorHAnsi" w:hAnsiTheme="minorHAnsi" w:cs="Tahoma"/>
        </w:rPr>
        <w:t xml:space="preserve">Dalil terlarangnya jual beli semacam ini disebutkan dalam hadits Abu Hurairah, Nabi </w:t>
      </w:r>
      <w:r w:rsidRPr="00C1180F">
        <w:rPr>
          <w:rFonts w:asciiTheme="minorHAnsi" w:hAnsiTheme="minorHAnsi" w:cs="Tahoma"/>
          <w:i/>
        </w:rPr>
        <w:t xml:space="preserve">shallallahu ‘alaihi wa sallam </w:t>
      </w:r>
      <w:r w:rsidRPr="00C1180F">
        <w:rPr>
          <w:rFonts w:asciiTheme="minorHAnsi" w:hAnsiTheme="minorHAnsi" w:cs="Tahoma"/>
          <w:iCs/>
        </w:rPr>
        <w:t>bersabda,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لاَ يَبْتَاعُ الْمَرْءُ عَلَى بَيْعِ أَخِيهِ ، وَلاَ تَنَاجَشُوا ، وَلاَ يَبِعْ حَاضِرٌ لِبَادٍ</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seseorang menjual di atas jualan saudaranya, janganlah melakukan najesy dan janganlah orang kota menjadi calo untuk menjualkan barang orang desa</w:t>
      </w:r>
      <w:r w:rsidRPr="00C1180F">
        <w:rPr>
          <w:rFonts w:asciiTheme="minorHAnsi" w:hAnsiTheme="minorHAnsi" w:cs="Tahoma"/>
        </w:rPr>
        <w:t>” (HR. Bukhari no. 2160 dan Muslim no. 1515).</w:t>
      </w:r>
    </w:p>
    <w:p w:rsidR="00B52C26" w:rsidRPr="00C1180F" w:rsidRDefault="00B52C26" w:rsidP="00B52C26">
      <w:pPr>
        <w:jc w:val="both"/>
        <w:rPr>
          <w:rFonts w:asciiTheme="minorHAnsi" w:hAnsiTheme="minorHAnsi" w:cs="Tahoma"/>
        </w:rPr>
      </w:pPr>
      <w:r w:rsidRPr="00C1180F">
        <w:rPr>
          <w:rFonts w:asciiTheme="minorHAnsi" w:hAnsiTheme="minorHAnsi" w:cs="Tahoma"/>
        </w:rPr>
        <w:t>Najesy berdasarkan hadits di atas dihukumi haram, demikian pendapat jumhur. Namun jumhur (mayoritas) ulama memandang bahwa jual beli najesy tetap sah karena najesy dilakukan oleh orang yang ingin menaikkan harga barang –namun tidak bermaksud untuk membeli- sehingga tidak mempengaruhi rusaknya akad. Lihat Al Mawsu’ah Al Fiqhiyyah, 40: 118-119.</w:t>
      </w:r>
    </w:p>
    <w:p w:rsidR="00B52C26" w:rsidRPr="00C1180F" w:rsidRDefault="00B52C26" w:rsidP="00B52C26">
      <w:pPr>
        <w:jc w:val="both"/>
        <w:rPr>
          <w:rFonts w:asciiTheme="minorHAnsi" w:hAnsiTheme="minorHAnsi" w:cs="Tahoma"/>
        </w:rPr>
      </w:pPr>
      <w:r w:rsidRPr="00C1180F">
        <w:rPr>
          <w:rFonts w:asciiTheme="minorHAnsi" w:hAnsiTheme="minorHAnsi" w:cs="Tahoma"/>
        </w:rPr>
        <w:t>Ulama Hambali berpendapat bahwa jika dalam jual beli najesy terdapat ghoban (beda harga yang amat jauh dengan harga normal), maka pembeli punya hak khiyar (pilihan) untuk membatalkan jual beli (Al Mawsu’ah Al Fiqhiyyah, 40: 119).</w:t>
      </w:r>
    </w:p>
    <w:p w:rsidR="00B52C26" w:rsidRPr="00C1180F" w:rsidRDefault="00B52C26" w:rsidP="00B52C26">
      <w:pPr>
        <w:jc w:val="both"/>
        <w:rPr>
          <w:rFonts w:asciiTheme="minorHAnsi" w:hAnsiTheme="minorHAnsi" w:cs="Tahoma"/>
        </w:rPr>
      </w:pPr>
      <w:r w:rsidRPr="00C1180F">
        <w:rPr>
          <w:rFonts w:asciiTheme="minorHAnsi" w:hAnsiTheme="minorHAnsi" w:cs="Tahoma"/>
        </w:rPr>
        <w:t>Sedangkan jual beli pada sistem lelang (dikenal dengan istilah “muzayadah”), itu dibolehkan. Jual beli lelang setiap yang menawar ingin membeli, beda halnya dengan najesy yang cenderung merugikan pihak lain karena tidak punya niatan untuk membeli.</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 xml:space="preserve">3. </w:t>
      </w:r>
      <w:r w:rsidRPr="00C1180F">
        <w:rPr>
          <w:rFonts w:asciiTheme="minorHAnsi" w:hAnsiTheme="minorHAnsi" w:cs="Tahoma"/>
          <w:b/>
          <w:bCs/>
          <w:i/>
          <w:iCs/>
        </w:rPr>
        <w:t>Talaqqil jalab</w:t>
      </w:r>
      <w:r w:rsidRPr="00C1180F">
        <w:rPr>
          <w:rFonts w:asciiTheme="minorHAnsi" w:hAnsiTheme="minorHAnsi" w:cs="Tahoma"/>
          <w:b/>
          <w:bCs/>
        </w:rPr>
        <w:t xml:space="preserve"> atau </w:t>
      </w:r>
      <w:r w:rsidRPr="00C1180F">
        <w:rPr>
          <w:rFonts w:asciiTheme="minorHAnsi" w:hAnsiTheme="minorHAnsi" w:cs="Tahoma"/>
          <w:b/>
          <w:bCs/>
          <w:i/>
          <w:iCs/>
        </w:rPr>
        <w:t>talaqqi rukban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Yang dimaksud dengan jalab adalah barang yang diimpor dari tempat lain. Sedangkan rukban yang dimaksud adalah pedagang dengan menaiki tunggangan. Adapun yang dimaksud </w:t>
      </w:r>
      <w:r w:rsidRPr="00C1180F">
        <w:rPr>
          <w:rFonts w:asciiTheme="minorHAnsi" w:hAnsiTheme="minorHAnsi" w:cs="Tahoma"/>
          <w:i/>
          <w:iCs/>
        </w:rPr>
        <w:t>talaqqil jalab</w:t>
      </w:r>
      <w:r w:rsidRPr="00C1180F">
        <w:rPr>
          <w:rFonts w:asciiTheme="minorHAnsi" w:hAnsiTheme="minorHAnsi" w:cs="Tahoma"/>
        </w:rPr>
        <w:t xml:space="preserve"> atau </w:t>
      </w:r>
      <w:r w:rsidRPr="00C1180F">
        <w:rPr>
          <w:rFonts w:asciiTheme="minorHAnsi" w:hAnsiTheme="minorHAnsi" w:cs="Tahoma"/>
          <w:i/>
          <w:iCs/>
        </w:rPr>
        <w:t>talaqqi rukban</w:t>
      </w:r>
      <w:r w:rsidRPr="00C1180F">
        <w:rPr>
          <w:rFonts w:asciiTheme="minorHAnsi" w:hAnsiTheme="minorHAnsi" w:cs="Tahoma"/>
        </w:rPr>
        <w:t xml:space="preserve"> adalah sebagian pedagang menyongsong kedatangan barang dari tempat lain dari orang yang ingin berjualan di negerinya, lalu ia </w:t>
      </w:r>
      <w:r w:rsidRPr="00C1180F">
        <w:rPr>
          <w:rFonts w:asciiTheme="minorHAnsi" w:hAnsiTheme="minorHAnsi" w:cs="Tahoma"/>
        </w:rPr>
        <w:lastRenderedPageBreak/>
        <w:t xml:space="preserve">menawarkan harga yang lebih rendah atau jauh dari harga di pasar sehingga barang para pedagang luar itu dibeli sebelum masuk ke pasar dan sebelum mereka mengetahui harga sebenarnya. </w:t>
      </w:r>
    </w:p>
    <w:p w:rsidR="00B52C26" w:rsidRPr="00C1180F" w:rsidRDefault="00B52C26" w:rsidP="00B52C26">
      <w:pPr>
        <w:jc w:val="both"/>
        <w:rPr>
          <w:rFonts w:asciiTheme="minorHAnsi" w:hAnsiTheme="minorHAnsi" w:cs="Tahoma"/>
        </w:rPr>
      </w:pPr>
      <w:r w:rsidRPr="00C1180F">
        <w:rPr>
          <w:rFonts w:asciiTheme="minorHAnsi" w:hAnsiTheme="minorHAnsi" w:cs="Tahoma"/>
        </w:rPr>
        <w:t>Jual beli seperti ini diharamkan menurut jumhur (mayoritas ulama) karena adanya pengelabuan.</w:t>
      </w:r>
    </w:p>
    <w:p w:rsidR="00B52C26" w:rsidRPr="00C1180F" w:rsidRDefault="00B52C26" w:rsidP="00B52C26">
      <w:pPr>
        <w:jc w:val="both"/>
        <w:rPr>
          <w:rFonts w:asciiTheme="minorHAnsi" w:hAnsiTheme="minorHAnsi" w:cs="Tahoma"/>
        </w:rPr>
      </w:pPr>
      <w:r w:rsidRPr="00C1180F">
        <w:rPr>
          <w:rFonts w:asciiTheme="minorHAnsi" w:hAnsiTheme="minorHAnsi" w:cs="Tahoma"/>
        </w:rPr>
        <w:t>Dari Abu Hurairah, ia berkata,</w:t>
      </w:r>
    </w:p>
    <w:p w:rsidR="00B52C26" w:rsidRPr="00C1180F" w:rsidRDefault="00B52C26" w:rsidP="00B52C26">
      <w:pPr>
        <w:autoSpaceDE w:val="0"/>
        <w:autoSpaceDN w:val="0"/>
        <w:bidi/>
        <w:adjustRightInd w:val="0"/>
        <w:spacing w:line="240" w:lineRule="auto"/>
        <w:jc w:val="center"/>
        <w:rPr>
          <w:rFonts w:asciiTheme="minorHAnsi" w:hAnsiTheme="minorHAnsi" w:cs="Traditional Arabic"/>
          <w:rtl/>
        </w:rPr>
      </w:pPr>
      <w:r w:rsidRPr="00C1180F">
        <w:rPr>
          <w:rFonts w:asciiTheme="minorHAnsi" w:hAnsiTheme="minorHAnsi" w:cs="Traditional Arabic"/>
          <w:rtl/>
        </w:rPr>
        <w:t>نَهَى رَسُولُ اللَّهِ -صلى الله عليه وسلم- أَنْ يُتَلَقَّى الْجَلَبُ.</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Rasulullah shallallahu ‘alaihi wa sallam melarang dari talaqqil jalab</w:t>
      </w:r>
      <w:r w:rsidRPr="00C1180F">
        <w:rPr>
          <w:rFonts w:asciiTheme="minorHAnsi" w:hAnsiTheme="minorHAnsi" w:cs="Tahoma"/>
        </w:rPr>
        <w:t>” (HR. Muslim no. 1519).</w:t>
      </w:r>
    </w:p>
    <w:p w:rsidR="00B52C26" w:rsidRPr="00C1180F" w:rsidRDefault="00B52C26" w:rsidP="00B52C26">
      <w:pPr>
        <w:jc w:val="both"/>
        <w:rPr>
          <w:rFonts w:asciiTheme="minorHAnsi" w:hAnsiTheme="minorHAnsi" w:cs="Tahoma"/>
        </w:rPr>
      </w:pPr>
      <w:r w:rsidRPr="00C1180F">
        <w:rPr>
          <w:rFonts w:asciiTheme="minorHAnsi" w:hAnsiTheme="minorHAnsi" w:cs="Tahoma"/>
        </w:rPr>
        <w:t>Dari ‘Abdullah bin ‘Umar, ia berkata,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كُنَّا نَتَلَقَّى الرُّكْبَانَ فَنَشْتَرِى مِنْهُمُ الطَّعَامَ ، فَنَهَانَا النَّبِىُّ - صلى الله عليه وسلم - أَنْ نَبِيعَهُ حَتَّى يُبْلَغَ بِهِ سُوقُ الطَّعَامِ</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Dulu kami pernah menyambut para pedagang dari luar, lalu kami membeli makanan milik mereka. Nabi shallallahu ‘alaihi wa sallam lantas melarang kami untuk melakukan jual beli semacam itu dan membiarkan mereka sampai di pasar makanan dan berjualan di sana</w:t>
      </w:r>
      <w:r w:rsidRPr="00C1180F">
        <w:rPr>
          <w:rFonts w:asciiTheme="minorHAnsi" w:hAnsiTheme="minorHAnsi" w:cs="Tahoma"/>
        </w:rPr>
        <w:t xml:space="preserve">” (HR. Bukhari no. 2166).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Jika orang luar yang diberi barangnya sebelum masuk pasar dan ia ketahui bahwasanya ia menderita kerugian besar karena harga yang ditawarkan jauh dengan harga normal jika ia berjualan di pasar itu sendiri, maka ia punya hak khiyar untuk membatalkan jual beli (Lihat Syarh ‘Umdatul Fiqh, 2: 805). Dalam hadits Abu Hurairah, Rasulullah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autoSpaceDE w:val="0"/>
        <w:autoSpaceDN w:val="0"/>
        <w:bidi/>
        <w:adjustRightInd w:val="0"/>
        <w:spacing w:line="240" w:lineRule="auto"/>
        <w:jc w:val="center"/>
        <w:rPr>
          <w:rFonts w:asciiTheme="minorHAnsi" w:hAnsiTheme="minorHAnsi" w:cs="Tahoma"/>
        </w:rPr>
      </w:pPr>
      <w:r w:rsidRPr="00C1180F">
        <w:rPr>
          <w:rFonts w:asciiTheme="minorHAnsi" w:hAnsiTheme="minorHAnsi" w:cs="Traditional Arabic"/>
          <w:rtl/>
        </w:rPr>
        <w:t>لاَ تَلَقَّوُا الْجَلَبَ.فَمَنْ تَلَقَّاهُ فَاشْتَرَى مِنْهُ فَإِذَا أَتَى سَيِّدُهُ السُّوقَ فَهُوَ بِالْخِيَارِ</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menyambut para pedagang luar. Barangsiapa yang menyambutnya lalu membeli barang darinya lantas pedagang luar tersebut masuk pasar (dan tahu ia tertipu dengan penawaran harga yang terlalu rendah), maka ia punya hak khiyar (pilihan untuk membatalkan jual beli)</w:t>
      </w:r>
      <w:r w:rsidRPr="00C1180F">
        <w:rPr>
          <w:rFonts w:asciiTheme="minorHAnsi" w:hAnsiTheme="minorHAnsi" w:cs="Tahoma"/>
        </w:rPr>
        <w:t>” (HR. Muslim no. 1519).</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Jika jual beli semacam ini tidak mengandung dhoror (bahaya) atau tidak ada tindak penipuan atau pengelabuan, maka jual beli tersebut sah-sah saja. Karena hukum itu berkisar antara ada atau tidak adanya </w:t>
      </w:r>
      <w:r w:rsidRPr="00C1180F">
        <w:rPr>
          <w:rFonts w:asciiTheme="minorHAnsi" w:hAnsiTheme="minorHAnsi" w:cs="Tahoma"/>
          <w:i/>
          <w:iCs/>
        </w:rPr>
        <w:t xml:space="preserve">‘illah </w:t>
      </w:r>
      <w:r w:rsidRPr="00C1180F">
        <w:rPr>
          <w:rFonts w:asciiTheme="minorHAnsi" w:hAnsiTheme="minorHAnsi" w:cs="Tahoma"/>
        </w:rPr>
        <w:t>(sebab pelarangan).</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 xml:space="preserve">4. Jual beli </w:t>
      </w:r>
      <w:r w:rsidRPr="00C1180F">
        <w:rPr>
          <w:rFonts w:asciiTheme="minorHAnsi" w:hAnsiTheme="minorHAnsi" w:cs="Tahoma"/>
          <w:b/>
          <w:bCs/>
          <w:i/>
          <w:iCs/>
        </w:rPr>
        <w:t>hadir lil baad</w:t>
      </w:r>
      <w:r w:rsidRPr="00C1180F">
        <w:rPr>
          <w:rFonts w:asciiTheme="minorHAnsi" w:hAnsiTheme="minorHAnsi" w:cs="Tahoma"/>
          <w:b/>
          <w:bCs/>
        </w:rPr>
        <w:t>, menjadi calo untuk orang desa (pedalaman)</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Yang dimaksud </w:t>
      </w:r>
      <w:r w:rsidRPr="00C1180F">
        <w:rPr>
          <w:rFonts w:asciiTheme="minorHAnsi" w:hAnsiTheme="minorHAnsi" w:cs="Tahoma"/>
          <w:i/>
          <w:iCs/>
        </w:rPr>
        <w:t>bai’ hadir lil baad</w:t>
      </w:r>
      <w:r w:rsidRPr="00C1180F">
        <w:rPr>
          <w:rFonts w:asciiTheme="minorHAnsi" w:hAnsiTheme="minorHAnsi" w:cs="Tahoma"/>
        </w:rPr>
        <w:t xml:space="preserve"> adalah orang kota yang menjadi calo untuk orang pedalaman atau bisa jadi bagi sesama orang kota. Calo ini mengatakan, “Engkau tidak perlu menjual barang-barangmu sendiri. Biarkan saya saja yang jualkan barang-barangmu, nanti engkau akan mendapatkan harga yang lebih tinggi”.</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Ibnu ‘Abbas, Rasulullah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bidi/>
        <w:jc w:val="center"/>
        <w:rPr>
          <w:rFonts w:asciiTheme="minorHAnsi" w:hAnsiTheme="minorHAnsi" w:cs="Tahoma"/>
        </w:rPr>
      </w:pPr>
      <w:r w:rsidRPr="00C1180F">
        <w:rPr>
          <w:rFonts w:asciiTheme="minorHAnsi" w:hAnsiTheme="minorHAnsi" w:cs="Traditional Arabic"/>
          <w:rtl/>
        </w:rPr>
        <w:t>« لاَ تَلَقَّوُا الرُّكْبَانَ وَلاَ يَبِيعُ حَاضِرٌ لِبَادٍ » . قَالَ فَقُلْتُ لاِبْنِ عَبَّاسٍ مَا قَوْلُهُ لاَ يَبِيعُ حَاضِرٌ لِبَادٍ قَالَ لاَ يَكُونُ لَهُ سِمْسَارًا</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w:t>
      </w:r>
      <w:r w:rsidRPr="00C1180F">
        <w:rPr>
          <w:rFonts w:asciiTheme="minorHAnsi" w:hAnsiTheme="minorHAnsi" w:cs="Tahoma"/>
          <w:i/>
          <w:iCs/>
        </w:rPr>
        <w:t>Janganlah menyambut para pedagang dari luar (talaqqi rukban) dan jangan pula menjadi calo untuk menjualkan barang orang desa</w:t>
      </w:r>
      <w:r w:rsidRPr="00C1180F">
        <w:rPr>
          <w:rFonts w:asciiTheme="minorHAnsi" w:hAnsiTheme="minorHAnsi" w:cs="Tahoma"/>
        </w:rPr>
        <w:t>”. Ayah Thowus lantas berkata pada Ibnu ‘Abbas, “Apa maksudnya dengan larangan jual beli hadir li baad?” Ia berkata, “</w:t>
      </w:r>
      <w:r w:rsidRPr="00C1180F">
        <w:rPr>
          <w:rFonts w:asciiTheme="minorHAnsi" w:hAnsiTheme="minorHAnsi" w:cs="Tahoma"/>
          <w:i/>
          <w:iCs/>
        </w:rPr>
        <w:t>Yaitu ia tidak boleh menjadi calo</w:t>
      </w:r>
      <w:r w:rsidRPr="00C1180F">
        <w:rPr>
          <w:rFonts w:asciiTheme="minorHAnsi" w:hAnsiTheme="minorHAnsi" w:cs="Tahoma"/>
        </w:rPr>
        <w:t>”. (HR. Bukhari nol. 2158).</w:t>
      </w:r>
    </w:p>
    <w:p w:rsidR="00B52C26" w:rsidRPr="00C1180F" w:rsidRDefault="00B52C26" w:rsidP="00B52C26">
      <w:pPr>
        <w:jc w:val="both"/>
        <w:rPr>
          <w:rFonts w:asciiTheme="minorHAnsi" w:hAnsiTheme="minorHAnsi" w:cs="Tahoma"/>
        </w:rPr>
      </w:pPr>
      <w:r w:rsidRPr="00C1180F">
        <w:rPr>
          <w:rFonts w:asciiTheme="minorHAnsi" w:hAnsiTheme="minorHAnsi" w:cs="Tahoma"/>
        </w:rPr>
        <w:t>Menurut jumhur, jual beli ini haram, namun tetap sah (Lihat Al Mawsu’ah Al Fiqhiyyah, 9: 84).</w:t>
      </w:r>
    </w:p>
    <w:p w:rsidR="00B52C26" w:rsidRPr="00C1180F" w:rsidRDefault="00B52C26" w:rsidP="00B52C26">
      <w:pPr>
        <w:jc w:val="both"/>
        <w:rPr>
          <w:rFonts w:asciiTheme="minorHAnsi" w:hAnsiTheme="minorHAnsi" w:cs="Tahoma"/>
        </w:rPr>
      </w:pPr>
      <w:r w:rsidRPr="00C1180F">
        <w:rPr>
          <w:rFonts w:asciiTheme="minorHAnsi" w:hAnsiTheme="minorHAnsi" w:cs="Tahoma"/>
        </w:rPr>
        <w:t>Namun ada beberapa syarat yang ditetapkan oleh para ulama yang menyebabkan jual beli ini menjadi terlarang, yaitu:</w:t>
      </w:r>
    </w:p>
    <w:p w:rsidR="00B52C26" w:rsidRPr="00C1180F" w:rsidRDefault="00B52C26" w:rsidP="00B52C26">
      <w:pPr>
        <w:numPr>
          <w:ilvl w:val="0"/>
          <w:numId w:val="12"/>
        </w:numPr>
        <w:jc w:val="both"/>
        <w:rPr>
          <w:rFonts w:asciiTheme="minorHAnsi" w:hAnsiTheme="minorHAnsi" w:cs="Tahoma"/>
        </w:rPr>
      </w:pPr>
      <w:r w:rsidRPr="00C1180F">
        <w:rPr>
          <w:rFonts w:asciiTheme="minorHAnsi" w:hAnsiTheme="minorHAnsi" w:cs="Tahoma"/>
        </w:rPr>
        <w:t>Barang yang ia tawarkan untuk dijual adalah barang yang umumnya dibutuhkan oleh orang banyak, baik berupa makanan atau yang lainnya. Jika barang yang dijual jarang dibutuhkan, maka tidak termasuk dalam larangan.</w:t>
      </w:r>
    </w:p>
    <w:p w:rsidR="00B52C26" w:rsidRPr="00C1180F" w:rsidRDefault="00B52C26" w:rsidP="00B52C26">
      <w:pPr>
        <w:numPr>
          <w:ilvl w:val="0"/>
          <w:numId w:val="12"/>
        </w:numPr>
        <w:jc w:val="both"/>
        <w:rPr>
          <w:rFonts w:asciiTheme="minorHAnsi" w:hAnsiTheme="minorHAnsi" w:cs="Tahoma"/>
        </w:rPr>
      </w:pPr>
      <w:r w:rsidRPr="00C1180F">
        <w:rPr>
          <w:rFonts w:asciiTheme="minorHAnsi" w:hAnsiTheme="minorHAnsi" w:cs="Tahoma"/>
        </w:rPr>
        <w:t>Jual beli yang dimaksud adalah untuk harga saat itu. Sedangkan jika harganya dibayar secara diangsur, maka tidaklah masalah.</w:t>
      </w:r>
    </w:p>
    <w:p w:rsidR="00B52C26" w:rsidRPr="00C1180F" w:rsidRDefault="00B52C26" w:rsidP="00B52C26">
      <w:pPr>
        <w:numPr>
          <w:ilvl w:val="0"/>
          <w:numId w:val="12"/>
        </w:numPr>
        <w:jc w:val="both"/>
        <w:rPr>
          <w:rFonts w:asciiTheme="minorHAnsi" w:hAnsiTheme="minorHAnsi" w:cs="Tahoma"/>
        </w:rPr>
      </w:pPr>
      <w:r w:rsidRPr="00C1180F">
        <w:rPr>
          <w:rFonts w:asciiTheme="minorHAnsi" w:hAnsiTheme="minorHAnsi" w:cs="Tahoma"/>
        </w:rPr>
        <w:t>Orang desa tidak mengetahui harga barang yang dijual ketika sampai di kota. Jika ia tahu, maka tidaklah masalah. (Al Mawsu’ah Al Fiqhiyyah, 9: 83)</w:t>
      </w:r>
    </w:p>
    <w:p w:rsidR="00C86E4C" w:rsidRPr="00C1180F" w:rsidRDefault="00C86E4C" w:rsidP="00C86E4C">
      <w:pPr>
        <w:jc w:val="both"/>
        <w:rPr>
          <w:rFonts w:asciiTheme="minorHAnsi" w:hAnsiTheme="minorHAnsi" w:cs="Tahoma"/>
          <w:lang w:val="id-ID"/>
        </w:rPr>
      </w:pPr>
      <w:r w:rsidRPr="00C1180F">
        <w:rPr>
          <w:rFonts w:asciiTheme="minorHAnsi" w:hAnsiTheme="minorHAnsi" w:cs="Tahoma"/>
          <w:lang w:val="id-ID"/>
        </w:rPr>
        <w:t>Masalah: Uang Tips Bagi Calo</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Membaca kata broker,apa persepsi yang muncul dipikiran kita? Persepsi kita bisa berarti orang yang suka minta komisi, ada unsur percaloan. Broker sendiri berarti pedagang perantara. Mungkin takala zaman belum seperti sekarang, seorang produsen yang menciptakan suatu produk disebabkan memiliki keterbatasaan waktu dan tenaga untuk menjual dan memasarkan produknya, kemudian menggunakan jasa broker dengan imbalan komisi bagi yang mampu membawa pembeli.</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Broker bertindak sebagai pedagang perantara, berfungsi mempertemukan penjual dan pembeli sehingga mempercepat dan membantu kelancaran proses negoisiasi. Hasil akhir adalah memperoleh komisi dari jasa layanan mereka. Broker menjual informasi tentang apa yang dibutuhkan pembeli, dan mencari pemasok-pemasok mana yang menyediakan barang kebutuhan tersebut.</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Di bidang property, seorang broker memiliki peran untuk menegosiasikan penjualan property antara penjual dan pembeli dengan imbalan komisi tertentu. Sebagai broker professional mereka harus bertindak bagi kepentingan penjual dan pembeli dan buka untuk dirinya sendiri, selain itu juga harus bisa menjadi problem solver, mencari solusi bila ada ketidak sesuaian antara penjual dan pembeli dengan pendekatan win-win solution.</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Prospek mencari listing (maksudnya mencari pemilik yang sedang/ingin menjual atau menyewa property dan mempercayakan kita untuk memasarkannya), bisa kita dapatkan melalui kawan, kerabat, iklan baris disurat kabar, atau lagi jalan-jalan dan menemukan tanda didepan rumah pemilik. Semuanya itu bisa kita prospek agar bersedia diajak kerja sama dengan kita. Bila kita mendapatkan pembeli kita tawarkan mau tidak sang pemilik memberi </w:t>
      </w:r>
      <w:r w:rsidRPr="00C1180F">
        <w:rPr>
          <w:rFonts w:asciiTheme="minorHAnsi" w:hAnsiTheme="minorHAnsi"/>
          <w:lang w:val="id-ID"/>
        </w:rPr>
        <w:lastRenderedPageBreak/>
        <w:t>komisi kepada kita, atau bekerja sama untuk deal harga, atau sistemnya jual harga dengan cara pemilik menentukan harga terserah kita mau menjual dengan harga berapa. Selisihnya itu menjadi milik kita.</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Bagaimana komisi yang didapatkan broker, halal ataukah tidak? Simak bahasan berikut.</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Tinjauan Islam Terhadap Komisi Broker (Makelar)</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Coba kita lihat fatwa komisi fatwa Saudi Arabia, Al Lajnah Ad Daimah berikut ini:</w:t>
      </w:r>
    </w:p>
    <w:p w:rsidR="00C86E4C" w:rsidRPr="00C1180F" w:rsidRDefault="00C86E4C" w:rsidP="00C86E4C">
      <w:pPr>
        <w:jc w:val="both"/>
        <w:rPr>
          <w:rFonts w:asciiTheme="minorHAnsi" w:hAnsiTheme="minorHAnsi"/>
          <w:i/>
          <w:iCs/>
          <w:lang w:val="id-ID"/>
        </w:rPr>
      </w:pPr>
      <w:r w:rsidRPr="00C1180F">
        <w:rPr>
          <w:rFonts w:asciiTheme="minorHAnsi" w:hAnsiTheme="minorHAnsi"/>
          <w:i/>
          <w:iCs/>
          <w:lang w:val="id-ID"/>
        </w:rPr>
        <w:t>Pertanyaan:</w:t>
      </w:r>
    </w:p>
    <w:p w:rsidR="00C86E4C" w:rsidRPr="00C1180F" w:rsidRDefault="00C86E4C" w:rsidP="00C86E4C">
      <w:pPr>
        <w:autoSpaceDE w:val="0"/>
        <w:autoSpaceDN w:val="0"/>
        <w:bidi/>
        <w:adjustRightInd w:val="0"/>
        <w:spacing w:line="240" w:lineRule="auto"/>
        <w:jc w:val="center"/>
        <w:rPr>
          <w:rFonts w:asciiTheme="minorHAnsi" w:hAnsiTheme="minorHAnsi" w:cs="Traditional Arabic"/>
          <w:color w:val="000000"/>
          <w:rtl/>
        </w:rPr>
      </w:pPr>
      <w:r w:rsidRPr="00C1180F">
        <w:rPr>
          <w:rFonts w:asciiTheme="minorHAnsi" w:hAnsiTheme="minorHAnsi" w:cs="Traditional Arabic"/>
          <w:color w:val="000000"/>
          <w:rtl/>
        </w:rPr>
        <w:t>أخذت زبونا إلى أحد المصانع أو المحلات لشراء بضاعة، فأعطاني صاحب المصنع أو المحل عمولة على الزبون. هل هذا المال حلال (العمولة)؟ وإذا زاد صاحب المصنع مبلغا معينا على كل قطعة يأخذها الزبون، وهذه الزيادة آخذها أنا مقابل شراء الزبون لهذه البضاعة، فهل هذا جائز؟ إذا كان غير جائز فما هي العمولة الجائزة؟</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Saya pernah membawa seorang konsumen ke salah satu pabrik atau toko untuk membeli suatu barang. Lalu pemilik pabrik atau toko itu memberi saya komisi atas konsumen yang saya bawa. Apakah komisi yang saya peroleh itu halal atau haram? Jika pemilik pabrik itu memberikan tambahan uang dalam jumlah tertentu dari setiap item yang dibeli konsumen tersebut, dan saya mau menerima tambahan tersebut sebagai atas pembelian konsumen tersebut, apakah hal tersebut dibolehkan? Dan jika hal itu tidak dibolehkan, lalu apakah komisi yang dibolehkan?</w:t>
      </w:r>
    </w:p>
    <w:p w:rsidR="00C86E4C" w:rsidRPr="00C1180F" w:rsidRDefault="00C86E4C" w:rsidP="00C86E4C">
      <w:pPr>
        <w:jc w:val="both"/>
        <w:rPr>
          <w:rFonts w:asciiTheme="minorHAnsi" w:hAnsiTheme="minorHAnsi"/>
          <w:lang w:val="id-ID"/>
        </w:rPr>
      </w:pPr>
      <w:r w:rsidRPr="00C1180F">
        <w:rPr>
          <w:rFonts w:asciiTheme="minorHAnsi" w:hAnsiTheme="minorHAnsi"/>
          <w:i/>
          <w:iCs/>
          <w:lang w:val="id-ID"/>
        </w:rPr>
        <w:t>Jawaban:</w:t>
      </w:r>
    </w:p>
    <w:p w:rsidR="00C86E4C" w:rsidRPr="00C1180F" w:rsidRDefault="00C86E4C" w:rsidP="00C86E4C">
      <w:pPr>
        <w:autoSpaceDE w:val="0"/>
        <w:autoSpaceDN w:val="0"/>
        <w:bidi/>
        <w:adjustRightInd w:val="0"/>
        <w:spacing w:line="240" w:lineRule="auto"/>
        <w:jc w:val="center"/>
        <w:rPr>
          <w:rFonts w:asciiTheme="minorHAnsi" w:hAnsiTheme="minorHAnsi" w:cs="Traditional Arabic"/>
          <w:color w:val="000000"/>
          <w:rtl/>
        </w:rPr>
      </w:pPr>
      <w:r w:rsidRPr="00C1180F">
        <w:rPr>
          <w:rFonts w:asciiTheme="minorHAnsi" w:hAnsiTheme="minorHAnsi" w:cs="Traditional Arabic"/>
          <w:color w:val="000000"/>
          <w:rtl/>
        </w:rPr>
        <w:t>إذا كان المصنع أو التاجر يعطيك جزءا من المال على كل سلعة تباع عن طريقك؛ تشجيعا لك لجهودك في البحث عن الزبائن، وهذا المال لا يزاد في سعر السلعة، وليس في ذلك إضرار</w:t>
      </w:r>
      <w:r w:rsidRPr="00C1180F">
        <w:rPr>
          <w:rFonts w:asciiTheme="minorHAnsi" w:hAnsiTheme="minorHAnsi" w:cs="Traditional Arabic"/>
          <w:color w:val="000000"/>
          <w:lang w:val="id-ID"/>
        </w:rPr>
        <w:t xml:space="preserve"> </w:t>
      </w:r>
      <w:r w:rsidRPr="00C1180F">
        <w:rPr>
          <w:rFonts w:asciiTheme="minorHAnsi" w:hAnsiTheme="minorHAnsi" w:cs="Traditional Arabic"/>
          <w:color w:val="000000"/>
          <w:rtl/>
        </w:rPr>
        <w:t>بالآخرين ممن يبيع هذه السلعة، حيث إن هذا المصنع أو التاجر يبيعها بسعر كما يبيعها الآخرون - فهذا جائز ولا محذور فيه.</w:t>
      </w:r>
      <w:r w:rsidRPr="00C1180F">
        <w:rPr>
          <w:rFonts w:asciiTheme="minorHAnsi" w:hAnsiTheme="minorHAnsi" w:cs="Traditional Arabic"/>
          <w:color w:val="000000"/>
          <w:lang w:val="id-ID"/>
        </w:rPr>
        <w:t xml:space="preserve"> </w:t>
      </w:r>
      <w:r w:rsidRPr="00C1180F">
        <w:rPr>
          <w:rFonts w:asciiTheme="minorHAnsi" w:hAnsiTheme="minorHAnsi" w:cs="Traditional Arabic"/>
          <w:color w:val="000000"/>
          <w:rtl/>
        </w:rPr>
        <w:t>أما إن كان هذا المال الذي تأخذه من صاحب المصنع أو المحل، يزاد على المشتري في ثمن السلعة، فلا يجوز لك أخذه، ولا يجوز للبائع فعل ذلك؛ لأن في هذا إضرار بالمشتري بزيادة السعر عليه.</w:t>
      </w:r>
    </w:p>
    <w:p w:rsidR="00C86E4C" w:rsidRPr="00C1180F" w:rsidRDefault="00C86E4C" w:rsidP="00C86E4C">
      <w:pPr>
        <w:jc w:val="both"/>
        <w:rPr>
          <w:rFonts w:asciiTheme="minorHAnsi" w:hAnsiTheme="minorHAnsi"/>
          <w:lang w:val="id-ID"/>
        </w:rPr>
      </w:pP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Jika pihak pabrik atau pedagang memberi Anda sejumlah uang atas setiap barang yang terjual melalui diri Anda sebagai balas jasa atas kerja keras yang telah Anda lakukan untuk mencari konsumen, dan </w:t>
      </w:r>
      <w:r w:rsidRPr="00C1180F">
        <w:rPr>
          <w:rFonts w:asciiTheme="minorHAnsi" w:hAnsiTheme="minorHAnsi"/>
          <w:u w:val="single"/>
          <w:lang w:val="id-ID"/>
        </w:rPr>
        <w:t>uang tersebut tidak ditambahkan pada harga barang</w:t>
      </w:r>
      <w:r w:rsidRPr="00C1180F">
        <w:rPr>
          <w:rFonts w:asciiTheme="minorHAnsi" w:hAnsiTheme="minorHAnsi"/>
          <w:lang w:val="id-ID"/>
        </w:rPr>
        <w:t xml:space="preserve">, dan </w:t>
      </w:r>
      <w:r w:rsidRPr="00C1180F">
        <w:rPr>
          <w:rFonts w:asciiTheme="minorHAnsi" w:hAnsiTheme="minorHAnsi"/>
          <w:u w:val="single"/>
          <w:lang w:val="id-ID"/>
        </w:rPr>
        <w:t>tidak pula memberi mudharat pada orang lain yang menjual barang tersebut</w:t>
      </w:r>
      <w:r w:rsidRPr="00C1180F">
        <w:rPr>
          <w:rFonts w:asciiTheme="minorHAnsi" w:hAnsiTheme="minorHAnsi"/>
          <w:lang w:val="id-ID"/>
        </w:rPr>
        <w:t xml:space="preserve">, di mana pabrik atau pedagang itu menjual barang tersebut dengan harga seperti yang dijual oleh orang lain, maka </w:t>
      </w:r>
      <w:r w:rsidRPr="00C1180F">
        <w:rPr>
          <w:rFonts w:asciiTheme="minorHAnsi" w:hAnsiTheme="minorHAnsi"/>
          <w:b/>
          <w:bCs/>
          <w:lang w:val="id-ID"/>
        </w:rPr>
        <w:t>hal itu boleh dan tidak dilarang</w:t>
      </w:r>
      <w:r w:rsidRPr="00C1180F">
        <w:rPr>
          <w:rFonts w:asciiTheme="minorHAnsi" w:hAnsiTheme="minorHAnsi"/>
          <w:lang w:val="id-ID"/>
        </w:rPr>
        <w:t>.</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Tetapi, jika uang yang Anda ambil dari pihak pabrik atau toko dibebankan pada harga barang yang harus dibayar pembeli, maka Anda </w:t>
      </w:r>
      <w:r w:rsidRPr="00C1180F">
        <w:rPr>
          <w:rFonts w:asciiTheme="minorHAnsi" w:hAnsiTheme="minorHAnsi"/>
          <w:b/>
          <w:bCs/>
          <w:lang w:val="id-ID"/>
        </w:rPr>
        <w:t>tidak boleh mengambilnya</w:t>
      </w:r>
      <w:r w:rsidRPr="00C1180F">
        <w:rPr>
          <w:rFonts w:asciiTheme="minorHAnsi" w:hAnsiTheme="minorHAnsi"/>
          <w:lang w:val="id-ID"/>
        </w:rPr>
        <w:t xml:space="preserve"> dan tidak boleh juga bagi penjual untuk melakukan hal tersebut. Sebab, pada perbuatan itu mengandung unsur yang mencelakakan pembeli karena harus menambah uang pada harga barangnya.</w:t>
      </w:r>
    </w:p>
    <w:p w:rsidR="00C86E4C" w:rsidRPr="00C1180F" w:rsidRDefault="00C86E4C" w:rsidP="00C86E4C">
      <w:pPr>
        <w:jc w:val="both"/>
        <w:rPr>
          <w:rFonts w:asciiTheme="minorHAnsi" w:hAnsiTheme="minorHAnsi"/>
          <w:lang w:val="id-ID"/>
        </w:rPr>
      </w:pPr>
      <w:r w:rsidRPr="00C1180F">
        <w:rPr>
          <w:rFonts w:asciiTheme="minorHAnsi" w:hAnsiTheme="minorHAnsi"/>
          <w:i/>
          <w:iCs/>
          <w:lang w:val="id-ID"/>
        </w:rPr>
        <w:lastRenderedPageBreak/>
        <w:t>Wabillaahit taufiq</w:t>
      </w:r>
      <w:r w:rsidRPr="00C1180F">
        <w:rPr>
          <w:rFonts w:asciiTheme="minorHAnsi" w:hAnsiTheme="minorHAnsi"/>
          <w:lang w:val="id-ID"/>
        </w:rPr>
        <w:t>. Shalawat dan salam semoga tercurahkan kepada Nabi kita Muhammad, keluarga dan sahabatnya.</w:t>
      </w:r>
      <w:r w:rsidRPr="00C1180F">
        <w:rPr>
          <w:rStyle w:val="FootnoteReference"/>
          <w:rFonts w:asciiTheme="minorHAnsi" w:hAnsiTheme="minorHAnsi"/>
          <w:lang w:val="id-ID"/>
        </w:rPr>
        <w:footnoteReference w:id="90"/>
      </w:r>
    </w:p>
    <w:p w:rsidR="00C86E4C" w:rsidRPr="00C1180F" w:rsidRDefault="00C86E4C" w:rsidP="00C86E4C">
      <w:pPr>
        <w:jc w:val="both"/>
        <w:rPr>
          <w:rFonts w:asciiTheme="minorHAnsi" w:hAnsiTheme="minorHAnsi"/>
          <w:lang w:val="id-ID"/>
        </w:rPr>
      </w:pPr>
      <w:r w:rsidRPr="00C1180F">
        <w:rPr>
          <w:rFonts w:asciiTheme="minorHAnsi" w:hAnsiTheme="minorHAnsi"/>
          <w:lang w:val="id-ID"/>
        </w:rPr>
        <w:t>Fatwa di atas menunjukkan bahwa pengambilan komisi dari broker atau makelar (dari pihak buyer/pembeli) dirinci sebagai berikut:</w:t>
      </w:r>
    </w:p>
    <w:p w:rsidR="00C86E4C" w:rsidRPr="00C1180F" w:rsidRDefault="00C86E4C" w:rsidP="00C86E4C">
      <w:pPr>
        <w:numPr>
          <w:ilvl w:val="0"/>
          <w:numId w:val="14"/>
        </w:numPr>
        <w:jc w:val="both"/>
        <w:rPr>
          <w:rFonts w:asciiTheme="minorHAnsi" w:hAnsiTheme="minorHAnsi"/>
          <w:lang w:val="id-ID"/>
        </w:rPr>
      </w:pPr>
      <w:r w:rsidRPr="00C1180F">
        <w:rPr>
          <w:rFonts w:asciiTheme="minorHAnsi" w:hAnsiTheme="minorHAnsi"/>
          <w:lang w:val="id-ID"/>
        </w:rPr>
        <w:t xml:space="preserve">Jika komisi bagi broker dibebankan pada harga yang mesti dibayar pembeli tanpa sepengetahuan pembeli, maka tidak dibolehkan karena merugikan pembeli. </w:t>
      </w:r>
    </w:p>
    <w:p w:rsidR="00C86E4C" w:rsidRPr="00C1180F" w:rsidRDefault="00C86E4C" w:rsidP="00C86E4C">
      <w:pPr>
        <w:numPr>
          <w:ilvl w:val="0"/>
          <w:numId w:val="14"/>
        </w:numPr>
        <w:jc w:val="both"/>
        <w:rPr>
          <w:rFonts w:asciiTheme="minorHAnsi" w:hAnsiTheme="minorHAnsi"/>
          <w:lang w:val="id-ID"/>
        </w:rPr>
      </w:pPr>
      <w:r w:rsidRPr="00C1180F">
        <w:rPr>
          <w:rFonts w:asciiTheme="minorHAnsi" w:hAnsiTheme="minorHAnsi"/>
          <w:lang w:val="id-ID"/>
        </w:rPr>
        <w:t>Jika komisi bagi broker tidak dibebankan pada pembeli atau dibebankan pada pembeli dengan seizinnya, maka dibolehkan.</w:t>
      </w:r>
      <w:r w:rsidRPr="00C1180F">
        <w:rPr>
          <w:rStyle w:val="FootnoteReference"/>
          <w:rFonts w:asciiTheme="minorHAnsi" w:hAnsiTheme="minorHAnsi"/>
          <w:lang w:val="id-ID"/>
        </w:rPr>
        <w:footnoteReference w:id="91"/>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Contoh: Bila A memiliki toko bahan bangunan, yang biasanya menjual genteng @ Rp 1.000,- (seribu rupiah), akan tetapi karena konsumen B datang ke toko tersebut dibawa oleh C yang biasanya berprofesi sebagai tukang bangunan, maka A menjual gentingnya kepada B seharga @ Rp. 1.050,- (seribu lima puluh rupiah), dengan perhitungan: Rp 1.000,- adalah harga genteng sebenarnya, dan Rp 50,- adalah fee untuk C yang telah berjasa membawa konsumen ke toko A. Sudah barang tentu, ketika A menaikkan harga penjualan dari Rp 1.000,- menjadi Rp 1.050,- dengan perhitungan seperti di atas, tanpa sepengetahuan B. Dengan demikian, pada kasus seperti ini B dirugikan, karena ia dibebani Rp 50,- sebagai fee untuk C, tanpa ada kesepakatan terlebih dahulu. Dan ini tentu bertentangan dengan firman Allah </w:t>
      </w:r>
      <w:r w:rsidRPr="00C1180F">
        <w:rPr>
          <w:rFonts w:asciiTheme="minorHAnsi" w:hAnsiTheme="minorHAnsi"/>
          <w:i/>
          <w:iCs/>
          <w:lang w:val="id-ID"/>
        </w:rPr>
        <w:t>Ta'ala</w:t>
      </w:r>
      <w:r w:rsidRPr="00C1180F">
        <w:rPr>
          <w:rFonts w:asciiTheme="minorHAnsi" w:hAnsiTheme="minorHAnsi"/>
          <w:lang w:val="id-ID"/>
        </w:rPr>
        <w:t>,</w:t>
      </w:r>
    </w:p>
    <w:p w:rsidR="00C86E4C" w:rsidRPr="00C1180F" w:rsidRDefault="00C86E4C" w:rsidP="00C86E4C">
      <w:pPr>
        <w:bidi/>
        <w:jc w:val="center"/>
        <w:rPr>
          <w:rFonts w:asciiTheme="minorHAnsi" w:hAnsiTheme="minorHAnsi"/>
          <w:rtl/>
          <w:lang w:val="id-ID"/>
        </w:rPr>
      </w:pPr>
      <w:r w:rsidRPr="00C1180F">
        <w:rPr>
          <w:rFonts w:asciiTheme="minorHAnsi" w:hAnsiTheme="minorHAnsi" w:cs="Traditional Arabic"/>
          <w:color w:val="000000"/>
          <w:rtl/>
        </w:rPr>
        <w:t>يَا أَيُّهَا الَّذِينَ آَمَنُوا لَا تَأْكُلُوا أَمْوَالَكُمْ بَيْنَكُمْ بِالْبَاطِلِ إِلَّا أَنْ تَكُونَ تِجَارَةً عَنْ تَرَاضٍ مِنْكُمْ</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w:t>
      </w:r>
      <w:r w:rsidRPr="00C1180F">
        <w:rPr>
          <w:rFonts w:asciiTheme="minorHAnsi" w:hAnsiTheme="minorHAnsi"/>
          <w:i/>
          <w:iCs/>
          <w:lang w:val="id-ID"/>
        </w:rPr>
        <w:t>Hai orang-orang yang beriman, janganlah kamu saling memakan harta sesamamu dengan jalan yang batil, kecuali dengan jalan perniagaan yang berlaku dengan suka sama suka diantara kam</w:t>
      </w:r>
      <w:r w:rsidRPr="00C1180F">
        <w:rPr>
          <w:rFonts w:asciiTheme="minorHAnsi" w:hAnsiTheme="minorHAnsi"/>
          <w:lang w:val="id-ID"/>
        </w:rPr>
        <w:t>u." (QS. An Nisa': 29)</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Adapun bila pemilik toko memberi fee kepada C tanpa menaikkan harga jual, sehingga tetap saja ia menjual genteng tersebut seharga @ Rp 1.000,- maka itu tidak mengapa.</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Atau, bila sebelumnya pemilik toko memberitahukan kepada pembeli bahwa harga genting, ditambah dengan fee yang akan diberikan kepada mediator, dan ternyata pembeli mengizinkan, maka praktek semacam ini dibenarkan.</w:t>
      </w:r>
      <w:r w:rsidRPr="00C1180F">
        <w:rPr>
          <w:rStyle w:val="FootnoteReference"/>
          <w:rFonts w:asciiTheme="minorHAnsi" w:hAnsiTheme="minorHAnsi"/>
          <w:lang w:val="id-ID"/>
        </w:rPr>
        <w:footnoteReference w:id="92"/>
      </w:r>
    </w:p>
    <w:p w:rsidR="00C86E4C" w:rsidRPr="00C1180F" w:rsidRDefault="00C86E4C" w:rsidP="00C86E4C">
      <w:pPr>
        <w:jc w:val="both"/>
        <w:rPr>
          <w:rFonts w:asciiTheme="minorHAnsi" w:hAnsiTheme="minorHAnsi"/>
          <w:lang w:val="id-ID"/>
        </w:rPr>
      </w:pPr>
      <w:r w:rsidRPr="00C1180F">
        <w:rPr>
          <w:rFonts w:asciiTheme="minorHAnsi" w:hAnsiTheme="minorHAnsi"/>
          <w:lang w:val="id-ID"/>
        </w:rPr>
        <w:t>Jika broker tadi adalah dari pihak penjual (seller), maka rinciannya sebagai berikut:</w:t>
      </w:r>
    </w:p>
    <w:p w:rsidR="00C86E4C" w:rsidRPr="00C1180F" w:rsidRDefault="00C86E4C" w:rsidP="00C86E4C">
      <w:pPr>
        <w:numPr>
          <w:ilvl w:val="0"/>
          <w:numId w:val="15"/>
        </w:numPr>
        <w:jc w:val="both"/>
        <w:rPr>
          <w:rFonts w:asciiTheme="minorHAnsi" w:hAnsiTheme="minorHAnsi"/>
          <w:lang w:val="id-ID"/>
        </w:rPr>
      </w:pPr>
      <w:r w:rsidRPr="00C1180F">
        <w:rPr>
          <w:rFonts w:asciiTheme="minorHAnsi" w:hAnsiTheme="minorHAnsi"/>
          <w:lang w:val="id-ID"/>
        </w:rPr>
        <w:t>Jika si broker menaikkan harga tanpa izin atau sepengetahuan si penjual, maka ini tidak dibolehkan.</w:t>
      </w:r>
    </w:p>
    <w:p w:rsidR="00C86E4C" w:rsidRPr="00C1180F" w:rsidRDefault="00C86E4C" w:rsidP="00C86E4C">
      <w:pPr>
        <w:numPr>
          <w:ilvl w:val="0"/>
          <w:numId w:val="15"/>
        </w:numPr>
        <w:jc w:val="both"/>
        <w:rPr>
          <w:rFonts w:asciiTheme="minorHAnsi" w:hAnsiTheme="minorHAnsi"/>
          <w:lang w:val="id-ID"/>
        </w:rPr>
      </w:pPr>
      <w:r w:rsidRPr="00C1180F">
        <w:rPr>
          <w:rFonts w:asciiTheme="minorHAnsi" w:hAnsiTheme="minorHAnsi"/>
          <w:lang w:val="id-ID"/>
        </w:rPr>
        <w:lastRenderedPageBreak/>
        <w:t>Jika si broker menaikkan harga dengan izin atau sepengetahuan si penjual (baik kadar kenaikannya diserahkan kepada broker atau ditentukan oleh pemilik barang), ini dibolehkan.</w:t>
      </w:r>
    </w:p>
    <w:p w:rsidR="00C86E4C" w:rsidRPr="00C1180F" w:rsidRDefault="00C86E4C" w:rsidP="00C86E4C">
      <w:pPr>
        <w:jc w:val="both"/>
        <w:rPr>
          <w:rFonts w:asciiTheme="minorHAnsi" w:hAnsiTheme="minorHAnsi"/>
          <w:b/>
          <w:bCs/>
          <w:lang w:val="id-ID"/>
        </w:rPr>
      </w:pPr>
      <w:r w:rsidRPr="00C1180F">
        <w:rPr>
          <w:rFonts w:asciiTheme="minorHAnsi" w:hAnsiTheme="minorHAnsi"/>
          <w:b/>
          <w:bCs/>
          <w:lang w:val="id-ID"/>
        </w:rPr>
        <w:t>Broker Harus Jujur dan Amanah</w:t>
      </w:r>
    </w:p>
    <w:p w:rsidR="00C86E4C" w:rsidRPr="00C1180F" w:rsidRDefault="00C86E4C" w:rsidP="00C86E4C">
      <w:pPr>
        <w:jc w:val="both"/>
        <w:rPr>
          <w:rFonts w:asciiTheme="minorHAnsi" w:hAnsiTheme="minorHAnsi"/>
          <w:lang w:val="id-ID"/>
        </w:rPr>
      </w:pPr>
      <w:r w:rsidRPr="00C1180F">
        <w:rPr>
          <w:rFonts w:asciiTheme="minorHAnsi" w:hAnsiTheme="minorHAnsi"/>
          <w:lang w:val="id-ID"/>
        </w:rPr>
        <w:t xml:space="preserve">Syaikh </w:t>
      </w:r>
      <w:r w:rsidR="00602EFF">
        <w:rPr>
          <w:rFonts w:asciiTheme="minorHAnsi" w:hAnsiTheme="minorHAnsi"/>
          <w:lang w:val="id-ID"/>
        </w:rPr>
        <w:t>Sholih</w:t>
      </w:r>
      <w:r w:rsidRPr="00C1180F">
        <w:rPr>
          <w:rFonts w:asciiTheme="minorHAnsi" w:hAnsiTheme="minorHAnsi"/>
          <w:lang w:val="id-ID"/>
        </w:rPr>
        <w:t xml:space="preserve"> Al Munajjid </w:t>
      </w:r>
      <w:r w:rsidRPr="00C1180F">
        <w:rPr>
          <w:rFonts w:asciiTheme="minorHAnsi" w:hAnsiTheme="minorHAnsi"/>
          <w:i/>
          <w:iCs/>
          <w:lang w:val="id-ID"/>
        </w:rPr>
        <w:t>hafizhohullah</w:t>
      </w:r>
      <w:r w:rsidRPr="00C1180F">
        <w:rPr>
          <w:rFonts w:asciiTheme="minorHAnsi" w:hAnsiTheme="minorHAnsi"/>
          <w:lang w:val="id-ID"/>
        </w:rPr>
        <w:t xml:space="preserve"> menerangkan, “Hendaklah si broker (makelar) adalah orang yang paham terhadap info yang ia dapat dari penjual atau apa yang diinginkan pembeli. Sehingga dari sini ia tidak merugikan penjual atau juga pembeli, yang awalnya disangka ia punya info, tak tahunya hanya bualan belaka. Si broker juga harus memiliki sifat amanah dan jujur. Si broker tidak boleh hanya menguntungkan salah satu dari keduanya (merugikan lainnya). Jika ada ‘aib (kejelekan) dari produk yang dijual, ia harus menerangkannya dengan amanah dan jujur. Ia pun tidak boleh melakukan penipuan kepada penjual atau pembeli.”</w:t>
      </w:r>
      <w:r w:rsidRPr="00C1180F">
        <w:rPr>
          <w:rStyle w:val="FootnoteReference"/>
          <w:rFonts w:asciiTheme="minorHAnsi" w:hAnsiTheme="minorHAnsi"/>
          <w:lang w:val="id-ID"/>
        </w:rPr>
        <w:footnoteReference w:id="93"/>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5. Menimbun Barang</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Nabi </w:t>
      </w:r>
      <w:r w:rsidRPr="00C1180F">
        <w:rPr>
          <w:rFonts w:asciiTheme="minorHAnsi" w:hAnsiTheme="minorHAnsi" w:cs="Tahoma"/>
          <w:i/>
          <w:iCs/>
        </w:rPr>
        <w:t>shallallahu 'alaihi wa sallam</w:t>
      </w:r>
      <w:r w:rsidRPr="00C1180F">
        <w:rPr>
          <w:rFonts w:asciiTheme="minorHAnsi" w:hAnsiTheme="minorHAnsi" w:cs="Tahoma"/>
        </w:rPr>
        <w:t xml:space="preserve"> bersabda,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لاَ يَحْتَكِرُ إِلاَّ خَاطِئٌ</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Tidak boleh menimbun barang, jika tidak, maka ia termasuk orang yang berdosa</w:t>
      </w:r>
      <w:r w:rsidRPr="00C1180F">
        <w:rPr>
          <w:rFonts w:asciiTheme="minorHAnsi" w:hAnsiTheme="minorHAnsi" w:cs="Tahoma"/>
        </w:rPr>
        <w:t xml:space="preserve">" (HR. Muslim no. 1605).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Imam Nawawi berkata, "Hikmah terlarangnya menimbun barang karena dapat menimbulkan </w:t>
      </w:r>
      <w:r w:rsidR="00E648D2">
        <w:rPr>
          <w:rFonts w:asciiTheme="minorHAnsi" w:hAnsiTheme="minorHAnsi" w:cs="Tahoma"/>
        </w:rPr>
        <w:t>mudarat</w:t>
      </w:r>
      <w:r w:rsidRPr="00C1180F">
        <w:rPr>
          <w:rFonts w:asciiTheme="minorHAnsi" w:hAnsiTheme="minorHAnsi" w:cs="Tahoma"/>
        </w:rPr>
        <w:t xml:space="preserve"> bagi khalayak ramai." (Syarh Shahih Muslim, 11: 43). Artinya di sini jika menimbun barang tidak menyulitkan orang lain maka tidak ada masalah. Seperti misalnya kita membeli hasil panen di saat harga murah. Lalu kita simpan kemudian kita menjualnya lagi beberapa bulan berikutnya ketika harga menarik, maka seperti ini tidak ada masalah karena jual beli memang wajar seperti itu. Jadi, larangan memonopoli atau yang disebut </w:t>
      </w:r>
      <w:r w:rsidRPr="00C1180F">
        <w:rPr>
          <w:rFonts w:asciiTheme="minorHAnsi" w:hAnsiTheme="minorHAnsi" w:cs="Tahoma"/>
          <w:i/>
          <w:iCs/>
        </w:rPr>
        <w:t>ihtikar</w:t>
      </w:r>
      <w:r w:rsidRPr="00C1180F">
        <w:rPr>
          <w:rFonts w:asciiTheme="minorHAnsi" w:hAnsiTheme="minorHAnsi" w:cs="Tahoma"/>
        </w:rPr>
        <w:t>, maksudnya ialah membeli barang dengan tujuan untuk mempengaruhi pergerakan pasar. Dengan demikian ia membeli barang dalam jumlah besar, sehingga mengakibatkan stok barang di pasaran menipis atau langka. Akibatnya masyarakat terpaksa memperebutkan barang tersebut dengan cara menaikkan penawaran atau terpaksa membeli dengan harga tersebut karena butuh.</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Al Qodhi Iyadh </w:t>
      </w:r>
      <w:r w:rsidRPr="00C1180F">
        <w:rPr>
          <w:rFonts w:asciiTheme="minorHAnsi" w:hAnsiTheme="minorHAnsi" w:cs="Tahoma"/>
          <w:i/>
          <w:iCs/>
        </w:rPr>
        <w:t>rahimahullah</w:t>
      </w:r>
      <w:r w:rsidRPr="00C1180F">
        <w:rPr>
          <w:rFonts w:asciiTheme="minorHAnsi" w:hAnsiTheme="minorHAnsi" w:cs="Tahoma"/>
        </w:rPr>
        <w:t xml:space="preserve"> berkata, "Alasan larangan penimbunan adalah untuk menghindarkan segala hal yang menyusahkan umat Islam secara luas. Segala hal yang menyusahkan mereka wajib dicegah. Dengan demikian, bila pembelian suatu barang di suatu negeri menyebabkan harga barang menjadi mahal dan menyusahkan masyarakat luas, maka itu wajib dicegah, demi menjaga kepentingan umat Islam. Pendek kata, kaedah 'menghindarkan segala hal yang menyusahkan' adalah pedoman dalam masalah penimbunan barang." (Ikmalul Mu'lim, 5: 161).</w:t>
      </w:r>
    </w:p>
    <w:p w:rsidR="00B52C26" w:rsidRPr="00C1180F" w:rsidRDefault="00B52C26" w:rsidP="00B52C26">
      <w:pPr>
        <w:jc w:val="both"/>
        <w:rPr>
          <w:rFonts w:asciiTheme="minorHAnsi" w:hAnsiTheme="minorHAnsi" w:cs="Tahoma"/>
        </w:rPr>
      </w:pPr>
      <w:r w:rsidRPr="00C1180F">
        <w:rPr>
          <w:rFonts w:asciiTheme="minorHAnsi" w:hAnsiTheme="minorHAnsi" w:cs="Tahoma"/>
        </w:rPr>
        <w:lastRenderedPageBreak/>
        <w:t>Adapun jika menimbun barang sebagai stok untuk beberapa bulan ke depan seperti yang dilakukan oleh beberapa pihak grosir, maka itu dibolehkan jika tidak me</w:t>
      </w:r>
      <w:r w:rsidR="00E648D2">
        <w:rPr>
          <w:rFonts w:asciiTheme="minorHAnsi" w:hAnsiTheme="minorHAnsi" w:cs="Tahoma"/>
        </w:rPr>
        <w:t>mudarat</w:t>
      </w:r>
      <w:r w:rsidRPr="00C1180F">
        <w:rPr>
          <w:rFonts w:asciiTheme="minorHAnsi" w:hAnsiTheme="minorHAnsi" w:cs="Tahoma"/>
        </w:rPr>
        <w:t>kan orang banyak (Shahih Fiqh Sunnah, 4: 395).</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6. Jual beli dengan penipuan atau pengelabuan</w:t>
      </w:r>
    </w:p>
    <w:p w:rsidR="00B52C26" w:rsidRPr="00C1180F" w:rsidRDefault="00B52C26" w:rsidP="00B52C26">
      <w:pPr>
        <w:jc w:val="both"/>
        <w:rPr>
          <w:rFonts w:asciiTheme="minorHAnsi" w:hAnsiTheme="minorHAnsi" w:cs="Tahoma"/>
        </w:rPr>
      </w:pPr>
      <w:r w:rsidRPr="00C1180F">
        <w:rPr>
          <w:rFonts w:asciiTheme="minorHAnsi" w:hAnsiTheme="minorHAnsi" w:cs="Tahoma"/>
        </w:rPr>
        <w:t>Dari Abu Hurairah, ia berkata,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أَنَّ رَسُولَ اللَّهِ -صلى الله عليه وسلم- مَرَّ عَلَى صُبْرَةِ طَعَامٍ فَأَدْخَلَ يَدَهُ فِيهَا فَنَالَتْ أَصَابِعُهُ بَلَلاً فَقَالَ « مَا هَذَا يَا صَاحِبَ الطَّعَامِ ». قَالَ أَصَابَتْهُ السَّمَاءُ يَا رَسُولَ اللَّهِ. قَالَ « أَفَلاَ جَعَلْتَهُ فَوْقَ الطَّعَامِ كَىْ يَرَاهُ النَّاسُ مَنْ غَشَّ فَلَيْسَ مِنِّى</w:t>
      </w:r>
      <w:r w:rsidRPr="00C1180F">
        <w:rPr>
          <w:rFonts w:asciiTheme="minorHAnsi" w:hAnsiTheme="minorHAnsi" w:cs="Traditional Arabic"/>
        </w:rPr>
        <w:t xml:space="preserve"> »</w:t>
      </w:r>
    </w:p>
    <w:p w:rsidR="00B52C26" w:rsidRPr="00C1180F" w:rsidRDefault="00B52C26" w:rsidP="00B52C26">
      <w:pPr>
        <w:jc w:val="both"/>
        <w:rPr>
          <w:rFonts w:asciiTheme="minorHAnsi" w:hAnsiTheme="minorHAnsi" w:cs="Tahoma"/>
        </w:rPr>
      </w:pPr>
      <w:r w:rsidRPr="00C1180F">
        <w:rPr>
          <w:rFonts w:asciiTheme="minorHAnsi" w:hAnsiTheme="minorHAnsi" w:cs="Tahoma"/>
        </w:rPr>
        <w:t>“Rasulullah shallallahu ‘alaihi wa sallam pernah melewati setumpuk makanan, lalu beliau memasukkan tangannya ke dalamnya, kemudian tangan beliau menyentuh sesuatu yang basah, maka pun beliau bertanya, "Apa ini wahai pemilik makanan?" Sang pemiliknya menjawab, "Makanan tersebut terkena air hujan wahai Rasulullah." Beliau bersabda, "</w:t>
      </w:r>
      <w:r w:rsidRPr="00C1180F">
        <w:rPr>
          <w:rFonts w:asciiTheme="minorHAnsi" w:hAnsiTheme="minorHAnsi" w:cs="Tahoma"/>
          <w:i/>
          <w:iCs/>
        </w:rPr>
        <w:t>Mengapa kamu tidak meletakkannya di bagian makanan agar manusia dapat melihatnya? Ketahuilah, barangsiapa menipu maka dia bukan dari golongan kami</w:t>
      </w:r>
      <w:r w:rsidRPr="00C1180F">
        <w:rPr>
          <w:rFonts w:asciiTheme="minorHAnsi" w:hAnsiTheme="minorHAnsi" w:cs="Tahoma"/>
        </w:rPr>
        <w:t>." (HR. Muslim no. 102). Jika dikatakan tidak termasuk golongan kami, maka itu menunjukkan perbuatan tersebut termasuk dosa besar.</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Nabi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autoSpaceDE w:val="0"/>
        <w:autoSpaceDN w:val="0"/>
        <w:bidi/>
        <w:adjustRightInd w:val="0"/>
        <w:spacing w:line="240" w:lineRule="auto"/>
        <w:jc w:val="center"/>
        <w:rPr>
          <w:rFonts w:asciiTheme="minorHAnsi" w:hAnsiTheme="minorHAnsi" w:cs="Traditional Arabic"/>
          <w:rtl/>
        </w:rPr>
      </w:pPr>
      <w:r w:rsidRPr="00C1180F">
        <w:rPr>
          <w:rFonts w:asciiTheme="minorHAnsi" w:hAnsiTheme="minorHAnsi" w:cs="Traditional Arabic"/>
          <w:rtl/>
        </w:rPr>
        <w:t>مَنْ غَشَّنَا فَلَيْسَ مِنَّا، وَالْمَكْرُ وَالْخِدَاعُ فِي النَّارِ.</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Barangsiapa yang menipu, maka ia tidak termasuk golongan kami. Orang yang berbuat makar dan pengelabuan, tempatnya di neraka</w:t>
      </w:r>
      <w:r w:rsidRPr="00C1180F">
        <w:rPr>
          <w:rFonts w:asciiTheme="minorHAnsi" w:hAnsiTheme="minorHAnsi" w:cs="Tahoma"/>
        </w:rPr>
        <w:t xml:space="preserve">” (HR. Ibnu Hibban 2: 326. Hadits ini </w:t>
      </w:r>
      <w:r w:rsidRPr="00C1180F">
        <w:rPr>
          <w:rFonts w:asciiTheme="minorHAnsi" w:hAnsiTheme="minorHAnsi" w:cs="Tahoma"/>
          <w:i/>
          <w:iCs/>
        </w:rPr>
        <w:t>shahih</w:t>
      </w:r>
      <w:r w:rsidRPr="00C1180F">
        <w:rPr>
          <w:rFonts w:asciiTheme="minorHAnsi" w:hAnsiTheme="minorHAnsi" w:cs="Tahoma"/>
        </w:rPr>
        <w:t xml:space="preserve"> sebagaimana kata Syaikh Al Albani dalam Ash Shahihah no. 1058).</w:t>
      </w:r>
    </w:p>
    <w:p w:rsidR="00B52C26" w:rsidRPr="00C1180F" w:rsidRDefault="00B52C26" w:rsidP="00B52C26">
      <w:pPr>
        <w:jc w:val="both"/>
        <w:rPr>
          <w:rFonts w:asciiTheme="minorHAnsi" w:hAnsiTheme="minorHAnsi" w:cs="Tahoma"/>
        </w:rPr>
      </w:pPr>
      <w:r w:rsidRPr="00C1180F">
        <w:rPr>
          <w:rFonts w:asciiTheme="minorHAnsi" w:hAnsiTheme="minorHAnsi" w:cs="Tahoma"/>
        </w:rPr>
        <w:t>Jual beli yang mengandung penipuan ini di antaranya adalah jual beli najesy yang sudah dibahas di atas. Contoh bentuk jual beli ini adalah jual beli yang dilakukan dengan mendiskripsikan barang melalui gambar, audio atau tulisan dan digambarkan seolah-olah barang tersebut memiliki harga yang tinggi dan menarik, padahal ini hanyalah trik untuk mengelabui pembeli. Termasuk pula adalah jual beli dengan menyembunyikan ‘aib barang dan mengatakan barang tersebut bagus dan masih baru, padahal sudah rusak dan sudah sering jatuh berulang kali. Intinya, setiap tindak penipuan dalam jual beli menjadi terlarang.</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color w:val="FF0000"/>
        </w:rPr>
        <w:t>Keempat</w:t>
      </w:r>
      <w:r w:rsidRPr="00C1180F">
        <w:rPr>
          <w:rFonts w:asciiTheme="minorHAnsi" w:hAnsiTheme="minorHAnsi" w:cs="Tahoma"/>
          <w:b/>
          <w:bCs/>
        </w:rPr>
        <w:t>: Jual beli yang terlarang karena sebab lain</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1. Jual beli saat shalat Jum’at</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Allah </w:t>
      </w:r>
      <w:r w:rsidRPr="00C1180F">
        <w:rPr>
          <w:rFonts w:asciiTheme="minorHAnsi" w:hAnsiTheme="minorHAnsi" w:cs="Tahoma"/>
          <w:i/>
          <w:iCs/>
        </w:rPr>
        <w:t>Ta’ala</w:t>
      </w:r>
      <w:r w:rsidRPr="00C1180F">
        <w:rPr>
          <w:rFonts w:asciiTheme="minorHAnsi" w:hAnsiTheme="minorHAnsi" w:cs="Tahoma"/>
        </w:rPr>
        <w:t xml:space="preserve"> berfirman,</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 xml:space="preserve">Hai orang-orang beriman, apabila diseru untuk menunaikan shalat Jum'at, maka bersegeralah kamu kepada mengingat Allah dan tinggalkanlah jual beli. Yang demikian itu </w:t>
      </w:r>
      <w:r w:rsidRPr="00C1180F">
        <w:rPr>
          <w:rFonts w:asciiTheme="minorHAnsi" w:hAnsiTheme="minorHAnsi" w:cs="Tahoma"/>
          <w:i/>
          <w:iCs/>
        </w:rPr>
        <w:lastRenderedPageBreak/>
        <w:t>lebih baik bagimu jika kamu mengetahui. Apabila telah ditunaikan shalat, maka bertebaranlah kamu di muka bumi; dan carilah karunia Allah dan ingatlah Allah banyak-banyak supaya kamu beruntung</w:t>
      </w:r>
      <w:r w:rsidRPr="00C1180F">
        <w:rPr>
          <w:rFonts w:asciiTheme="minorHAnsi" w:hAnsiTheme="minorHAnsi" w:cs="Tahoma"/>
        </w:rPr>
        <w:t>.” (QS. Al Jumu’ah: 9-10). Perintah meninggalkan jual beli dalam ayat ini menunjukkan terlarangnya jual beli setelah dikumandangkannya azan Jum’at.</w:t>
      </w:r>
    </w:p>
    <w:p w:rsidR="00B52C26" w:rsidRPr="00C1180F" w:rsidRDefault="00B52C26" w:rsidP="00B52C26">
      <w:pPr>
        <w:jc w:val="both"/>
        <w:rPr>
          <w:rFonts w:asciiTheme="minorHAnsi" w:hAnsiTheme="minorHAnsi" w:cs="Tahoma"/>
        </w:rPr>
      </w:pPr>
      <w:r w:rsidRPr="00C1180F">
        <w:rPr>
          <w:rFonts w:asciiTheme="minorHAnsi" w:hAnsiTheme="minorHAnsi" w:cs="Tahoma"/>
        </w:rPr>
        <w:t>Jumhur (mayoritas) ulama berpendapat bahwa larangan jual beli ketika azan Jum’at berarti haram. Demikian pendapat ulama Malikiyah, Syafi’iyah dan Hambali.</w:t>
      </w:r>
    </w:p>
    <w:p w:rsidR="00B52C26" w:rsidRPr="00C1180F" w:rsidRDefault="00B52C26" w:rsidP="00B52C26">
      <w:pPr>
        <w:jc w:val="both"/>
        <w:rPr>
          <w:rFonts w:asciiTheme="minorHAnsi" w:hAnsiTheme="minorHAnsi" w:cs="Tahoma"/>
          <w:b/>
          <w:bCs/>
          <w:i/>
          <w:iCs/>
        </w:rPr>
      </w:pPr>
      <w:r w:rsidRPr="00C1180F">
        <w:rPr>
          <w:rFonts w:asciiTheme="minorHAnsi" w:hAnsiTheme="minorHAnsi" w:cs="Tahoma"/>
          <w:b/>
          <w:bCs/>
          <w:i/>
          <w:iCs/>
        </w:rPr>
        <w:t>Kapan Dimulai Larangan Jual Beli?</w:t>
      </w:r>
    </w:p>
    <w:p w:rsidR="00B52C26" w:rsidRPr="00C1180F" w:rsidRDefault="00B52C26" w:rsidP="00B52C26">
      <w:pPr>
        <w:jc w:val="both"/>
        <w:rPr>
          <w:rFonts w:asciiTheme="minorHAnsi" w:hAnsiTheme="minorHAnsi" w:cs="Tahoma"/>
        </w:rPr>
      </w:pPr>
      <w:r w:rsidRPr="00C1180F">
        <w:rPr>
          <w:rFonts w:asciiTheme="minorHAnsi" w:hAnsiTheme="minorHAnsi" w:cs="Tahoma"/>
        </w:rPr>
        <w:t>Sebagaimana disebutkan dalam ayat di atas, larangan dimulai saat azan. Namun azan yang dimaksud apakah azan yang pertama ataukah kedua? Di sini ada beda pendapat.</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Perlu diketahui bahwa azan kedua sebelum shalat Jum’at adalah azan yang diterapkan oleh khulafaur rosyidin. Sehingga tidak perlu diingkari. Demikian nasehat guru kami, Syaikh </w:t>
      </w:r>
      <w:r w:rsidR="00602EFF">
        <w:rPr>
          <w:rFonts w:asciiTheme="minorHAnsi" w:hAnsiTheme="minorHAnsi" w:cs="Tahoma"/>
        </w:rPr>
        <w:t>Sholih</w:t>
      </w:r>
      <w:r w:rsidRPr="00C1180F">
        <w:rPr>
          <w:rFonts w:asciiTheme="minorHAnsi" w:hAnsiTheme="minorHAnsi" w:cs="Tahoma"/>
        </w:rPr>
        <w:t xml:space="preserve"> Al Fauzan </w:t>
      </w:r>
      <w:r w:rsidRPr="00C1180F">
        <w:rPr>
          <w:rFonts w:asciiTheme="minorHAnsi" w:hAnsiTheme="minorHAnsi" w:cs="Tahoma"/>
          <w:i/>
          <w:iCs/>
        </w:rPr>
        <w:t>hafizhohullah</w:t>
      </w:r>
      <w:r w:rsidRPr="00C1180F">
        <w:rPr>
          <w:rFonts w:asciiTheme="minorHAnsi" w:hAnsiTheme="minorHAnsi" w:cs="Tahoma"/>
        </w:rPr>
        <w:t xml:space="preserve">. Azan pertama di hari Jum’at ini ditambahkan di masa ‘Utsman bin ‘Affan </w:t>
      </w:r>
      <w:r w:rsidRPr="00C1180F">
        <w:rPr>
          <w:rFonts w:asciiTheme="minorHAnsi" w:hAnsiTheme="minorHAnsi" w:cs="Tahoma"/>
          <w:i/>
          <w:iCs/>
        </w:rPr>
        <w:t>radhiyallahu ‘anhu</w:t>
      </w:r>
      <w:r w:rsidRPr="00C1180F">
        <w:rPr>
          <w:rFonts w:asciiTheme="minorHAnsi" w:hAnsiTheme="minorHAnsi" w:cs="Tahoma"/>
        </w:rPr>
        <w:t xml:space="preserve">, salah seorang khulafaur rosyidin. Terdapat dalam hadits As Saib bin Yazid </w:t>
      </w:r>
      <w:r w:rsidRPr="00C1180F">
        <w:rPr>
          <w:rFonts w:asciiTheme="minorHAnsi" w:hAnsiTheme="minorHAnsi" w:cs="Tahoma"/>
          <w:i/>
          <w:iCs/>
        </w:rPr>
        <w:t>radhiyallahu ‘anhu</w:t>
      </w:r>
      <w:r w:rsidRPr="00C1180F">
        <w:rPr>
          <w:rFonts w:asciiTheme="minorHAnsi" w:hAnsiTheme="minorHAnsi" w:cs="Tahoma"/>
        </w:rPr>
        <w:t>, ia berkata,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كَانَ النِّدَاءُ يَوْمَ الْجُمُعَةِ أَوَّلُهُ إِذَا جَلَسَ الْإِمَامُ عَلَى الْمِنْبَرِ عَلَى عَهْدِ النَّبِيِّ صَلَّى اللَّهُ عَلَيْهِ وَسَلَّمَ وَأَبِي بَكْرٍ وَعُمَرَ رَضِيَ اللَّهُ عَنْهُمَا فَلَمَّا كَانَ عُثْمَانُ رَضِيَ اللَّهُ عَنْهُ وَكَثُرَ النَّاسُ زَادَ النِّدَاءَ الثَّالِثَ عَلَى الزَّوْرَاءِ " قَالَ أَبُو عَبْد اللَّهِ الزَّوْرَاءُ مَوْضِعٌ بِالسُّوقِ بِالْمَدِينَةِ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Dahulu azan pada hari Jum’at dilakukan di awal ketika imam di mimbar. Ini dilakukan di masa Nabi shallallahu ‘alaihi wa sallam, Abu Bakr dan ‘Umar radhiyallahu ‘anhuma. Namun di masa ‘Utsman radhiyallahu ‘anhu karena saking banyaknya jama’ah, beliau menambahkan azan sampai tiga kali di Zawro’.” Abu ‘Abdillah berkata, “Zawro’ adalah salah satu tempat di pasar di Madinah</w:t>
      </w:r>
      <w:r w:rsidRPr="00C1180F">
        <w:rPr>
          <w:rFonts w:asciiTheme="minorHAnsi" w:hAnsiTheme="minorHAnsi" w:cs="Tahoma"/>
        </w:rPr>
        <w:t>.” (HR. Bukhari no. 912).</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Yang dimaksudkan azan sampai tiga kali di sini adalah karena di saat shalat Jum’at ada tiga kali azan. Azan pertama yang ditambahkan di masa ‘Utsman radhiyallahu ‘anhu. Azan kedua adalah azan ketika khutbah. Azan ketiga adalah ketika iqomah. Iqomah disebut pula azan sebagaimana terdapat dalam hadits ‘Abdullah bin Mughoffal Al Muzani, Nabi </w:t>
      </w:r>
      <w:r w:rsidRPr="00C1180F">
        <w:rPr>
          <w:rFonts w:asciiTheme="minorHAnsi" w:hAnsiTheme="minorHAnsi" w:cs="Tahoma"/>
          <w:i/>
          <w:iCs/>
        </w:rPr>
        <w:t>shallallahu ‘alaihi wa sallam</w:t>
      </w:r>
      <w:r w:rsidRPr="00C1180F">
        <w:rPr>
          <w:rFonts w:asciiTheme="minorHAnsi" w:hAnsiTheme="minorHAnsi" w:cs="Tahoma"/>
        </w:rPr>
        <w:t xml:space="preserve"> bersabda,</w:t>
      </w:r>
    </w:p>
    <w:p w:rsidR="00B52C26" w:rsidRPr="00C1180F" w:rsidRDefault="00B52C26" w:rsidP="00B52C26">
      <w:pPr>
        <w:jc w:val="center"/>
        <w:rPr>
          <w:rFonts w:asciiTheme="minorHAnsi" w:hAnsiTheme="minorHAnsi" w:cs="Tahoma"/>
          <w:rtl/>
        </w:rPr>
      </w:pPr>
      <w:r w:rsidRPr="00C1180F">
        <w:rPr>
          <w:rFonts w:asciiTheme="minorHAnsi" w:hAnsiTheme="minorHAnsi" w:cs="Tahoma"/>
          <w:rtl/>
        </w:rPr>
        <w:t>بَيْنَ كُلِّ أَذَانَيْنِ صَلاَةٌ بَيْنَ كُلِّ أَذَانَيْنِ صَلاَةٌ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Di antara dua azan terdapat shalat (sunnah)</w:t>
      </w:r>
      <w:r w:rsidRPr="00C1180F">
        <w:rPr>
          <w:rFonts w:asciiTheme="minorHAnsi" w:hAnsiTheme="minorHAnsi" w:cs="Tahoma"/>
        </w:rPr>
        <w:t>” (HR. Bukhari no. 624 dan Muslim no. 838).</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Jumhur ulama berpendapat bahwa azan mulai terlarangnya jual beli adalah azan kedua. Karena di masa Rasulullah </w:t>
      </w:r>
      <w:r w:rsidRPr="00C1180F">
        <w:rPr>
          <w:rFonts w:asciiTheme="minorHAnsi" w:hAnsiTheme="minorHAnsi" w:cs="Tahoma"/>
          <w:i/>
          <w:iCs/>
        </w:rPr>
        <w:t>shallallahu ‘alaihi wa sallam</w:t>
      </w:r>
      <w:r w:rsidRPr="00C1180F">
        <w:rPr>
          <w:rFonts w:asciiTheme="minorHAnsi" w:hAnsiTheme="minorHAnsi" w:cs="Tahoma"/>
        </w:rPr>
        <w:t xml:space="preserve"> hanya ada sekali azan, yaitu saat imam duduk di mimbar. Adzan kedua inilah yang dimaksudkan dalam firman Allah pada surat Jumu’ah di atas. Jika jual beli dilakukan pada saat azan kedua ini akan melalaikan para pembeli dan pedagang dari shalat, bahkan bisa sampai luput seluruh atau sebagiannya.</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Ibnu Qudamah dalam Al Mughni (2: 145) berkata, “Azan di masa Rasulullah </w:t>
      </w:r>
      <w:r w:rsidRPr="00C1180F">
        <w:rPr>
          <w:rFonts w:asciiTheme="minorHAnsi" w:hAnsiTheme="minorHAnsi" w:cs="Tahoma"/>
          <w:i/>
          <w:iCs/>
        </w:rPr>
        <w:t>shallallahu ‘alaihi wa sallam</w:t>
      </w:r>
      <w:r w:rsidRPr="00C1180F">
        <w:rPr>
          <w:rFonts w:asciiTheme="minorHAnsi" w:hAnsiTheme="minorHAnsi" w:cs="Tahoma"/>
        </w:rPr>
        <w:t xml:space="preserve"> adalah azan setelah imam duduk di mimbar. Maka hukum dikaitkan dengan </w:t>
      </w:r>
      <w:r w:rsidRPr="00C1180F">
        <w:rPr>
          <w:rFonts w:asciiTheme="minorHAnsi" w:hAnsiTheme="minorHAnsi" w:cs="Tahoma"/>
        </w:rPr>
        <w:lastRenderedPageBreak/>
        <w:t>azan kedua tersebut, sama saja apakah azan tersebut sebelum atau sesudah zawal (matahari tergelincir ke barat).”</w:t>
      </w:r>
    </w:p>
    <w:p w:rsidR="00B52C26" w:rsidRPr="00C1180F" w:rsidRDefault="00B52C26" w:rsidP="00B52C26">
      <w:pPr>
        <w:jc w:val="both"/>
        <w:rPr>
          <w:rFonts w:asciiTheme="minorHAnsi" w:hAnsiTheme="minorHAnsi" w:cs="Tahoma"/>
          <w:b/>
          <w:bCs/>
          <w:i/>
          <w:iCs/>
        </w:rPr>
      </w:pPr>
      <w:r w:rsidRPr="00C1180F">
        <w:rPr>
          <w:rFonts w:asciiTheme="minorHAnsi" w:hAnsiTheme="minorHAnsi" w:cs="Tahoma"/>
          <w:b/>
          <w:bCs/>
          <w:i/>
          <w:iCs/>
        </w:rPr>
        <w:t>Siapa yang Tercakup dalam Larangan Jual Beli?</w:t>
      </w:r>
    </w:p>
    <w:p w:rsidR="00B52C26" w:rsidRPr="00C1180F" w:rsidRDefault="00B52C26" w:rsidP="00B52C26">
      <w:pPr>
        <w:jc w:val="both"/>
        <w:rPr>
          <w:rFonts w:asciiTheme="minorHAnsi" w:hAnsiTheme="minorHAnsi" w:cs="Tahoma"/>
        </w:rPr>
      </w:pPr>
      <w:r w:rsidRPr="00C1180F">
        <w:rPr>
          <w:rFonts w:asciiTheme="minorHAnsi" w:hAnsiTheme="minorHAnsi" w:cs="Tahoma"/>
        </w:rPr>
        <w:t>Yang tercakup dalam larangan jual beli di sini adalah:</w:t>
      </w:r>
    </w:p>
    <w:p w:rsidR="00B52C26" w:rsidRPr="00C1180F" w:rsidRDefault="00B52C26" w:rsidP="00B52C26">
      <w:pPr>
        <w:jc w:val="both"/>
        <w:rPr>
          <w:rFonts w:asciiTheme="minorHAnsi" w:hAnsiTheme="minorHAnsi" w:cs="Tahoma"/>
        </w:rPr>
      </w:pPr>
      <w:r w:rsidRPr="00C1180F">
        <w:rPr>
          <w:rFonts w:asciiTheme="minorHAnsi" w:hAnsiTheme="minorHAnsi" w:cs="Tahoma"/>
        </w:rPr>
        <w:t>Pertama: Para pria yang diwajibkan shalat Jum’at. Sedangkan wanita, anak kecil, dan orang sakit tidak terkena larangan jual beli tersebut. Demikian pendapat jumhur ulama. Alasannya, karena perintah dalam ayat ditujukan pada orang yang pergi Jum’at. Orang selain itu berati tidak terkena larangan jual beli kala itu.</w:t>
      </w:r>
    </w:p>
    <w:p w:rsidR="00B52C26" w:rsidRPr="00C1180F" w:rsidRDefault="00B52C26" w:rsidP="00B52C26">
      <w:pPr>
        <w:jc w:val="both"/>
        <w:rPr>
          <w:rFonts w:asciiTheme="minorHAnsi" w:hAnsiTheme="minorHAnsi" w:cs="Tahoma"/>
        </w:rPr>
      </w:pPr>
      <w:r w:rsidRPr="00C1180F">
        <w:rPr>
          <w:rFonts w:asciiTheme="minorHAnsi" w:hAnsiTheme="minorHAnsi" w:cs="Tahoma"/>
        </w:rPr>
        <w:t>Kedua: Orang yang melakukannya tahu akan larangan melakukan jual beli setelah azan kedua Jum’at. Demikian pendapat ulama Syafi’iyah.</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Ketiga: Yang melakukan jual beli bukan bermaksud untuk menghilangkan </w:t>
      </w:r>
      <w:r w:rsidR="00E648D2">
        <w:rPr>
          <w:rFonts w:asciiTheme="minorHAnsi" w:hAnsiTheme="minorHAnsi" w:cs="Tahoma"/>
        </w:rPr>
        <w:t>mudarat</w:t>
      </w:r>
      <w:r w:rsidRPr="00C1180F">
        <w:rPr>
          <w:rFonts w:asciiTheme="minorHAnsi" w:hAnsiTheme="minorHAnsi" w:cs="Tahoma"/>
        </w:rPr>
        <w:t xml:space="preserve"> (bahaya) sehingga ia terpaksa melakukan jual beli seperti dalam keadaan darurat harus beli makanan atau dalam keadaan darurat harus beli kafan untuk mayit dan jika ditunda, kondisi mayit akan berubah.</w:t>
      </w:r>
    </w:p>
    <w:p w:rsidR="00B52C26" w:rsidRPr="00C1180F" w:rsidRDefault="00B52C26" w:rsidP="00B52C26">
      <w:pPr>
        <w:jc w:val="both"/>
        <w:rPr>
          <w:rFonts w:asciiTheme="minorHAnsi" w:hAnsiTheme="minorHAnsi" w:cs="Tahoma"/>
        </w:rPr>
      </w:pPr>
      <w:r w:rsidRPr="00C1180F">
        <w:rPr>
          <w:rFonts w:asciiTheme="minorHAnsi" w:hAnsiTheme="minorHAnsi" w:cs="Tahoma"/>
        </w:rPr>
        <w:t>Keempat: Jual beli dilakukan setelah azan Jum’at saat imam naik mimbar. (Lihat Al Mawsu’ah Al Fiqhiyyah, 9: 225)</w:t>
      </w:r>
    </w:p>
    <w:p w:rsidR="00B52C26" w:rsidRPr="00C1180F" w:rsidRDefault="00B52C26" w:rsidP="00B52C26">
      <w:pPr>
        <w:jc w:val="both"/>
        <w:rPr>
          <w:rFonts w:asciiTheme="minorHAnsi" w:hAnsiTheme="minorHAnsi" w:cs="Tahoma"/>
        </w:rPr>
      </w:pPr>
      <w:r w:rsidRPr="00C1180F">
        <w:rPr>
          <w:rFonts w:asciiTheme="minorHAnsi" w:hAnsiTheme="minorHAnsi" w:cs="Tahoma"/>
        </w:rPr>
        <w:t>Catatan: Jumhur ulama bukan hanya melarang jual beli setelah azan kedua shalat Jum’at, termasuk pula nikah dan akad lainnya yang membuat lalai dan luput dari shalat Jum’at.</w:t>
      </w:r>
    </w:p>
    <w:p w:rsidR="00B52C26" w:rsidRPr="00C1180F" w:rsidRDefault="00B52C26" w:rsidP="00B52C26">
      <w:pPr>
        <w:jc w:val="both"/>
        <w:rPr>
          <w:rFonts w:asciiTheme="minorHAnsi" w:hAnsiTheme="minorHAnsi" w:cs="Tahoma"/>
          <w:b/>
          <w:bCs/>
          <w:i/>
          <w:iCs/>
        </w:rPr>
      </w:pPr>
      <w:r w:rsidRPr="00C1180F">
        <w:rPr>
          <w:rFonts w:asciiTheme="minorHAnsi" w:hAnsiTheme="minorHAnsi" w:cs="Tahoma"/>
          <w:b/>
          <w:bCs/>
          <w:i/>
          <w:iCs/>
        </w:rPr>
        <w:t>Bagaimana jika yang melakukan jual beli salah satunya diwajibkan shalat Jum’at dan yang lain tidak?</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Dalam Al Majmu’ (4: 500), Imam Nawawi </w:t>
      </w:r>
      <w:r w:rsidRPr="00C1180F">
        <w:rPr>
          <w:rFonts w:asciiTheme="minorHAnsi" w:hAnsiTheme="minorHAnsi" w:cs="Tahoma"/>
          <w:i/>
          <w:iCs/>
        </w:rPr>
        <w:t>rahimahullah</w:t>
      </w:r>
      <w:r w:rsidRPr="00C1180F">
        <w:rPr>
          <w:rFonts w:asciiTheme="minorHAnsi" w:hAnsiTheme="minorHAnsi" w:cs="Tahoma"/>
        </w:rPr>
        <w:t xml:space="preserve"> berkata, “Jika dua orang melakukan transaksi jual beli, salah satunya wajib shalat Jum’at dan yang lain tidak, maka kedua-duanya terkena dosa. Karena yang satu telah membuat orang lain lalai dari shalat dan yang lain lalai dari shalat Jum’at itu sendiri. Namun jual beli keduanya tidak batal. Karena larangan yang dimaksud tidak mengarah pada rusaknya akad sehingga tetap sah. Hal ini sebagaimana jika seseorang shalat di tanah rampasan (shalatnya tetap sah, namun berdosa).”</w:t>
      </w:r>
    </w:p>
    <w:p w:rsidR="00B52C26" w:rsidRPr="00C1180F" w:rsidRDefault="00B52C26" w:rsidP="00B52C26">
      <w:pPr>
        <w:jc w:val="both"/>
        <w:rPr>
          <w:rFonts w:asciiTheme="minorHAnsi" w:hAnsiTheme="minorHAnsi" w:cs="Tahoma"/>
          <w:b/>
          <w:bCs/>
          <w:i/>
          <w:iCs/>
        </w:rPr>
      </w:pPr>
      <w:r w:rsidRPr="00C1180F">
        <w:rPr>
          <w:rFonts w:asciiTheme="minorHAnsi" w:hAnsiTheme="minorHAnsi" w:cs="Tahoma"/>
          <w:b/>
          <w:bCs/>
          <w:i/>
          <w:iCs/>
        </w:rPr>
        <w:t>Apakah Akadnya Sah?</w:t>
      </w:r>
    </w:p>
    <w:p w:rsidR="00B52C26" w:rsidRPr="00C1180F" w:rsidRDefault="00B52C26" w:rsidP="00B52C26">
      <w:pPr>
        <w:jc w:val="both"/>
        <w:rPr>
          <w:rFonts w:asciiTheme="minorHAnsi" w:hAnsiTheme="minorHAnsi" w:cs="Tahoma"/>
        </w:rPr>
      </w:pPr>
      <w:r w:rsidRPr="00C1180F">
        <w:rPr>
          <w:rFonts w:asciiTheme="minorHAnsi" w:hAnsiTheme="minorHAnsi" w:cs="Tahoma"/>
        </w:rPr>
        <w:t>Sebagaimana telah disinggung oleh Imam Nawawi di atas, jual beli yang dilakukan setelah azan kedua shalat Jum’at tetap sah, namun berdosa. Alasannya, karena larangan yang dimaksud bukan tertuju pada akad, namun di luar akad, sehingga tetap sah.</w:t>
      </w:r>
    </w:p>
    <w:p w:rsidR="00B52C26" w:rsidRPr="00C1180F" w:rsidRDefault="00B52C26" w:rsidP="00B52C26">
      <w:pPr>
        <w:jc w:val="both"/>
        <w:rPr>
          <w:rFonts w:asciiTheme="minorHAnsi" w:hAnsiTheme="minorHAnsi" w:cs="Tahoma"/>
        </w:rPr>
      </w:pPr>
      <w:r w:rsidRPr="00C1180F">
        <w:rPr>
          <w:rFonts w:asciiTheme="minorHAnsi" w:hAnsiTheme="minorHAnsi" w:cs="Tahoma"/>
        </w:rPr>
        <w:t>Az Zamaksyari dalam Al Kassaf (7: 61) menyebutkan, “Kebanyakan ulama berpendapat bahwa jual beli (setelah azan kedua Jum’at) tidaklah diharamkan (karena akadnya). Akad tersebut diharamkan karena dapat melalaikan dari yang wajib. Statusnya sama dengan shalat seseorang di tanah rampasan, dengan baju rampusan atau dengan air rampasan (artinya: shalatnya tetap sah, namun berdosa).”</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lastRenderedPageBreak/>
        <w:t>2. Jual beli di lingkungan masjid</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Abu Hurairah, Rasulullah </w:t>
      </w:r>
      <w:r w:rsidRPr="00C1180F">
        <w:rPr>
          <w:rFonts w:asciiTheme="minorHAnsi" w:hAnsiTheme="minorHAnsi" w:cs="Tahoma"/>
          <w:i/>
          <w:iCs/>
        </w:rPr>
        <w:t xml:space="preserve">shallallahu ‘alaihi wa sallam </w:t>
      </w:r>
      <w:r w:rsidRPr="00C1180F">
        <w:rPr>
          <w:rFonts w:asciiTheme="minorHAnsi" w:hAnsiTheme="minorHAnsi" w:cs="Tahoma"/>
        </w:rPr>
        <w:t>bersabda,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إِذَا رَأَيْتُمْ مَنْ يَبِيْعُ أَوْ يَبْتَاعُ فِيْ الْمَسْجِدِ فَقُولُوا: لاَ أَرْبَحَ اللهُ تِجَارَتَكَ وَإِذَا رَأَيْتُم مَنْ يُنْشِدُ فِيْهِ ضَالَةً فَقُولُوا: لاَ رَدَّ الههُ عَلَيْكَ</w:t>
      </w:r>
    </w:p>
    <w:p w:rsidR="00B52C26" w:rsidRPr="00C1180F" w:rsidRDefault="00B52C26" w:rsidP="00B52C26">
      <w:pPr>
        <w:jc w:val="both"/>
        <w:rPr>
          <w:rFonts w:asciiTheme="minorHAnsi" w:hAnsiTheme="minorHAnsi" w:cs="Tahoma"/>
        </w:rPr>
      </w:pPr>
      <w:r w:rsidRPr="00C1180F">
        <w:rPr>
          <w:rFonts w:asciiTheme="minorHAnsi" w:hAnsiTheme="minorHAnsi" w:cs="Tahoma"/>
          <w:i/>
          <w:iCs/>
        </w:rPr>
        <w:t>“Bila engkau mendapatkan orang yang menjual atau membeli di dalam masjid, maka katakanlah kepadanya: ‘Semoga Allah tidak memberikan keuntungan pada perniagaanmu.’ Dan bila engkau menyaksikan orang yang mengumumkan kehilangan barang di dalam masjid, maka katakanlah kepadanya, ‘Semoga Allah tidak mengembalikan barangmu yang hilang</w:t>
      </w:r>
      <w:r w:rsidRPr="00C1180F">
        <w:rPr>
          <w:rFonts w:asciiTheme="minorHAnsi" w:hAnsiTheme="minorHAnsi" w:cs="Tahoma"/>
        </w:rPr>
        <w:t>.’” (HR. Tirmidzi, no. 1321. Syaikh Al Albani mengatakan bahwa hadits ini shahih).</w:t>
      </w:r>
    </w:p>
    <w:p w:rsidR="00B52C26" w:rsidRPr="00C1180F" w:rsidRDefault="00B52C26" w:rsidP="00B52C26">
      <w:pPr>
        <w:jc w:val="both"/>
        <w:rPr>
          <w:rFonts w:asciiTheme="minorHAnsi" w:hAnsiTheme="minorHAnsi" w:cs="Tahoma"/>
        </w:rPr>
      </w:pPr>
      <w:r w:rsidRPr="00C1180F">
        <w:rPr>
          <w:rFonts w:asciiTheme="minorHAnsi" w:hAnsiTheme="minorHAnsi" w:cs="Tahoma"/>
        </w:rPr>
        <w:t>Dahulu, Atha’ bin Yasar bila menjumpai orang yang hendak berjualan di dalam masjid, beliau menghardiknya dengan berkata, “Hendaknya engkau pergi ke pasar dunia, sedangkan ini adalah pasar akhirat.” (HR. Imam Malik dalam al-Muwaththa’, 2: 244, no. 601).</w:t>
      </w:r>
    </w:p>
    <w:p w:rsidR="00B52C26" w:rsidRPr="00C1180F" w:rsidRDefault="00B52C26" w:rsidP="00B52C26">
      <w:pPr>
        <w:jc w:val="both"/>
        <w:rPr>
          <w:rFonts w:asciiTheme="minorHAnsi" w:hAnsiTheme="minorHAnsi" w:cs="Tahoma"/>
        </w:rPr>
      </w:pPr>
      <w:r w:rsidRPr="00C1180F">
        <w:rPr>
          <w:rFonts w:asciiTheme="minorHAnsi" w:hAnsiTheme="minorHAnsi" w:cs="Tahoma"/>
        </w:rPr>
        <w:t>Termasuk juga terlarang adalah berjualan di lingkungan masjid yang masih masuk dalam pagar masjid. Hal ini karena para ulama telah menggariskan satu kaidah yang menyatakan,</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الْحَرِيْمُ لَهُ حُكْمُ مَا هُوَ حَرِيْمٌ لَهُ</w:t>
      </w:r>
    </w:p>
    <w:p w:rsidR="00B52C26" w:rsidRPr="00C1180F" w:rsidRDefault="00B52C26" w:rsidP="00B52C26">
      <w:pPr>
        <w:jc w:val="both"/>
        <w:rPr>
          <w:rFonts w:asciiTheme="minorHAnsi" w:hAnsiTheme="minorHAnsi" w:cs="Tahoma"/>
        </w:rPr>
      </w:pPr>
      <w:r w:rsidRPr="00C1180F">
        <w:rPr>
          <w:rFonts w:asciiTheme="minorHAnsi" w:hAnsiTheme="minorHAnsi" w:cs="Tahoma"/>
        </w:rPr>
        <w:t>“Sekelilingnya sesuatu memliki hukum yang sama dengan hukum yang berlaku pada sesuatu tersebut.” (Al Asybah wan Nazha-ir, 240, As Suyuthi).</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Kaidah ini disarikan oleh para ulama ahli fikih dari sabda Nabi </w:t>
      </w:r>
      <w:r w:rsidRPr="00C1180F">
        <w:rPr>
          <w:rFonts w:asciiTheme="minorHAnsi" w:hAnsiTheme="minorHAnsi" w:cs="Tahoma"/>
          <w:i/>
          <w:iCs/>
        </w:rPr>
        <w:t>shallallahu ‘alaihi wa sallam</w:t>
      </w:r>
      <w:r w:rsidRPr="00C1180F">
        <w:rPr>
          <w:rFonts w:asciiTheme="minorHAnsi" w:hAnsiTheme="minorHAnsi" w:cs="Tahoma"/>
        </w:rPr>
        <w:t>,</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أَلاَ وَإِنَّ لِكُلِّ مَلِكٍ حِمًى أَلاَ وَإِنَّ حِمَى اللهِ مَحَارِمُهُ</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Ketahuilah bahwa setiap raja memiliki daerah batasan. Ketahuilah, bahwa wilayah terlarang Allah adalah hal-hal yang Dia haramkan</w:t>
      </w:r>
      <w:r w:rsidRPr="00C1180F">
        <w:rPr>
          <w:rFonts w:asciiTheme="minorHAnsi" w:hAnsiTheme="minorHAnsi" w:cs="Tahoma"/>
        </w:rPr>
        <w:t>.” (HR. Bukhari no. 52 dan Muslim no. 1599).</w:t>
      </w:r>
    </w:p>
    <w:p w:rsidR="00B52C26" w:rsidRPr="00C1180F" w:rsidRDefault="00B52C26" w:rsidP="00B52C26">
      <w:pPr>
        <w:jc w:val="both"/>
        <w:rPr>
          <w:rFonts w:asciiTheme="minorHAnsi" w:hAnsiTheme="minorHAnsi" w:cs="Tahoma"/>
          <w:b/>
          <w:bCs/>
        </w:rPr>
      </w:pPr>
      <w:r w:rsidRPr="00C1180F">
        <w:rPr>
          <w:rFonts w:asciiTheme="minorHAnsi" w:hAnsiTheme="minorHAnsi" w:cs="Tahoma"/>
          <w:b/>
          <w:bCs/>
        </w:rPr>
        <w:t xml:space="preserve">3. Jual beli barang yang nanti digunakan untuk tujuan haram </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Allah </w:t>
      </w:r>
      <w:r w:rsidRPr="00C1180F">
        <w:rPr>
          <w:rFonts w:asciiTheme="minorHAnsi" w:hAnsiTheme="minorHAnsi" w:cs="Tahoma"/>
          <w:i/>
          <w:iCs/>
        </w:rPr>
        <w:t>Ta’ala</w:t>
      </w:r>
      <w:r w:rsidRPr="00C1180F">
        <w:rPr>
          <w:rFonts w:asciiTheme="minorHAnsi" w:hAnsiTheme="minorHAnsi" w:cs="Tahoma"/>
        </w:rPr>
        <w:t xml:space="preserve"> berfirman,</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وَلَا تَعَاوَنُوا عَلَى الْإِثْمِ وَالْعُدْوَانِ</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Janganlah kalian saling tolong menolong dalam dosa dan melanggar batasan Allah</w:t>
      </w:r>
      <w:r w:rsidRPr="00C1180F">
        <w:rPr>
          <w:rFonts w:asciiTheme="minorHAnsi" w:hAnsiTheme="minorHAnsi" w:cs="Tahoma"/>
        </w:rPr>
        <w:t>” (QS. Al Maidah: 2)</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Dari Abdullah bin Buraidah dari ayahnya (yakni Buraidah), beliau berkata bahwa Rasulullah </w:t>
      </w:r>
      <w:r w:rsidRPr="00C1180F">
        <w:rPr>
          <w:rFonts w:asciiTheme="minorHAnsi" w:hAnsiTheme="minorHAnsi" w:cs="Tahoma"/>
          <w:i/>
          <w:iCs/>
        </w:rPr>
        <w:t>shallallahu ‘alaihi wa sallam</w:t>
      </w:r>
      <w:r w:rsidRPr="00C1180F">
        <w:rPr>
          <w:rFonts w:asciiTheme="minorHAnsi" w:hAnsiTheme="minorHAnsi" w:cs="Tahoma"/>
        </w:rPr>
        <w:t xml:space="preserve"> bersabda,</w:t>
      </w:r>
    </w:p>
    <w:p w:rsidR="00B52C26" w:rsidRPr="00C1180F" w:rsidRDefault="00B52C26" w:rsidP="00B52C26">
      <w:pPr>
        <w:bidi/>
        <w:jc w:val="center"/>
        <w:rPr>
          <w:rFonts w:asciiTheme="minorHAnsi" w:hAnsiTheme="minorHAnsi" w:cs="Traditional Arabic"/>
          <w:rtl/>
        </w:rPr>
      </w:pPr>
      <w:r w:rsidRPr="00C1180F">
        <w:rPr>
          <w:rFonts w:asciiTheme="minorHAnsi" w:hAnsiTheme="minorHAnsi" w:cs="Traditional Arabic"/>
          <w:rtl/>
        </w:rPr>
        <w:t>مَنْ حَبَسَ الْعِنَبَ أَيَّامَ الْقِطَافِ حَتَّى يَبِيعَهُ حَتَّى يَبِيعَهُ مِنْ يَهُودِيٍّ أَوْ نَصْرَانِيٍّ أَوْ مِمَّنْ يَعْلَمُ أَنَّهُ يَتَّخِذُهُ خَمْرًا فَقَدْ تَقَحَّمَ فِي النَّارِ عَلَى بَصِيرَةٍ</w:t>
      </w:r>
    </w:p>
    <w:p w:rsidR="00B52C26" w:rsidRPr="00C1180F" w:rsidRDefault="00B52C26" w:rsidP="00B52C26">
      <w:pPr>
        <w:jc w:val="both"/>
        <w:rPr>
          <w:rFonts w:asciiTheme="minorHAnsi" w:hAnsiTheme="minorHAnsi" w:cs="Tahoma"/>
        </w:rPr>
      </w:pPr>
      <w:r w:rsidRPr="00C1180F">
        <w:rPr>
          <w:rFonts w:asciiTheme="minorHAnsi" w:hAnsiTheme="minorHAnsi" w:cs="Tahoma"/>
        </w:rPr>
        <w:t>“</w:t>
      </w:r>
      <w:r w:rsidRPr="00C1180F">
        <w:rPr>
          <w:rFonts w:asciiTheme="minorHAnsi" w:hAnsiTheme="minorHAnsi" w:cs="Tahoma"/>
          <w:i/>
          <w:iCs/>
        </w:rPr>
        <w:t xml:space="preserve">Siapa saja yang menahan anggur ketika panen hingga menjualnya pada orang yang ingin mengolah anggur tersebut menjadi </w:t>
      </w:r>
      <w:r w:rsidR="009449AE">
        <w:rPr>
          <w:rFonts w:asciiTheme="minorHAnsi" w:hAnsiTheme="minorHAnsi" w:cs="Tahoma"/>
          <w:i/>
          <w:iCs/>
        </w:rPr>
        <w:t>khamar</w:t>
      </w:r>
      <w:r w:rsidRPr="00C1180F">
        <w:rPr>
          <w:rFonts w:asciiTheme="minorHAnsi" w:hAnsiTheme="minorHAnsi" w:cs="Tahoma"/>
          <w:i/>
          <w:iCs/>
        </w:rPr>
        <w:t xml:space="preserve">, maka dia berhak masuk neraka di atas </w:t>
      </w:r>
      <w:r w:rsidRPr="00C1180F">
        <w:rPr>
          <w:rFonts w:asciiTheme="minorHAnsi" w:hAnsiTheme="minorHAnsi" w:cs="Tahoma"/>
          <w:i/>
          <w:iCs/>
        </w:rPr>
        <w:lastRenderedPageBreak/>
        <w:t>pandangannya</w:t>
      </w:r>
      <w:r w:rsidRPr="00C1180F">
        <w:rPr>
          <w:rFonts w:asciiTheme="minorHAnsi" w:hAnsiTheme="minorHAnsi" w:cs="Tahoma"/>
        </w:rPr>
        <w:t>” (HR. Thobroni dalam Al Awsath. Ibnu Hajar dalam Bulughul Marom mengatakan bahwa sanad hadits ini hasan)</w:t>
      </w:r>
    </w:p>
    <w:p w:rsidR="00B52C26" w:rsidRPr="00C1180F" w:rsidRDefault="00B52C26" w:rsidP="00B52C26">
      <w:pPr>
        <w:jc w:val="both"/>
        <w:rPr>
          <w:rFonts w:asciiTheme="minorHAnsi" w:hAnsiTheme="minorHAnsi" w:cs="Tahoma"/>
        </w:rPr>
      </w:pPr>
      <w:r w:rsidRPr="00C1180F">
        <w:rPr>
          <w:rFonts w:asciiTheme="minorHAnsi" w:hAnsiTheme="minorHAnsi" w:cs="Tahoma"/>
        </w:rPr>
        <w:t>Komentar Syaikh Al Albani dalam Silsilah Ash Shohihah no. 1269 mengenai hadits ini: Al Hafizh Ibnu Hajar keliru dalam menilai hadits ini. Beliau tidak mengomentari hadits ini dalam At Talkhish (239) dan Al Hafizh mengatakan dalam Bulughul Marom bahwa hadits ini diriwayatkan oleh Ath Thobroni dalam Al Awsath dengan sanad yang hasan. Syaikh Al Albani menukil perkataan Ibnu Abi Hatim dalam Al ‘Ilal yang mengatakan bahwa dia berkata pada ayahnya tentang hadits ini. Ayahnya menjawab bahwa hadits ini dusta dan batil. Syaikh Al Albani sendiri menyimpulkan bahwa hadits ini bathil.</w:t>
      </w:r>
    </w:p>
    <w:p w:rsidR="00B52C26" w:rsidRPr="00C1180F" w:rsidRDefault="00B52C26" w:rsidP="00B52C26">
      <w:pPr>
        <w:jc w:val="both"/>
        <w:rPr>
          <w:rFonts w:asciiTheme="minorHAnsi" w:hAnsiTheme="minorHAnsi" w:cs="Tahoma"/>
        </w:rPr>
      </w:pPr>
      <w:r w:rsidRPr="00C1180F">
        <w:rPr>
          <w:rFonts w:asciiTheme="minorHAnsi" w:hAnsiTheme="minorHAnsi" w:cs="Tahoma"/>
        </w:rPr>
        <w:t>Walaupun hadits ini dinilai batil oleh sebagian ulama, namun banyak ulama yang mengambil faedah dari hadits ini karena hadits ini termasuk dalam keumuman surat Al Maidah ayat 2 di atas.</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Ash Shon'ani berkata, “Hadits ini adalah dalil mengenai haramnya menjual anggur yang nantinya akan diolah menjai </w:t>
      </w:r>
      <w:r w:rsidR="009449AE">
        <w:rPr>
          <w:rFonts w:asciiTheme="minorHAnsi" w:hAnsiTheme="minorHAnsi" w:cs="Tahoma"/>
        </w:rPr>
        <w:t>khamar</w:t>
      </w:r>
      <w:r w:rsidRPr="00C1180F">
        <w:rPr>
          <w:rFonts w:asciiTheme="minorHAnsi" w:hAnsiTheme="minorHAnsi" w:cs="Tahoma"/>
        </w:rPr>
        <w:t xml:space="preserve"> karena adanya ancaman neraka yang disebutkan dalam hadits. Kalau memang menjual anggur pada orang lain yang diketahui akan menjadikannya </w:t>
      </w:r>
      <w:r w:rsidR="009449AE">
        <w:rPr>
          <w:rFonts w:asciiTheme="minorHAnsi" w:hAnsiTheme="minorHAnsi" w:cs="Tahoma"/>
        </w:rPr>
        <w:t>khamar</w:t>
      </w:r>
      <w:r w:rsidRPr="00C1180F">
        <w:rPr>
          <w:rFonts w:asciiTheme="minorHAnsi" w:hAnsiTheme="minorHAnsi" w:cs="Tahoma"/>
        </w:rPr>
        <w:t xml:space="preserve">, maka ini diharamkan berdasarkan ijma’ (kesepakatan para ulama). Adapun jika tidak diketahui seperti ini, Al Hadawiyah mengatakan bahwa hal ini diperbolehkan namun dinilai makruh karena ada keragu-raguan kalau anggur ini akan dijadikan </w:t>
      </w:r>
      <w:r w:rsidR="009449AE">
        <w:rPr>
          <w:rFonts w:asciiTheme="minorHAnsi" w:hAnsiTheme="minorHAnsi" w:cs="Tahoma"/>
        </w:rPr>
        <w:t>khamar</w:t>
      </w:r>
      <w:r w:rsidRPr="00C1180F">
        <w:rPr>
          <w:rFonts w:asciiTheme="minorHAnsi" w:hAnsiTheme="minorHAnsi" w:cs="Tahoma"/>
        </w:rPr>
        <w:t xml:space="preserve">. Adapun jika sudah diketahui bahwa anggur tersebut akan dijadikan </w:t>
      </w:r>
      <w:r w:rsidR="009449AE">
        <w:rPr>
          <w:rFonts w:asciiTheme="minorHAnsi" w:hAnsiTheme="minorHAnsi" w:cs="Tahoma"/>
        </w:rPr>
        <w:t>khamar</w:t>
      </w:r>
      <w:r w:rsidRPr="00C1180F">
        <w:rPr>
          <w:rFonts w:asciiTheme="minorHAnsi" w:hAnsiTheme="minorHAnsi" w:cs="Tahoma"/>
        </w:rPr>
        <w:t>, maka haram untuk dijual karena hal ini berarti telah saling tolong menolong dalam berbuat maksiat.</w:t>
      </w:r>
    </w:p>
    <w:p w:rsidR="00B52C26" w:rsidRPr="00C1180F" w:rsidRDefault="00B52C26" w:rsidP="00B52C26">
      <w:pPr>
        <w:jc w:val="both"/>
        <w:rPr>
          <w:rFonts w:asciiTheme="minorHAnsi" w:hAnsiTheme="minorHAnsi" w:cs="Tahoma"/>
        </w:rPr>
      </w:pPr>
      <w:r w:rsidRPr="00C1180F">
        <w:rPr>
          <w:rFonts w:asciiTheme="minorHAnsi" w:hAnsiTheme="minorHAnsi" w:cs="Tahoma"/>
        </w:rPr>
        <w:t>Adapun jika yang dijual adalah nyanyian, alat musik dan semacamnya, maka tidak boleh menjual atau membelinya dan ini berdasarkan ijma’ (kesepakatan kaum muslimin). Begitu juga menjual senjata dan kuda pada orang kafir untuk memerangi kaum muslimin, maka ini juga tidak diperbolehkan” (Subulus Salam, 5: 69).</w:t>
      </w:r>
    </w:p>
    <w:p w:rsidR="00B52C26" w:rsidRPr="00C1180F" w:rsidRDefault="00B52C26" w:rsidP="00B52C26">
      <w:pPr>
        <w:jc w:val="both"/>
        <w:rPr>
          <w:rFonts w:asciiTheme="minorHAnsi" w:hAnsiTheme="minorHAnsi" w:cs="Tahoma"/>
        </w:rPr>
      </w:pPr>
      <w:r w:rsidRPr="00C1180F">
        <w:rPr>
          <w:rFonts w:asciiTheme="minorHAnsi" w:hAnsiTheme="minorHAnsi" w:cs="Tahoma"/>
        </w:rPr>
        <w:t xml:space="preserve">Syaikh Abu Malik berkata, “Cukup dengan sangkaan kuatmu, jika orang tersebut terlihat adalah orang yang sering membeli perasan untuk dijadikan </w:t>
      </w:r>
      <w:r w:rsidR="009449AE">
        <w:rPr>
          <w:rFonts w:asciiTheme="minorHAnsi" w:hAnsiTheme="minorHAnsi" w:cs="Tahoma"/>
        </w:rPr>
        <w:t>khamar</w:t>
      </w:r>
      <w:r w:rsidRPr="00C1180F">
        <w:rPr>
          <w:rFonts w:asciiTheme="minorHAnsi" w:hAnsiTheme="minorHAnsi" w:cs="Tahoma"/>
        </w:rPr>
        <w:t>, jadilah haram menjual barang tersebut padanya. Karena jika kita tetap menjualnya berarti kita telah menolongnya dalam berbuat dosa dan melanggar batasan Allah. Padahal Allah melarang bentuk tolong menolong seperti ini. Jika orang tersebut menurut sangkaan kuat tidak demikian, maka jual beli tersebut tetap sah dan tidak terlarang” (Shahih Fiqih Sunnah, 4: 409).</w:t>
      </w:r>
    </w:p>
    <w:p w:rsidR="00B52C26" w:rsidRPr="00C1180F" w:rsidRDefault="00B52C26" w:rsidP="00B52C26">
      <w:pPr>
        <w:jc w:val="both"/>
        <w:rPr>
          <w:rFonts w:asciiTheme="minorHAnsi" w:hAnsiTheme="minorHAnsi" w:cs="Tahoma"/>
        </w:rPr>
      </w:pPr>
      <w:r w:rsidRPr="00C1180F">
        <w:rPr>
          <w:rFonts w:asciiTheme="minorHAnsi" w:hAnsiTheme="minorHAnsi" w:cs="Tahoma"/>
        </w:rPr>
        <w:t>Contoh jual beli yang dimaksud di sini adalah jual beli komputer, mp3, speaker dan diketahui barang-barang tersebut asalnya digunakan untuk yang haram seperti untuk mendengar musik atau melihat video maksiat. Namun jika tidak diketahui demikian, hukum asal jual beli tersebut adalah halal.</w:t>
      </w:r>
    </w:p>
    <w:p w:rsidR="00F1569F" w:rsidRPr="00C1180F" w:rsidRDefault="00F1569F">
      <w:pPr>
        <w:rPr>
          <w:rFonts w:asciiTheme="minorHAnsi" w:hAnsiTheme="minorHAnsi"/>
        </w:rPr>
      </w:pPr>
      <w:r w:rsidRPr="00C1180F">
        <w:rPr>
          <w:rFonts w:asciiTheme="minorHAnsi" w:hAnsiTheme="minorHAnsi"/>
        </w:rPr>
        <w:br w:type="page"/>
      </w:r>
    </w:p>
    <w:p w:rsidR="00AC71DA" w:rsidRPr="00C1180F" w:rsidRDefault="00F1569F" w:rsidP="00187CE3">
      <w:pPr>
        <w:pStyle w:val="Heading1"/>
        <w:rPr>
          <w:rFonts w:asciiTheme="minorHAnsi" w:hAnsiTheme="minorHAnsi"/>
          <w:sz w:val="22"/>
          <w:szCs w:val="22"/>
          <w:lang w:val="id-ID"/>
        </w:rPr>
      </w:pPr>
      <w:bookmarkStart w:id="10" w:name="_Toc380138051"/>
      <w:r w:rsidRPr="00C1180F">
        <w:rPr>
          <w:rFonts w:asciiTheme="minorHAnsi" w:hAnsiTheme="minorHAnsi"/>
          <w:sz w:val="22"/>
          <w:szCs w:val="22"/>
          <w:lang w:val="id-ID"/>
        </w:rPr>
        <w:lastRenderedPageBreak/>
        <w:t>Semangat Berdagang di Pagi Hari</w:t>
      </w:r>
      <w:bookmarkEnd w:id="10"/>
    </w:p>
    <w:p w:rsidR="00F1569F" w:rsidRPr="00C1180F" w:rsidRDefault="00F1569F" w:rsidP="00816CE5">
      <w:pPr>
        <w:jc w:val="both"/>
        <w:rPr>
          <w:rFonts w:asciiTheme="minorHAnsi" w:hAnsiTheme="minorHAnsi"/>
          <w:lang w:val="id-ID"/>
        </w:rPr>
      </w:pPr>
    </w:p>
    <w:p w:rsidR="00F1569F" w:rsidRPr="00C1180F" w:rsidRDefault="00F1569F" w:rsidP="00F1569F">
      <w:pPr>
        <w:jc w:val="both"/>
        <w:rPr>
          <w:rFonts w:asciiTheme="minorHAnsi" w:hAnsiTheme="minorHAnsi"/>
          <w:lang w:val="id-ID"/>
        </w:rPr>
      </w:pPr>
      <w:r w:rsidRPr="00C1180F">
        <w:rPr>
          <w:rFonts w:asciiTheme="minorHAnsi" w:hAnsiTheme="minorHAnsi"/>
          <w:lang w:val="id-ID"/>
        </w:rPr>
        <w:t>Jika kita lihat kondisi kaum muslimin saat ini, maka kita akan melihat mereka sering bermalas-malasan di waktu pagi. Mereka lebih senang bermalas-malasan di waktu yang penuh berkah ini hingga matahari terbit atau meninggi. Padahal yang diajarkan oleh Nabi kita shallallahu ‘alaihi wa sallam tidak demikian. Beliau adalah orang yang gemar memanfaatkan waktu pagi. Begitu pula hal ini dilakukan oleh para sahabat dan para ulama yang menjadi suri tauladan kita dalam amal dan akhlaq. Mereka semua adalah orang-orang yang senantiasa memanfaatkan waktu pagi.</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 xml:space="preserve">Waktu Pagi adalah Waktu Fit Untuk Beramal </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Dalam Shohih Bukhari terdapat suatu riwayat dari sahabat Abu Hurairah dari Nabi shallallahu ‘alaihi wa sallam. Beliau shallallahu’alaihi wa sallam bersabda,</w:t>
      </w:r>
    </w:p>
    <w:p w:rsidR="00F1569F" w:rsidRPr="00C1180F" w:rsidRDefault="00F1569F" w:rsidP="00F1569F">
      <w:pPr>
        <w:jc w:val="both"/>
        <w:rPr>
          <w:rFonts w:asciiTheme="minorHAnsi" w:hAnsiTheme="minorHAnsi"/>
          <w:lang w:val="id-ID"/>
        </w:rPr>
      </w:pPr>
      <w:r w:rsidRPr="00C1180F">
        <w:rPr>
          <w:rFonts w:asciiTheme="minorHAnsi" w:hAnsiTheme="minorHAnsi"/>
          <w:rtl/>
          <w:lang w:val="id-ID"/>
        </w:rPr>
        <w:t>إِنَّ الدِّينَ يُسْرٌ ، وَلَنْ يُشَادَّ الدِّينَ أَحَدٌ إِلاَّ غَلَبَهُ ، فَسَدِّدُوا وَقَارِبُوا وَأَبْشِرُوا ، وَاسْتَعِينُوا بِالْغَدْوَةِ وَالرَّوْحَةِ وَشَىْءٍ مِنَ الدُّلْجَةِ</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“Sesungguhnya agama itu mudah. Tidak ada seorangpun yang membebani dirinya di luar kemampuannya kecuali dia akan dikalahkan. Hendaklah kalian melakukan amal dengan sempurna (tanpa berlebihan dan menganggap remeh). Jika tidak mampu berbuat yang sempurna (ideal) maka lakukanlah yang mendekatinya. Perhatikanlah ada pahala di balik amal yang selalu kontinu. Lakukanlah ibadah (secara kontinu) di waktu pagi dan waktu setelah matahari tergelincir serta beberapa waktu di akhir malam.” (HR. Bukhari no. 39. Lihat penjelasan hadits ini di Fathul Bari)</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Yang dimaksud ‘al ghodwah’ dalam hadits ini adalah perjalanan di awal siang. Al Jauhari mengatakan bahwa yang dimaksud ‘al ghodwah’ adalah waktu antara shalat fajar hingga terbitnya matahari. (Lihat Fathul Bari 1/62, Maktabah Syamilah)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 xml:space="preserve">Inilah tiga waktu yang dikatakan oleh Ibnu Hajar dalam Fathul Bari sebagai waktu semangat (fit) untuk beramal. </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Syaikh Abdurrahmanbin bin Nashir As Sa’di mengatakan bahwa inilah tiga waktu utama untuk melakukan safar (perjalanan) yaitu perjalanan fisik baik jauh ataupun dekat. Juga untuk melakukan perjalanan ukhrowi (untuk melakukan amalan akhirat). (Lihat Bahjah Qulubil Abror, hal. 67, Maktabah ‘Abdul Mushowir Muhammad Abdullah)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Waktu Pagi adalah Waktu yang Penuh Berkah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Waktu yang berkah adalah waktu yang penuh kebaikan. Waktu pagi telah dido’akan khusus oleh Nabi shallallahu ‘alaihi wa sallam sebagai waktu yang berkah.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Dari sahabat Shokhr Al Ghomidiy, Nabi shallallahu ‘alaihi wa sallam bersabda,</w:t>
      </w:r>
    </w:p>
    <w:p w:rsidR="00F1569F" w:rsidRPr="00C1180F" w:rsidRDefault="00F1569F" w:rsidP="00F1569F">
      <w:pPr>
        <w:jc w:val="both"/>
        <w:rPr>
          <w:rFonts w:asciiTheme="minorHAnsi" w:hAnsiTheme="minorHAnsi"/>
          <w:lang w:val="id-ID"/>
        </w:rPr>
      </w:pPr>
      <w:r w:rsidRPr="00C1180F">
        <w:rPr>
          <w:rFonts w:asciiTheme="minorHAnsi" w:hAnsiTheme="minorHAnsi"/>
          <w:rtl/>
          <w:lang w:val="id-ID"/>
        </w:rPr>
        <w:t>اللَّهُمَّ بَارِكْ لأُمَّتِى فِى بُكُورِهَا</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 xml:space="preserve">“Ya Allah, berkahilah umatku di waktu paginya.” </w:t>
      </w:r>
    </w:p>
    <w:p w:rsidR="00F1569F" w:rsidRPr="00C1180F" w:rsidRDefault="00F1569F" w:rsidP="00F1569F">
      <w:pPr>
        <w:jc w:val="both"/>
        <w:rPr>
          <w:rFonts w:asciiTheme="minorHAnsi" w:hAnsiTheme="minorHAnsi"/>
          <w:lang w:val="id-ID"/>
        </w:rPr>
      </w:pPr>
      <w:r w:rsidRPr="00C1180F">
        <w:rPr>
          <w:rFonts w:asciiTheme="minorHAnsi" w:hAnsiTheme="minorHAnsi"/>
          <w:lang w:val="id-ID"/>
        </w:rPr>
        <w:lastRenderedPageBreak/>
        <w:t>Apabila Nabi shallallahu mengirim peleton pasukan, beliau shallallahu ‘alaihi wa sallam mengirimnya pada pagi hari. Sahabat Shokhr sendiri (yang meriwayatkan hadits ini, pen) adalah seorang pedagang. Dia biasa membawa barang dagangannya ketika pagi hari. Karena hal itu dia menjadi kaya dan banyak harta. Abu Daud mengatakan bahwa dia adalah Shokhr bin Wada’ah. (HR. Abu Daud no. 2606. Hadits ini dishohihkan oleh Syaikh Al Albani dalam Shohih wa Dho’if Sunan Abi Daud)</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Ibnu Baththol mengatakan, “Hadits ini tidak menunjukkan bahwa selain waktu pagi adalah waktu yang tidak diberkahi. Sesuatu yang dilakukan Nabi shallallahu ‘alaihi wa sallam (pada waktu tertentu) adalah waktu yang berkah dan beliau shallallahu ‘alaihi wa sallam adalah sebaik-baik uswah (suri teladan) bagi umatnya. Adapun Nabi shallallahu ‘alaihi wa sallam mengkhususkan waktu pagi dengan mendo’akan keberkahan pada waktu tersebut daripada waktu-waktu yang lainnya karena pada waktu pagi tersebut adalah waktu yang biasa digunakan manusia untuk memulai amal (aktivitas). Waktu tersebut adalah waktu bersemangat (fit) untuk beraktivitas. Oleh karena itu, Nabi shallallahu ‘alaihi wa sallam mengkhususkan do’a pada waktu tersebut agar seluruh umatnya mendapatkan berkah di dalamnya.” (Syarhul Bukhari Libni Baththol, 9/163, Maktabah Syamilah)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Lihatlah Karena Memanfaatkan Waktu Pagi, Seorang Pedagang Menjadi Kaya</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Dalam Tuhfatul Ahwadzi Syarh At Tirmidzi (3/305) dikatakan bahwa karena perhatian Shokr Al Ghomidi pada ajaran Nabi shallallahu ‘alaihi wa sallam untuk memanfaatkan waktu pagi dan mustajabnya do’a Rasulullah shallallahu ‘alaihi wa sallam ini bagi siapa saja yang memanfaatkan waktu pagi, akhirnya Shokr –seorang pedagang- menjadi kaya raya.</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 xml:space="preserve">Setelah kita mengetahui bahwa waktu pagi adalah waktu yang penuh berkah, masihkah kita sia-siakan? Orang yang cerdas tentu tidak demikian. Tentu dia tidak akan menyia-nyiakan waktu pagi. Malah dia isi dengan melakukan amalan </w:t>
      </w:r>
      <w:r w:rsidR="00602EFF">
        <w:rPr>
          <w:rFonts w:asciiTheme="minorHAnsi" w:hAnsiTheme="minorHAnsi"/>
          <w:lang w:val="id-ID"/>
        </w:rPr>
        <w:t>sholih</w:t>
      </w:r>
      <w:r w:rsidRPr="00C1180F">
        <w:rPr>
          <w:rFonts w:asciiTheme="minorHAnsi" w:hAnsiTheme="minorHAnsi"/>
          <w:lang w:val="id-ID"/>
        </w:rPr>
        <w:t xml:space="preserve"> ataupun mencari nafkah.</w:t>
      </w:r>
    </w:p>
    <w:p w:rsidR="00F1569F" w:rsidRPr="00C1180F" w:rsidRDefault="00F1569F" w:rsidP="00F1569F">
      <w:pPr>
        <w:jc w:val="both"/>
        <w:rPr>
          <w:rFonts w:asciiTheme="minorHAnsi" w:hAnsiTheme="minorHAnsi"/>
          <w:lang w:val="id-ID"/>
        </w:rPr>
      </w:pPr>
      <w:r w:rsidRPr="00C1180F">
        <w:rPr>
          <w:rFonts w:asciiTheme="minorHAnsi" w:hAnsiTheme="minorHAnsi"/>
          <w:lang w:val="id-ID"/>
        </w:rPr>
        <w:t>Begitu juga kami nasehatkan kepada para pedagang, manfaatkanlah waktu pagi dengan sebaik-baiknya. Janganlah cuma malas-malasan di waktu pagi. Alangkah baiknya jika kita dapat menawarkan dagangan kita kepada para pelanggan di waktu pagi, membuka toko atau warung kita di waktu pagi (bahkan mungkin ba’da shubuh), niscaya kita akan mendapatkan keberkahan sebagaimana yang Nabi shallallahu ‘alaihi wa sallam janjikan.</w:t>
      </w:r>
    </w:p>
    <w:p w:rsidR="00880BAE" w:rsidRPr="00C1180F" w:rsidRDefault="00F1569F" w:rsidP="00F1569F">
      <w:pPr>
        <w:jc w:val="both"/>
        <w:rPr>
          <w:rFonts w:asciiTheme="minorHAnsi" w:hAnsiTheme="minorHAnsi"/>
          <w:lang w:val="id-ID"/>
        </w:rPr>
      </w:pPr>
      <w:r w:rsidRPr="00C1180F">
        <w:rPr>
          <w:rFonts w:asciiTheme="minorHAnsi" w:hAnsiTheme="minorHAnsi"/>
          <w:lang w:val="id-ID"/>
        </w:rPr>
        <w:t xml:space="preserve">Semoga Allah memudahkan kita dalam mencari ilmu, beramal dan selalu dimudahkan pula dalam mencari </w:t>
      </w:r>
      <w:r w:rsidR="00D544AF">
        <w:rPr>
          <w:rFonts w:asciiTheme="minorHAnsi" w:hAnsiTheme="minorHAnsi"/>
          <w:lang w:val="id-ID"/>
        </w:rPr>
        <w:t>rezeki</w:t>
      </w:r>
      <w:r w:rsidRPr="00C1180F">
        <w:rPr>
          <w:rFonts w:asciiTheme="minorHAnsi" w:hAnsiTheme="minorHAnsi"/>
          <w:lang w:val="id-ID"/>
        </w:rPr>
        <w:t xml:space="preserve"> yang thoyib dan berkah.</w:t>
      </w:r>
    </w:p>
    <w:p w:rsidR="00880BAE" w:rsidRPr="00C1180F" w:rsidRDefault="00880BAE">
      <w:pPr>
        <w:rPr>
          <w:rFonts w:asciiTheme="minorHAnsi" w:hAnsiTheme="minorHAnsi"/>
          <w:lang w:val="id-ID"/>
        </w:rPr>
      </w:pPr>
      <w:r w:rsidRPr="00C1180F">
        <w:rPr>
          <w:rFonts w:asciiTheme="minorHAnsi" w:hAnsiTheme="minorHAnsi"/>
          <w:lang w:val="id-ID"/>
        </w:rPr>
        <w:br w:type="page"/>
      </w:r>
    </w:p>
    <w:p w:rsidR="00880BAE" w:rsidRPr="00C1180F" w:rsidRDefault="00880BAE" w:rsidP="00880BAE">
      <w:pPr>
        <w:pStyle w:val="Heading1"/>
        <w:rPr>
          <w:rFonts w:asciiTheme="minorHAnsi" w:hAnsiTheme="minorHAnsi"/>
          <w:sz w:val="22"/>
          <w:szCs w:val="22"/>
          <w:lang w:val="id-ID"/>
        </w:rPr>
      </w:pPr>
      <w:bookmarkStart w:id="11" w:name="_Toc380138052"/>
      <w:r w:rsidRPr="00C1180F">
        <w:rPr>
          <w:rFonts w:asciiTheme="minorHAnsi" w:hAnsiTheme="minorHAnsi"/>
          <w:sz w:val="22"/>
          <w:szCs w:val="22"/>
          <w:lang w:val="id-ID"/>
        </w:rPr>
        <w:lastRenderedPageBreak/>
        <w:t>Standar Keuntungan dalam Berdagang</w:t>
      </w:r>
      <w:bookmarkEnd w:id="11"/>
    </w:p>
    <w:p w:rsidR="00880BAE" w:rsidRPr="00C1180F" w:rsidRDefault="00880BAE" w:rsidP="00880BAE">
      <w:pPr>
        <w:jc w:val="both"/>
        <w:rPr>
          <w:rFonts w:asciiTheme="minorHAnsi" w:hAnsiTheme="minorHAnsi"/>
          <w:lang w:val="id-ID"/>
        </w:rPr>
      </w:pPr>
    </w:p>
    <w:p w:rsidR="00880BAE" w:rsidRPr="00C1180F" w:rsidRDefault="00880BAE" w:rsidP="00880BAE">
      <w:pPr>
        <w:jc w:val="both"/>
        <w:rPr>
          <w:rFonts w:asciiTheme="minorHAnsi" w:hAnsiTheme="minorHAnsi"/>
        </w:rPr>
      </w:pPr>
      <w:r w:rsidRPr="00C1180F">
        <w:rPr>
          <w:rFonts w:asciiTheme="minorHAnsi" w:hAnsiTheme="minorHAnsi"/>
          <w:lang w:val="id-ID"/>
        </w:rPr>
        <w:t>Mufti Kerajaan Saudi Arabia di masa silam, Syaikh ‘Abdul ‘Aziz bin ‘Abdillah bin Baz -</w:t>
      </w:r>
      <w:r w:rsidRPr="00C1180F">
        <w:rPr>
          <w:rFonts w:asciiTheme="minorHAnsi" w:hAnsiTheme="minorHAnsi"/>
          <w:i/>
          <w:iCs/>
          <w:lang w:val="id-ID"/>
        </w:rPr>
        <w:t>semoga Allah senantiasa merahmati beliau</w:t>
      </w:r>
      <w:r w:rsidRPr="00C1180F">
        <w:rPr>
          <w:rFonts w:asciiTheme="minorHAnsi" w:hAnsiTheme="minorHAnsi"/>
          <w:lang w:val="id-ID"/>
        </w:rPr>
        <w:t xml:space="preserve">- ditanya mengenai standar keuntungan syar’i dalam berdagang. </w:t>
      </w:r>
      <w:r w:rsidRPr="00C1180F">
        <w:rPr>
          <w:rFonts w:asciiTheme="minorHAnsi" w:hAnsiTheme="minorHAnsi"/>
        </w:rPr>
        <w:t>Kemudian bolehkah seseorang membeli suatu barang dengan harga 50 riyal lalu ia jual 80 atau lebih dari itu?</w:t>
      </w:r>
    </w:p>
    <w:p w:rsidR="00880BAE" w:rsidRPr="00C1180F" w:rsidRDefault="00880BAE" w:rsidP="00880BAE">
      <w:pPr>
        <w:jc w:val="both"/>
        <w:rPr>
          <w:rFonts w:asciiTheme="minorHAnsi" w:hAnsiTheme="minorHAnsi"/>
        </w:rPr>
      </w:pPr>
      <w:r w:rsidRPr="00C1180F">
        <w:rPr>
          <w:rFonts w:asciiTheme="minorHAnsi" w:hAnsiTheme="minorHAnsi"/>
        </w:rPr>
        <w:t xml:space="preserve">Jawab beliau </w:t>
      </w:r>
      <w:r w:rsidRPr="00C1180F">
        <w:rPr>
          <w:rFonts w:asciiTheme="minorHAnsi" w:hAnsiTheme="minorHAnsi"/>
          <w:i/>
          <w:iCs/>
        </w:rPr>
        <w:t>rahimahullah</w:t>
      </w:r>
      <w:r w:rsidRPr="00C1180F">
        <w:rPr>
          <w:rFonts w:asciiTheme="minorHAnsi" w:hAnsiTheme="minorHAnsi"/>
        </w:rPr>
        <w:t>:</w:t>
      </w:r>
    </w:p>
    <w:p w:rsidR="00880BAE" w:rsidRPr="00C1180F" w:rsidRDefault="00880BAE" w:rsidP="00880BAE">
      <w:pPr>
        <w:jc w:val="both"/>
        <w:rPr>
          <w:rFonts w:asciiTheme="minorHAnsi" w:hAnsiTheme="minorHAnsi"/>
        </w:rPr>
      </w:pPr>
      <w:r w:rsidRPr="00C1180F">
        <w:rPr>
          <w:rFonts w:asciiTheme="minorHAnsi" w:hAnsiTheme="minorHAnsi"/>
        </w:rPr>
        <w:t xml:space="preserve">Perlu diketahui bahwa tidak ada batasan keuntungan (menurut syari’at). Keuntungan bisa saja banyak, bisa pula sedikit. Kecuali jika sudah ada batasan harga di pasaran dengan harga tertentu, maka tidak boleh konsumen dikelabui saat itu. Bahkan sudah sepantasnya si pedagang memberitahukan pada pelanggannya bahwa barang ini ada dengan harga sekian dan sekian, namun harga yang ia patok adalah demikian. Jika si pelanggan berminat dengan harga seperti itu, maka tidaklah masalah. Akan tetapi lebih baik memberikan harga seperti yang telah ada di pasaran. Adapun jika harga barang tersebut belum ada di pasaran dan belum ada standarnya, maka ia boleh menjual barang tersebut sesukanya dengan harga yang ia inginkan walau dengan keuntungan 30%, 50% atau semisal itu. Ini jika barang tersebut tidak ada standar harga. </w:t>
      </w:r>
    </w:p>
    <w:p w:rsidR="00880BAE" w:rsidRPr="00C1180F" w:rsidRDefault="00880BAE" w:rsidP="00880BAE">
      <w:pPr>
        <w:jc w:val="both"/>
        <w:rPr>
          <w:rFonts w:asciiTheme="minorHAnsi" w:hAnsiTheme="minorHAnsi"/>
        </w:rPr>
      </w:pPr>
      <w:r w:rsidRPr="00C1180F">
        <w:rPr>
          <w:rFonts w:asciiTheme="minorHAnsi" w:hAnsiTheme="minorHAnsi"/>
        </w:rPr>
        <w:t xml:space="preserve">Sekali lagi syari’at tidak menetapkan besaran keuntungan bagi si pedagang. Akan tetapi seorang mukmin hendaknya memudahkan saudaranya. Hendaknya ia tetap suka walau mendapatkan keuntungan sedikit. Kecuali jika suatu saat kondisi berubah, barang yang ada berubah atau naiknya harga barang karena sedikitnya pasokan atau ada sebab lainnya sehingga keuntungan mesti ia tambah. </w:t>
      </w:r>
    </w:p>
    <w:p w:rsidR="00880BAE" w:rsidRPr="00C1180F" w:rsidRDefault="00880BAE" w:rsidP="00880BAE">
      <w:pPr>
        <w:jc w:val="both"/>
        <w:rPr>
          <w:rFonts w:asciiTheme="minorHAnsi" w:hAnsiTheme="minorHAnsi"/>
        </w:rPr>
      </w:pPr>
      <w:r w:rsidRPr="00C1180F">
        <w:rPr>
          <w:rFonts w:asciiTheme="minorHAnsi" w:hAnsiTheme="minorHAnsi"/>
        </w:rPr>
        <w:t xml:space="preserve">Adapun jika seorang pedagang mengelabui orang yang tidak berdaya apa-apa atau ia menipu orang miskin dan ia menjual dengan harga yang terlalu tinggi, maka itu tidak boleh. Hendaknya ia menetapkan harga dengan harga standar seperti yang orang-orang jual. Kecuali jika ia menjual dengan ia katakan bahwa harga standar demikian dan demikian, sedangkan ia jual dengan harga seperti ini, maka seperti itu tidaklah masalah asalkan ia telah jelaskan sesuai realita atau karena alasan pasar yang jauh. Ketika ia naikkan harga seperti itu, ia sudah jelaskan  alasannya. </w:t>
      </w:r>
    </w:p>
    <w:p w:rsidR="00880BAE" w:rsidRPr="00C1180F" w:rsidRDefault="00880BAE" w:rsidP="00880BAE">
      <w:pPr>
        <w:jc w:val="both"/>
        <w:rPr>
          <w:rFonts w:asciiTheme="minorHAnsi" w:hAnsiTheme="minorHAnsi"/>
        </w:rPr>
      </w:pPr>
      <w:r w:rsidRPr="00C1180F">
        <w:rPr>
          <w:rFonts w:asciiTheme="minorHAnsi" w:hAnsiTheme="minorHAnsi"/>
        </w:rPr>
        <w:t xml:space="preserve">Sumber fatwa: </w:t>
      </w:r>
      <w:hyperlink r:id="rId13" w:history="1">
        <w:r w:rsidRPr="00C1180F">
          <w:rPr>
            <w:rStyle w:val="Hyperlink"/>
            <w:rFonts w:asciiTheme="minorHAnsi" w:hAnsiTheme="minorHAnsi"/>
          </w:rPr>
          <w:t>http://www.binbaz.org.sa/mat/19167</w:t>
        </w:r>
      </w:hyperlink>
    </w:p>
    <w:p w:rsidR="00880BAE" w:rsidRPr="00C1180F" w:rsidRDefault="00880BAE" w:rsidP="00880BAE">
      <w:pPr>
        <w:jc w:val="both"/>
        <w:rPr>
          <w:rFonts w:asciiTheme="minorHAnsi" w:hAnsiTheme="minorHAnsi"/>
        </w:rPr>
      </w:pPr>
      <w:r w:rsidRPr="00C1180F">
        <w:rPr>
          <w:rFonts w:asciiTheme="minorHAnsi" w:hAnsiTheme="minorHAnsi"/>
        </w:rPr>
        <w:t xml:space="preserve">Bagi setiap pedagang, selayaknya ia mengingat sabda Nabi </w:t>
      </w:r>
      <w:r w:rsidRPr="00C1180F">
        <w:rPr>
          <w:rFonts w:asciiTheme="minorHAnsi" w:hAnsiTheme="minorHAnsi"/>
          <w:i/>
          <w:iCs/>
        </w:rPr>
        <w:t>shallallahu ‘alaihi wa sallam</w:t>
      </w:r>
      <w:r w:rsidRPr="00C1180F">
        <w:rPr>
          <w:rFonts w:asciiTheme="minorHAnsi" w:hAnsiTheme="minorHAnsi"/>
        </w:rPr>
        <w:t xml:space="preserve"> yang mendo’akan orang yang memudahkan saudaranya ketika berdagang,</w:t>
      </w:r>
    </w:p>
    <w:p w:rsidR="00880BAE" w:rsidRPr="00C1180F" w:rsidRDefault="00880BAE" w:rsidP="00880BAE">
      <w:pPr>
        <w:bidi/>
        <w:jc w:val="center"/>
        <w:rPr>
          <w:rFonts w:asciiTheme="minorHAnsi" w:hAnsiTheme="minorHAnsi" w:cs="Traditional Arabic"/>
          <w:rtl/>
        </w:rPr>
      </w:pPr>
      <w:r w:rsidRPr="00C1180F">
        <w:rPr>
          <w:rFonts w:asciiTheme="minorHAnsi" w:hAnsiTheme="minorHAnsi" w:cs="Traditional Arabic"/>
          <w:rtl/>
        </w:rPr>
        <w:t>رَحِمَ اللَّهُ رَجُلاً سَمْحًا إِذَا بَاعَ ، وَإِذَا اشْتَرَى ، وَإِذَا اقْتَضَى</w:t>
      </w:r>
    </w:p>
    <w:p w:rsidR="00241245" w:rsidRPr="00C1180F" w:rsidRDefault="00880BAE" w:rsidP="00880BAE">
      <w:pPr>
        <w:jc w:val="both"/>
        <w:rPr>
          <w:rFonts w:asciiTheme="minorHAnsi" w:hAnsiTheme="minorHAnsi"/>
        </w:rPr>
      </w:pPr>
      <w:r w:rsidRPr="00C1180F">
        <w:rPr>
          <w:rFonts w:asciiTheme="minorHAnsi" w:hAnsiTheme="minorHAnsi"/>
        </w:rPr>
        <w:t>“</w:t>
      </w:r>
      <w:r w:rsidRPr="00C1180F">
        <w:rPr>
          <w:rFonts w:asciiTheme="minorHAnsi" w:hAnsiTheme="minorHAnsi"/>
          <w:i/>
          <w:iCs/>
        </w:rPr>
        <w:t>Semoga Allah merahmati seseorang yang bersikap mudah ketika menjual (dagangannya), ketika membeli dan ketika menunaikan utangnya</w:t>
      </w:r>
      <w:r w:rsidRPr="00C1180F">
        <w:rPr>
          <w:rFonts w:asciiTheme="minorHAnsi" w:hAnsiTheme="minorHAnsi"/>
        </w:rPr>
        <w:t>.” (HR. Bukhari no. 2076)</w:t>
      </w:r>
    </w:p>
    <w:p w:rsidR="00241245" w:rsidRPr="00C1180F" w:rsidRDefault="00241245">
      <w:pPr>
        <w:rPr>
          <w:rFonts w:asciiTheme="minorHAnsi" w:hAnsiTheme="minorHAnsi"/>
        </w:rPr>
      </w:pPr>
      <w:r w:rsidRPr="00C1180F">
        <w:rPr>
          <w:rFonts w:asciiTheme="minorHAnsi" w:hAnsiTheme="minorHAnsi"/>
        </w:rPr>
        <w:br w:type="page"/>
      </w:r>
    </w:p>
    <w:p w:rsidR="00241245" w:rsidRPr="00C1180F" w:rsidRDefault="00241245" w:rsidP="00241245">
      <w:pPr>
        <w:pStyle w:val="Heading1"/>
        <w:rPr>
          <w:rFonts w:asciiTheme="minorHAnsi" w:hAnsiTheme="minorHAnsi"/>
          <w:sz w:val="22"/>
          <w:szCs w:val="22"/>
          <w:lang w:val="id-ID"/>
        </w:rPr>
      </w:pPr>
      <w:bookmarkStart w:id="12" w:name="_Toc380138053"/>
      <w:r w:rsidRPr="00C1180F">
        <w:rPr>
          <w:rFonts w:asciiTheme="minorHAnsi" w:hAnsiTheme="minorHAnsi"/>
          <w:sz w:val="22"/>
          <w:szCs w:val="22"/>
          <w:lang w:val="id-ID"/>
        </w:rPr>
        <w:lastRenderedPageBreak/>
        <w:t>Keuntungan bagi Yang Siap Menanggung Rugi</w:t>
      </w:r>
      <w:bookmarkEnd w:id="12"/>
    </w:p>
    <w:p w:rsidR="00241245" w:rsidRPr="00C1180F" w:rsidRDefault="00241245" w:rsidP="00241245">
      <w:pPr>
        <w:rPr>
          <w:rFonts w:asciiTheme="minorHAnsi" w:hAnsiTheme="minorHAnsi"/>
          <w:lang w:val="id-ID"/>
        </w:rPr>
      </w:pPr>
    </w:p>
    <w:p w:rsidR="00241245" w:rsidRPr="00C1180F" w:rsidRDefault="00241245" w:rsidP="00241245">
      <w:pPr>
        <w:jc w:val="both"/>
        <w:rPr>
          <w:rFonts w:asciiTheme="minorHAnsi" w:hAnsiTheme="minorHAnsi"/>
        </w:rPr>
      </w:pPr>
      <w:r w:rsidRPr="00C1180F">
        <w:rPr>
          <w:rFonts w:asciiTheme="minorHAnsi" w:hAnsiTheme="minorHAnsi"/>
        </w:rPr>
        <w:t>Siapa yang berani menanggung resiko kerugian, maka dialah yang berhak mendapatkan keuntungan. Dalam kasus mudhorobah (bagi-hasil) misalnya, jika pelaku usaha rugi karena gagal usaha, maka si pemodal pun harus menanggung kerugian. Karena jika si pemodal mendapat keuntungan ketika usaha mendapatkan profit, maka ketika mendapatkan rugi pun demikian, harus berani memikul resiko.</w:t>
      </w:r>
    </w:p>
    <w:p w:rsidR="00241245" w:rsidRPr="00C1180F" w:rsidRDefault="00241245" w:rsidP="00241245">
      <w:pPr>
        <w:rPr>
          <w:rFonts w:asciiTheme="minorHAnsi" w:hAnsiTheme="minorHAnsi"/>
        </w:rPr>
      </w:pPr>
      <w:r w:rsidRPr="00C1180F">
        <w:rPr>
          <w:rFonts w:asciiTheme="minorHAnsi" w:hAnsiTheme="minorHAnsi"/>
        </w:rPr>
        <w:t>Dalam kaedah fikih disebutkan,</w:t>
      </w:r>
    </w:p>
    <w:p w:rsidR="00241245" w:rsidRPr="00C1180F" w:rsidRDefault="00241245" w:rsidP="00241245">
      <w:pPr>
        <w:bidi/>
        <w:jc w:val="center"/>
        <w:rPr>
          <w:rFonts w:asciiTheme="minorHAnsi" w:hAnsiTheme="minorHAnsi" w:cs="Traditional Arabic"/>
          <w:rtl/>
        </w:rPr>
      </w:pPr>
      <w:r w:rsidRPr="00C1180F">
        <w:rPr>
          <w:rFonts w:asciiTheme="minorHAnsi" w:hAnsiTheme="minorHAnsi" w:cs="Traditional Arabic"/>
          <w:rtl/>
        </w:rPr>
        <w:t>الخراج بالضمان</w:t>
      </w:r>
    </w:p>
    <w:p w:rsidR="00241245" w:rsidRPr="00C1180F" w:rsidRDefault="00241245" w:rsidP="00241245">
      <w:pPr>
        <w:rPr>
          <w:rFonts w:asciiTheme="minorHAnsi" w:hAnsiTheme="minorHAnsi"/>
          <w:i/>
          <w:iCs/>
        </w:rPr>
      </w:pPr>
      <w:r w:rsidRPr="00C1180F">
        <w:rPr>
          <w:rFonts w:asciiTheme="minorHAnsi" w:hAnsiTheme="minorHAnsi"/>
          <w:i/>
          <w:iCs/>
        </w:rPr>
        <w:t>“Keuntungan adalah imbalan atas kesiapan menanggung kerugian”.</w:t>
      </w:r>
    </w:p>
    <w:p w:rsidR="00241245" w:rsidRPr="00C1180F" w:rsidRDefault="00241245" w:rsidP="00241245">
      <w:pPr>
        <w:jc w:val="both"/>
        <w:rPr>
          <w:rFonts w:asciiTheme="minorHAnsi" w:hAnsiTheme="minorHAnsi"/>
        </w:rPr>
      </w:pPr>
      <w:r w:rsidRPr="00C1180F">
        <w:rPr>
          <w:rFonts w:asciiTheme="minorHAnsi" w:hAnsiTheme="minorHAnsi"/>
        </w:rPr>
        <w:t xml:space="preserve">Maksud kaedah ini ialah orang yang berhak mendapatkan keuntungan ialah orang yang punya kewajiban menanggung kerugian -jika hal itu terjadi-. Keuntungan ini menjadi milik orang yang berani menanggung kerugian karena jika barang tersebut suatu waktu rusak, maka dialah yang merugi. Jika kerugian berani  ditanggung, maka keuntungan menjadi miliknya. </w:t>
      </w:r>
    </w:p>
    <w:p w:rsidR="00241245" w:rsidRPr="00C1180F" w:rsidRDefault="00241245" w:rsidP="00241245">
      <w:pPr>
        <w:jc w:val="both"/>
        <w:rPr>
          <w:rFonts w:asciiTheme="minorHAnsi" w:hAnsiTheme="minorHAnsi"/>
          <w:b/>
          <w:bCs/>
        </w:rPr>
      </w:pPr>
      <w:r w:rsidRPr="00C1180F">
        <w:rPr>
          <w:rFonts w:asciiTheme="minorHAnsi" w:hAnsiTheme="minorHAnsi"/>
          <w:b/>
          <w:bCs/>
        </w:rPr>
        <w:t>Dalil Kaedah</w:t>
      </w:r>
    </w:p>
    <w:p w:rsidR="00241245" w:rsidRPr="00C1180F" w:rsidRDefault="00241245" w:rsidP="00241245">
      <w:pPr>
        <w:jc w:val="both"/>
        <w:rPr>
          <w:rFonts w:asciiTheme="minorHAnsi" w:hAnsiTheme="minorHAnsi"/>
        </w:rPr>
      </w:pPr>
      <w:r w:rsidRPr="00C1180F">
        <w:rPr>
          <w:rFonts w:asciiTheme="minorHAnsi" w:hAnsiTheme="minorHAnsi"/>
        </w:rPr>
        <w:t>Asal kaedah ini adalah dari hadits berikut ini,</w:t>
      </w:r>
    </w:p>
    <w:p w:rsidR="00241245" w:rsidRPr="00C1180F" w:rsidRDefault="00241245" w:rsidP="00241245">
      <w:pPr>
        <w:bidi/>
        <w:jc w:val="center"/>
        <w:rPr>
          <w:rFonts w:asciiTheme="minorHAnsi" w:hAnsiTheme="minorHAnsi" w:cs="Traditional Arabic"/>
        </w:rPr>
      </w:pPr>
      <w:r w:rsidRPr="00C1180F">
        <w:rPr>
          <w:rFonts w:asciiTheme="minorHAnsi" w:hAnsiTheme="minorHAnsi" w:cs="Traditional Arabic"/>
          <w:rtl/>
        </w:rPr>
        <w:t xml:space="preserve">عَنْ عَائِشَةَ رَضِيَ اللَّهُ عَنْهَا أَنَّ رَجُلًا ابْتَاعَ غُلَامًا، فَأَقَامَ عِنْدَهُ مَا شَاءَ اللَّهُ أَنْ يُقِيمَ، ثُمَّ وَجَدَ بِهِ عَيْبًا، فَخَاصَمَهُ إِلَى النَّبِيِّ صلّى الله عليه وسلّم، فَرَدَّهُ عَلَيْهِ، فَقَالَ الرَّجُلُ: يَا رَسُولَ اللَّهِ قَدْ اسْتَغَلَّ غُلَامِي؟ فَقَالَ رَسُولُ اللَّهِ صلّى الله عليه وسلّم: (الْخَرَاجُ بِالضَّمَانِ). </w:t>
      </w:r>
    </w:p>
    <w:p w:rsidR="00241245" w:rsidRPr="00C1180F" w:rsidRDefault="00241245" w:rsidP="00241245">
      <w:pPr>
        <w:jc w:val="both"/>
        <w:rPr>
          <w:rFonts w:asciiTheme="minorHAnsi" w:hAnsiTheme="minorHAnsi"/>
        </w:rPr>
      </w:pPr>
      <w:r w:rsidRPr="00C1180F">
        <w:rPr>
          <w:rFonts w:asciiTheme="minorHAnsi" w:hAnsiTheme="minorHAnsi"/>
        </w:rPr>
        <w:t xml:space="preserve">"Dari sahabat 'Aisyah </w:t>
      </w:r>
      <w:r w:rsidRPr="00C1180F">
        <w:rPr>
          <w:rFonts w:asciiTheme="minorHAnsi" w:hAnsiTheme="minorHAnsi"/>
          <w:i/>
          <w:iCs/>
        </w:rPr>
        <w:t>radhiyallahu 'anha</w:t>
      </w:r>
      <w:r w:rsidRPr="00C1180F">
        <w:rPr>
          <w:rFonts w:asciiTheme="minorHAnsi" w:hAnsiTheme="minorHAnsi"/>
        </w:rPr>
        <w:t xml:space="preserve">, bahwasanya seorang lelaki membeli seorang budak laki-laki. Kemudian, budak tersebut tinggal bersamanya selama beberapa waktu. Suatu hari sang pembeli mendapatkan adanya cacat pada budak tersebut. Kemudian, pembeli mengadukan penjual budak kepada Nabi </w:t>
      </w:r>
      <w:r w:rsidRPr="00C1180F">
        <w:rPr>
          <w:rFonts w:asciiTheme="minorHAnsi" w:hAnsiTheme="minorHAnsi"/>
          <w:i/>
          <w:iCs/>
        </w:rPr>
        <w:t>shallallahu 'alaihi wa sallam</w:t>
      </w:r>
      <w:r w:rsidRPr="00C1180F">
        <w:rPr>
          <w:rFonts w:asciiTheme="minorHAnsi" w:hAnsiTheme="minorHAnsi"/>
        </w:rPr>
        <w:t xml:space="preserve"> dan Nabi-pun memutuskan agar budak tersebut dikembalikan. Maka penjual berkata, 'Ya Rasulullah! Sungguh ia telah mempekerjakan budakku?' Rasulullah </w:t>
      </w:r>
      <w:r w:rsidRPr="00C1180F">
        <w:rPr>
          <w:rFonts w:asciiTheme="minorHAnsi" w:hAnsiTheme="minorHAnsi"/>
          <w:i/>
          <w:iCs/>
        </w:rPr>
        <w:t>shallallahu 'alaihi wa sallam</w:t>
      </w:r>
      <w:r w:rsidRPr="00C1180F">
        <w:rPr>
          <w:rFonts w:asciiTheme="minorHAnsi" w:hAnsiTheme="minorHAnsi"/>
        </w:rPr>
        <w:t xml:space="preserve"> bersabda, '</w:t>
      </w:r>
      <w:r w:rsidRPr="00C1180F">
        <w:rPr>
          <w:rFonts w:asciiTheme="minorHAnsi" w:hAnsiTheme="minorHAnsi"/>
          <w:i/>
          <w:iCs/>
        </w:rPr>
        <w:t>Keuntungan adalah imbalan atas kerugian</w:t>
      </w:r>
      <w:r w:rsidRPr="00C1180F">
        <w:rPr>
          <w:rFonts w:asciiTheme="minorHAnsi" w:hAnsiTheme="minorHAnsi"/>
        </w:rPr>
        <w:t xml:space="preserve">.'" (HR. Abu Daud no. 3510, An Nasai no. 4490, Tirmidzi no. 1285, Ibnu Majah no. 2243 dan Ahmad 6: 237. Syaikh Al Albani mengatakan bahwa hadits ini </w:t>
      </w:r>
      <w:r w:rsidRPr="00C1180F">
        <w:rPr>
          <w:rFonts w:asciiTheme="minorHAnsi" w:hAnsiTheme="minorHAnsi"/>
          <w:b/>
          <w:bCs/>
          <w:i/>
          <w:iCs/>
        </w:rPr>
        <w:t>hasan</w:t>
      </w:r>
      <w:r w:rsidRPr="00C1180F">
        <w:rPr>
          <w:rFonts w:asciiTheme="minorHAnsi" w:hAnsiTheme="minorHAnsi"/>
        </w:rPr>
        <w:t>).</w:t>
      </w:r>
    </w:p>
    <w:p w:rsidR="00241245" w:rsidRPr="00C1180F" w:rsidRDefault="00241245" w:rsidP="00241245">
      <w:pPr>
        <w:jc w:val="both"/>
        <w:rPr>
          <w:rFonts w:asciiTheme="minorHAnsi" w:hAnsiTheme="minorHAnsi"/>
          <w:b/>
          <w:bCs/>
        </w:rPr>
      </w:pPr>
      <w:r w:rsidRPr="00C1180F">
        <w:rPr>
          <w:rFonts w:asciiTheme="minorHAnsi" w:hAnsiTheme="minorHAnsi"/>
          <w:b/>
          <w:bCs/>
        </w:rPr>
        <w:t>Syarat Kaedah</w:t>
      </w:r>
    </w:p>
    <w:p w:rsidR="00241245" w:rsidRPr="00C1180F" w:rsidRDefault="00241245" w:rsidP="00241245">
      <w:pPr>
        <w:jc w:val="both"/>
        <w:rPr>
          <w:rFonts w:asciiTheme="minorHAnsi" w:hAnsiTheme="minorHAnsi"/>
        </w:rPr>
      </w:pPr>
      <w:r w:rsidRPr="00C1180F">
        <w:rPr>
          <w:rFonts w:asciiTheme="minorHAnsi" w:hAnsiTheme="minorHAnsi"/>
        </w:rPr>
        <w:t>Namun kaedah di atas berlaku jika si pemilik benar-benar memiliki dan memegang barang tersebut. Jika barang tersebut tidak berada di tangan orang yang menanggung rugi, maka keuntungan tidak pantas ia dapat. Lihat Al Qowa’id wad Dhowabith Al Fiqhiyyah Ibnu Taimiyah, 2: 258.</w:t>
      </w:r>
    </w:p>
    <w:p w:rsidR="00241245" w:rsidRPr="00C1180F" w:rsidRDefault="00241245" w:rsidP="00241245">
      <w:pPr>
        <w:jc w:val="both"/>
        <w:rPr>
          <w:rFonts w:asciiTheme="minorHAnsi" w:hAnsiTheme="minorHAnsi"/>
        </w:rPr>
      </w:pPr>
      <w:r w:rsidRPr="00C1180F">
        <w:rPr>
          <w:rFonts w:asciiTheme="minorHAnsi" w:hAnsiTheme="minorHAnsi"/>
        </w:rPr>
        <w:t xml:space="preserve">Syaikhul Islam Ibnu Taimiyah </w:t>
      </w:r>
      <w:r w:rsidRPr="00C1180F">
        <w:rPr>
          <w:rFonts w:asciiTheme="minorHAnsi" w:hAnsiTheme="minorHAnsi"/>
          <w:i/>
          <w:iCs/>
        </w:rPr>
        <w:t xml:space="preserve">rahimahullah </w:t>
      </w:r>
      <w:r w:rsidRPr="00C1180F">
        <w:rPr>
          <w:rFonts w:asciiTheme="minorHAnsi" w:hAnsiTheme="minorHAnsi"/>
        </w:rPr>
        <w:t>mengatakan,</w:t>
      </w:r>
    </w:p>
    <w:p w:rsidR="00241245" w:rsidRPr="00C1180F" w:rsidRDefault="00241245" w:rsidP="00241245">
      <w:pPr>
        <w:bidi/>
        <w:jc w:val="center"/>
        <w:rPr>
          <w:rFonts w:asciiTheme="minorHAnsi" w:hAnsiTheme="minorHAnsi"/>
        </w:rPr>
      </w:pPr>
      <w:r w:rsidRPr="00C1180F">
        <w:rPr>
          <w:rFonts w:asciiTheme="minorHAnsi" w:hAnsiTheme="minorHAnsi" w:cs="Traditional Arabic"/>
          <w:rtl/>
        </w:rPr>
        <w:t>الضَّمَانَ بِالْخَرَاجِ فَإِنَّمَا هُوَ فِيمَا اُتُّفِقَ مِلْكًا وَيَدًا . وَأَمَّا إذَا كَانَ الْمِلْكُ لِشَخْصٍ وَالْيَدُ لِآخَرَ ؛ فَقَدْ يَكُونُ الْخَرَاجُ لِلْمَالِكِ وَالضَّمَانُ عَلَى الْقَابِضِ</w:t>
      </w:r>
    </w:p>
    <w:p w:rsidR="00241245" w:rsidRPr="00C1180F" w:rsidRDefault="00241245" w:rsidP="00241245">
      <w:pPr>
        <w:jc w:val="both"/>
        <w:rPr>
          <w:rFonts w:asciiTheme="minorHAnsi" w:hAnsiTheme="minorHAnsi"/>
        </w:rPr>
      </w:pPr>
      <w:r w:rsidRPr="00C1180F">
        <w:rPr>
          <w:rFonts w:asciiTheme="minorHAnsi" w:hAnsiTheme="minorHAnsi"/>
        </w:rPr>
        <w:lastRenderedPageBreak/>
        <w:t>“</w:t>
      </w:r>
      <w:r w:rsidRPr="00C1180F">
        <w:rPr>
          <w:rFonts w:asciiTheme="minorHAnsi" w:hAnsiTheme="minorHAnsi"/>
          <w:i/>
          <w:iCs/>
        </w:rPr>
        <w:t>Yang berani menanggung kerugian itulah yang berhak mendapatkan keuntungan, namun ini jika dia memiliki sekaligus memegang barang. Jika pemiliknya adalah orang lain dan yang memegang adalah orang lain, maka keuntungan bisa jadi menjadi hak si pemilik dan kerugian jadi tanggungan yang memegang.</w:t>
      </w:r>
      <w:r w:rsidRPr="00C1180F">
        <w:rPr>
          <w:rFonts w:asciiTheme="minorHAnsi" w:hAnsiTheme="minorHAnsi"/>
        </w:rPr>
        <w:t>” (Majmu’ Al Fatawa, 29: 401)</w:t>
      </w:r>
    </w:p>
    <w:p w:rsidR="00241245" w:rsidRPr="00C1180F" w:rsidRDefault="00241245" w:rsidP="00241245">
      <w:pPr>
        <w:jc w:val="both"/>
        <w:rPr>
          <w:rFonts w:asciiTheme="minorHAnsi" w:hAnsiTheme="minorHAnsi"/>
          <w:b/>
          <w:bCs/>
        </w:rPr>
      </w:pPr>
      <w:r w:rsidRPr="00C1180F">
        <w:rPr>
          <w:rFonts w:asciiTheme="minorHAnsi" w:hAnsiTheme="minorHAnsi"/>
          <w:b/>
          <w:bCs/>
        </w:rPr>
        <w:t>Penerapan Kaedah</w:t>
      </w:r>
    </w:p>
    <w:p w:rsidR="00241245" w:rsidRPr="00C1180F" w:rsidRDefault="00241245" w:rsidP="00241245">
      <w:pPr>
        <w:jc w:val="both"/>
        <w:rPr>
          <w:rFonts w:asciiTheme="minorHAnsi" w:hAnsiTheme="minorHAnsi"/>
        </w:rPr>
      </w:pPr>
      <w:r w:rsidRPr="00C1180F">
        <w:rPr>
          <w:rFonts w:asciiTheme="minorHAnsi" w:hAnsiTheme="minorHAnsi"/>
        </w:rPr>
        <w:t>1- Dalam akad mudhorobah, jika sama-sama mendapat untung, maka pihak pemodal dan pelaku usaha harus sama-sama menanggung rugi. Jika pelaku usaha, sudah mendapatkan rugi karena usahanya gagal, maka pemodal pun harus menanggung rugi. Karena jika pemodal mendapat untung, maka kerugian pun -artinya: tidak mendapatkan apa-apa- harus berani ia tanggung. Termasuk kekeliruan jika si pemodal minta modalnya itu kembali selama bukan karena kecerobohan pelaku usaha.</w:t>
      </w:r>
    </w:p>
    <w:p w:rsidR="00241245" w:rsidRPr="00C1180F" w:rsidRDefault="00241245" w:rsidP="00241245">
      <w:pPr>
        <w:jc w:val="both"/>
        <w:rPr>
          <w:rFonts w:asciiTheme="minorHAnsi" w:hAnsiTheme="minorHAnsi"/>
        </w:rPr>
      </w:pPr>
      <w:r w:rsidRPr="00C1180F">
        <w:rPr>
          <w:rFonts w:asciiTheme="minorHAnsi" w:hAnsiTheme="minorHAnsi"/>
        </w:rPr>
        <w:t xml:space="preserve">2- Dalam sistem dropshipping yang telah kaji sebelumnya </w:t>
      </w:r>
      <w:hyperlink r:id="rId14" w:history="1">
        <w:r w:rsidRPr="00C1180F">
          <w:rPr>
            <w:rStyle w:val="Hyperlink"/>
            <w:rFonts w:asciiTheme="minorHAnsi" w:hAnsiTheme="minorHAnsi"/>
            <w:b/>
            <w:bCs/>
          </w:rPr>
          <w:t>di sini</w:t>
        </w:r>
      </w:hyperlink>
      <w:r w:rsidRPr="00C1180F">
        <w:rPr>
          <w:rFonts w:asciiTheme="minorHAnsi" w:hAnsiTheme="minorHAnsi"/>
        </w:rPr>
        <w:t>, ada reseller/ retailer yang memajang barang di toko online. Jika jika reseller tidak menanggung resiko sama sekali dalam pengiriman barang oleh dropshipper (produsen atau grosir), maka berarti transaksinya bermasalah. Karena kalau ia berani meraup untung, maka harus berani pula menanggung kerugian.</w:t>
      </w:r>
    </w:p>
    <w:p w:rsidR="00241245" w:rsidRPr="00C1180F" w:rsidRDefault="00241245" w:rsidP="00241245">
      <w:pPr>
        <w:jc w:val="both"/>
        <w:rPr>
          <w:rFonts w:asciiTheme="minorHAnsi" w:hAnsiTheme="minorHAnsi"/>
        </w:rPr>
      </w:pPr>
      <w:r w:rsidRPr="00C1180F">
        <w:rPr>
          <w:rFonts w:asciiTheme="minorHAnsi" w:hAnsiTheme="minorHAnsi"/>
        </w:rPr>
        <w:t>3- Bermasalahnya transaksi riba, simpan pinjam yang menarik keuntungan. Jika pihak kreditur</w:t>
      </w:r>
      <w:r w:rsidRPr="00C1180F">
        <w:rPr>
          <w:rStyle w:val="FootnoteReference"/>
          <w:rFonts w:asciiTheme="minorHAnsi" w:hAnsiTheme="minorHAnsi"/>
        </w:rPr>
        <w:footnoteReference w:id="94"/>
      </w:r>
      <w:r w:rsidRPr="00C1180F">
        <w:rPr>
          <w:rFonts w:asciiTheme="minorHAnsi" w:hAnsiTheme="minorHAnsi"/>
        </w:rPr>
        <w:t xml:space="preserve"> dalam posisi aman, hanya mau ingin uangnya kembali, tanpa mau menanggung resiko karena boleh jadi yang meminjam uang adalah orang yang susah, maka berarti ini masalah. Karena kalau ia ingin uangnya kembali, maka ia pun harus berani menanggung resiko tertundanya utang tersebut. Alasannya adalah kaedah yang kita bahas saat ini.</w:t>
      </w:r>
    </w:p>
    <w:p w:rsidR="00241245" w:rsidRPr="00C1180F" w:rsidRDefault="00241245" w:rsidP="00241245">
      <w:pPr>
        <w:jc w:val="both"/>
        <w:rPr>
          <w:rFonts w:asciiTheme="minorHAnsi" w:hAnsiTheme="minorHAnsi"/>
        </w:rPr>
      </w:pPr>
      <w:r w:rsidRPr="00C1180F">
        <w:rPr>
          <w:rFonts w:asciiTheme="minorHAnsi" w:hAnsiTheme="minorHAnsi"/>
        </w:rPr>
        <w:t xml:space="preserve">4- Orang yang memanfaatkan harta curian untuk investasi, ia berhak mendapatkan 50% dari keuntungan dan sisanya diserahkan kepada pemilik harta sebenarnya. Karena jika merugi, dialah yang menanggungnya. Maka keuntungan berhak juga ia dapat sebabnya ia berani menanggung resiko kerugian. Lihat keterangan </w:t>
      </w:r>
      <w:hyperlink r:id="rId15" w:history="1">
        <w:r w:rsidRPr="00C1180F">
          <w:rPr>
            <w:rStyle w:val="Hyperlink"/>
            <w:rFonts w:asciiTheme="minorHAnsi" w:hAnsiTheme="minorHAnsi"/>
            <w:b/>
            <w:bCs/>
          </w:rPr>
          <w:t>Keuntungan yang Tumbuh dari Modal yang Haram</w:t>
        </w:r>
      </w:hyperlink>
      <w:r w:rsidRPr="00C1180F">
        <w:rPr>
          <w:rFonts w:asciiTheme="minorHAnsi" w:hAnsiTheme="minorHAnsi"/>
        </w:rPr>
        <w:t>.</w:t>
      </w:r>
    </w:p>
    <w:p w:rsidR="00241245" w:rsidRPr="00C1180F" w:rsidRDefault="00241245" w:rsidP="00241245">
      <w:pPr>
        <w:jc w:val="both"/>
        <w:rPr>
          <w:rFonts w:asciiTheme="minorHAnsi" w:hAnsiTheme="minorHAnsi"/>
        </w:rPr>
      </w:pPr>
      <w:r w:rsidRPr="00C1180F">
        <w:rPr>
          <w:rFonts w:asciiTheme="minorHAnsi" w:hAnsiTheme="minorHAnsi"/>
        </w:rPr>
        <w:t>5- Orang yang menggunakan modal riba dari koperasi atau bank, maka ia boleh memanfaatkan keuntungan dari usaha tersebut. Karena jika usahanya bangkrut, ia menanggungnya, bukan ditanggung oleh pihak yang memberikan pinjaman riba. Kalau ia menanggung resiko demikian, dialah yang berhak mendapatkan keuntungan.</w:t>
      </w:r>
      <w:r w:rsidRPr="00C1180F">
        <w:rPr>
          <w:rStyle w:val="FootnoteReference"/>
          <w:rFonts w:asciiTheme="minorHAnsi" w:hAnsiTheme="minorHAnsi"/>
        </w:rPr>
        <w:footnoteReference w:id="95"/>
      </w:r>
    </w:p>
    <w:p w:rsidR="00241245" w:rsidRPr="00C1180F" w:rsidRDefault="00241245" w:rsidP="00880BAE">
      <w:pPr>
        <w:jc w:val="both"/>
        <w:rPr>
          <w:rFonts w:asciiTheme="minorHAnsi" w:hAnsiTheme="minorHAnsi"/>
        </w:rPr>
      </w:pPr>
    </w:p>
    <w:p w:rsidR="00241245" w:rsidRPr="00C1180F" w:rsidRDefault="00241245">
      <w:pPr>
        <w:rPr>
          <w:rFonts w:asciiTheme="minorHAnsi" w:hAnsiTheme="minorHAnsi"/>
        </w:rPr>
      </w:pPr>
      <w:r w:rsidRPr="00C1180F">
        <w:rPr>
          <w:rFonts w:asciiTheme="minorHAnsi" w:hAnsiTheme="minorHAnsi"/>
        </w:rPr>
        <w:br w:type="page"/>
      </w:r>
    </w:p>
    <w:p w:rsidR="00880BAE" w:rsidRPr="00C1180F" w:rsidRDefault="00241245" w:rsidP="00241245">
      <w:pPr>
        <w:pStyle w:val="Heading1"/>
        <w:rPr>
          <w:rFonts w:asciiTheme="minorHAnsi" w:hAnsiTheme="minorHAnsi"/>
          <w:sz w:val="22"/>
          <w:szCs w:val="22"/>
          <w:lang w:val="id-ID"/>
        </w:rPr>
      </w:pPr>
      <w:bookmarkStart w:id="13" w:name="_Toc380138054"/>
      <w:r w:rsidRPr="00C1180F">
        <w:rPr>
          <w:rFonts w:asciiTheme="minorHAnsi" w:hAnsiTheme="minorHAnsi"/>
          <w:sz w:val="22"/>
          <w:szCs w:val="22"/>
          <w:lang w:val="id-ID"/>
        </w:rPr>
        <w:lastRenderedPageBreak/>
        <w:t>Hukum Uang Muka (Persekot)</w:t>
      </w:r>
      <w:bookmarkEnd w:id="13"/>
    </w:p>
    <w:p w:rsidR="00860590" w:rsidRDefault="00860590" w:rsidP="00241245">
      <w:pPr>
        <w:jc w:val="both"/>
        <w:rPr>
          <w:rFonts w:asciiTheme="minorHAnsi" w:hAnsiTheme="minorHAnsi"/>
          <w:lang w:val="id-ID"/>
        </w:rPr>
      </w:pPr>
    </w:p>
    <w:p w:rsidR="00241245" w:rsidRPr="00C1180F" w:rsidRDefault="00241245" w:rsidP="00241245">
      <w:pPr>
        <w:jc w:val="both"/>
        <w:rPr>
          <w:rFonts w:asciiTheme="minorHAnsi" w:hAnsiTheme="minorHAnsi"/>
        </w:rPr>
      </w:pPr>
      <w:r w:rsidRPr="00C1180F">
        <w:rPr>
          <w:rFonts w:asciiTheme="minorHAnsi" w:hAnsiTheme="minorHAnsi"/>
        </w:rPr>
        <w:t xml:space="preserve">Ada suatu pembahasan dalam </w:t>
      </w:r>
      <w:r w:rsidRPr="00C1180F">
        <w:rPr>
          <w:rFonts w:asciiTheme="minorHAnsi" w:hAnsiTheme="minorHAnsi"/>
          <w:i/>
          <w:iCs/>
        </w:rPr>
        <w:t>kitabul buyu’</w:t>
      </w:r>
      <w:r w:rsidRPr="00C1180F">
        <w:rPr>
          <w:rFonts w:asciiTheme="minorHAnsi" w:hAnsiTheme="minorHAnsi"/>
        </w:rPr>
        <w:t xml:space="preserve"> (jual beli) mengenai masalah </w:t>
      </w:r>
      <w:r w:rsidRPr="00C1180F">
        <w:rPr>
          <w:rFonts w:asciiTheme="minorHAnsi" w:hAnsiTheme="minorHAnsi"/>
          <w:b/>
          <w:bCs/>
          <w:i/>
          <w:iCs/>
        </w:rPr>
        <w:t>bai’ ‘urbun</w:t>
      </w:r>
      <w:r w:rsidRPr="00C1180F">
        <w:rPr>
          <w:rFonts w:asciiTheme="minorHAnsi" w:hAnsiTheme="minorHAnsi"/>
        </w:rPr>
        <w:t xml:space="preserve">. </w:t>
      </w:r>
      <w:r w:rsidRPr="00C1180F">
        <w:rPr>
          <w:rFonts w:asciiTheme="minorHAnsi" w:hAnsiTheme="minorHAnsi"/>
          <w:i/>
          <w:iCs/>
        </w:rPr>
        <w:t>‘Urbun</w:t>
      </w:r>
      <w:r w:rsidRPr="00C1180F">
        <w:rPr>
          <w:rFonts w:asciiTheme="minorHAnsi" w:hAnsiTheme="minorHAnsi"/>
        </w:rPr>
        <w:t xml:space="preserve"> adalah seseorang membeli sesuatu dengan memberi uang muka (persekot) dan dibuat perjanjian, yaitu jika jual belinya jadi, maka tinggal membayar yang sisa. Jika tidak jadi, maka menjadi milik si penjual. Inilah yang biasa istilahkan dengan </w:t>
      </w:r>
      <w:r w:rsidRPr="00C1180F">
        <w:rPr>
          <w:rFonts w:asciiTheme="minorHAnsi" w:hAnsiTheme="minorHAnsi"/>
          <w:b/>
          <w:bCs/>
        </w:rPr>
        <w:t>uang muka, persekot, DP atau panjar</w:t>
      </w:r>
      <w:r w:rsidRPr="00C1180F">
        <w:rPr>
          <w:rFonts w:asciiTheme="minorHAnsi" w:hAnsiTheme="minorHAnsi"/>
        </w:rPr>
        <w:t xml:space="preserve">. Mengenai </w:t>
      </w:r>
      <w:r w:rsidRPr="00C1180F">
        <w:rPr>
          <w:rFonts w:asciiTheme="minorHAnsi" w:hAnsiTheme="minorHAnsi"/>
          <w:b/>
          <w:bCs/>
        </w:rPr>
        <w:t>hukum uang muka</w:t>
      </w:r>
      <w:r w:rsidRPr="00C1180F">
        <w:rPr>
          <w:rFonts w:asciiTheme="minorHAnsi" w:hAnsiTheme="minorHAnsi"/>
        </w:rPr>
        <w:t xml:space="preserve"> tersebut, kami akan sajikan secara sederhana berikut ini.</w:t>
      </w:r>
    </w:p>
    <w:p w:rsidR="00241245" w:rsidRPr="00C1180F" w:rsidRDefault="00241245" w:rsidP="00241245">
      <w:pPr>
        <w:jc w:val="both"/>
        <w:rPr>
          <w:rFonts w:asciiTheme="minorHAnsi" w:hAnsiTheme="minorHAnsi"/>
        </w:rPr>
      </w:pPr>
      <w:r w:rsidRPr="00C1180F">
        <w:rPr>
          <w:rFonts w:asciiTheme="minorHAnsi" w:hAnsiTheme="minorHAnsi"/>
        </w:rPr>
        <w:t xml:space="preserve">Dari ‘Abdullah bin ‘Amr bin Al ‘Ash </w:t>
      </w:r>
      <w:r w:rsidRPr="00C1180F">
        <w:rPr>
          <w:rFonts w:asciiTheme="minorHAnsi" w:hAnsiTheme="minorHAnsi"/>
          <w:i/>
          <w:iCs/>
        </w:rPr>
        <w:t>radhiyallahu ‘anhu</w:t>
      </w:r>
      <w:r w:rsidRPr="00C1180F">
        <w:rPr>
          <w:rFonts w:asciiTheme="minorHAnsi" w:hAnsiTheme="minorHAnsi"/>
        </w:rPr>
        <w:t>, ia berkata,</w:t>
      </w:r>
    </w:p>
    <w:p w:rsidR="00241245" w:rsidRPr="00C1180F" w:rsidRDefault="00241245" w:rsidP="00241245">
      <w:pPr>
        <w:bidi/>
        <w:jc w:val="center"/>
        <w:rPr>
          <w:rFonts w:asciiTheme="minorHAnsi" w:hAnsiTheme="minorHAnsi"/>
        </w:rPr>
      </w:pPr>
      <w:r w:rsidRPr="00C1180F">
        <w:rPr>
          <w:rFonts w:asciiTheme="minorHAnsi" w:hAnsiTheme="minorHAnsi" w:cs="Traditional Arabic"/>
          <w:rtl/>
        </w:rPr>
        <w:t>نَهَى رَسُولُ اللَّهِ -صلى الله عليه وسلم- عَنْ بَيْعِ الْعُرْبَانِ</w:t>
      </w:r>
    </w:p>
    <w:p w:rsidR="00241245" w:rsidRPr="00C1180F" w:rsidRDefault="00241245" w:rsidP="00241245">
      <w:pPr>
        <w:jc w:val="both"/>
        <w:rPr>
          <w:rFonts w:asciiTheme="minorHAnsi" w:hAnsiTheme="minorHAnsi"/>
        </w:rPr>
      </w:pPr>
      <w:r w:rsidRPr="00C1180F">
        <w:rPr>
          <w:rFonts w:asciiTheme="minorHAnsi" w:hAnsiTheme="minorHAnsi"/>
        </w:rPr>
        <w:t>“</w:t>
      </w:r>
      <w:r w:rsidRPr="00C1180F">
        <w:rPr>
          <w:rFonts w:asciiTheme="minorHAnsi" w:hAnsiTheme="minorHAnsi"/>
          <w:i/>
          <w:iCs/>
        </w:rPr>
        <w:t>Rasulullah shallallahu ‘alaihi wa sallam melarang dari jual-beli ‘urbun</w:t>
      </w:r>
      <w:r w:rsidRPr="00C1180F">
        <w:rPr>
          <w:rFonts w:asciiTheme="minorHAnsi" w:hAnsiTheme="minorHAnsi"/>
        </w:rPr>
        <w:t xml:space="preserve">” (HR. Malik, Abu Daud dan Ibnu Majah). </w:t>
      </w:r>
    </w:p>
    <w:p w:rsidR="00241245" w:rsidRPr="00C1180F" w:rsidRDefault="00241245" w:rsidP="00241245">
      <w:pPr>
        <w:jc w:val="both"/>
        <w:rPr>
          <w:rFonts w:asciiTheme="minorHAnsi" w:hAnsiTheme="minorHAnsi"/>
        </w:rPr>
      </w:pPr>
      <w:r w:rsidRPr="00C1180F">
        <w:rPr>
          <w:rFonts w:asciiTheme="minorHAnsi" w:hAnsiTheme="minorHAnsi"/>
          <w:b/>
          <w:bCs/>
        </w:rPr>
        <w:t>Penilaian Hadits</w:t>
      </w:r>
      <w:r w:rsidRPr="00C1180F">
        <w:rPr>
          <w:rFonts w:asciiTheme="minorHAnsi" w:hAnsiTheme="minorHAnsi"/>
        </w:rPr>
        <w:t xml:space="preserve"> </w:t>
      </w:r>
    </w:p>
    <w:p w:rsidR="00241245" w:rsidRPr="00C1180F" w:rsidRDefault="00241245" w:rsidP="00241245">
      <w:pPr>
        <w:jc w:val="both"/>
        <w:rPr>
          <w:rFonts w:asciiTheme="minorHAnsi" w:hAnsiTheme="minorHAnsi"/>
        </w:rPr>
      </w:pPr>
      <w:r w:rsidRPr="00C1180F">
        <w:rPr>
          <w:rFonts w:asciiTheme="minorHAnsi" w:hAnsiTheme="minorHAnsi"/>
        </w:rPr>
        <w:t xml:space="preserve">Hadits ini adalah hadits yang </w:t>
      </w:r>
      <w:r w:rsidRPr="00C1180F">
        <w:rPr>
          <w:rFonts w:asciiTheme="minorHAnsi" w:hAnsiTheme="minorHAnsi"/>
          <w:i/>
          <w:iCs/>
        </w:rPr>
        <w:t>dho’if</w:t>
      </w:r>
      <w:r w:rsidRPr="00C1180F">
        <w:rPr>
          <w:rFonts w:asciiTheme="minorHAnsi" w:hAnsiTheme="minorHAnsi"/>
        </w:rPr>
        <w:t xml:space="preserve"> .</w:t>
      </w:r>
    </w:p>
    <w:p w:rsidR="00241245" w:rsidRPr="00C1180F" w:rsidRDefault="00241245" w:rsidP="00241245">
      <w:pPr>
        <w:jc w:val="both"/>
        <w:rPr>
          <w:rFonts w:asciiTheme="minorHAnsi" w:hAnsiTheme="minorHAnsi"/>
        </w:rPr>
      </w:pPr>
      <w:r w:rsidRPr="00C1180F">
        <w:rPr>
          <w:rFonts w:asciiTheme="minorHAnsi" w:hAnsiTheme="minorHAnsi"/>
        </w:rPr>
        <w:t>Ibnu Hajar Al Asqolani dalam At Talkhish Al Habir (3: 968) mengatakan bahwa dalam rowinya ada perowi yang tidak disebutkan. Disebutkan dalam riwayat Ibnu Majah, namun dho’if.</w:t>
      </w:r>
    </w:p>
    <w:p w:rsidR="00241245" w:rsidRPr="00C1180F" w:rsidRDefault="00241245" w:rsidP="00241245">
      <w:pPr>
        <w:jc w:val="both"/>
        <w:rPr>
          <w:rFonts w:asciiTheme="minorHAnsi" w:hAnsiTheme="minorHAnsi"/>
        </w:rPr>
      </w:pPr>
      <w:r w:rsidRPr="00C1180F">
        <w:rPr>
          <w:rFonts w:asciiTheme="minorHAnsi" w:hAnsiTheme="minorHAnsi"/>
        </w:rPr>
        <w:t>Imam Nawawi dalam Al Majmu’ (9: 334) mengatakan bahwa hadits ini dho’if.</w:t>
      </w:r>
    </w:p>
    <w:p w:rsidR="00241245" w:rsidRPr="00C1180F" w:rsidRDefault="00241245" w:rsidP="00241245">
      <w:pPr>
        <w:jc w:val="both"/>
        <w:rPr>
          <w:rFonts w:asciiTheme="minorHAnsi" w:hAnsiTheme="minorHAnsi"/>
        </w:rPr>
      </w:pPr>
      <w:r w:rsidRPr="00C1180F">
        <w:rPr>
          <w:rFonts w:asciiTheme="minorHAnsi" w:hAnsiTheme="minorHAnsi"/>
        </w:rPr>
        <w:t xml:space="preserve">Syaikh Ahmad Syakir dalam takhrij terhadap musnad Ahmad mengatakan bahwa hadits ini dho’if. </w:t>
      </w:r>
    </w:p>
    <w:p w:rsidR="00241245" w:rsidRPr="00C1180F" w:rsidRDefault="00241245" w:rsidP="00241245">
      <w:pPr>
        <w:jc w:val="both"/>
        <w:rPr>
          <w:rFonts w:asciiTheme="minorHAnsi" w:hAnsiTheme="minorHAnsi"/>
        </w:rPr>
      </w:pPr>
      <w:r w:rsidRPr="00C1180F">
        <w:rPr>
          <w:rFonts w:asciiTheme="minorHAnsi" w:hAnsiTheme="minorHAnsi"/>
        </w:rPr>
        <w:t>Syaikh Al Albani dalam Misykatul Mashobih (2864) mengatakan bahwa hadits ini dho’if.</w:t>
      </w:r>
    </w:p>
    <w:p w:rsidR="00241245" w:rsidRPr="00C1180F" w:rsidRDefault="00241245" w:rsidP="00241245">
      <w:pPr>
        <w:jc w:val="both"/>
        <w:rPr>
          <w:rFonts w:asciiTheme="minorHAnsi" w:hAnsiTheme="minorHAnsi"/>
          <w:b/>
          <w:bCs/>
        </w:rPr>
      </w:pPr>
      <w:r w:rsidRPr="00C1180F">
        <w:rPr>
          <w:rFonts w:asciiTheme="minorHAnsi" w:hAnsiTheme="minorHAnsi"/>
          <w:b/>
          <w:bCs/>
        </w:rPr>
        <w:t>Perselisihan Para Ulama</w:t>
      </w:r>
    </w:p>
    <w:p w:rsidR="00241245" w:rsidRPr="00C1180F" w:rsidRDefault="00241245" w:rsidP="00241245">
      <w:pPr>
        <w:jc w:val="both"/>
        <w:rPr>
          <w:rFonts w:asciiTheme="minorHAnsi" w:hAnsiTheme="minorHAnsi"/>
        </w:rPr>
      </w:pPr>
      <w:r w:rsidRPr="00C1180F">
        <w:rPr>
          <w:rFonts w:asciiTheme="minorHAnsi" w:hAnsiTheme="minorHAnsi"/>
        </w:rPr>
        <w:t>Mengenai jual beli ‘urbun ini para ulama berselisih pendapat.</w:t>
      </w:r>
    </w:p>
    <w:p w:rsidR="00241245" w:rsidRPr="00C1180F" w:rsidRDefault="00241245" w:rsidP="00241245">
      <w:pPr>
        <w:jc w:val="both"/>
        <w:rPr>
          <w:rFonts w:asciiTheme="minorHAnsi" w:hAnsiTheme="minorHAnsi"/>
        </w:rPr>
      </w:pPr>
      <w:r w:rsidRPr="00C1180F">
        <w:rPr>
          <w:rFonts w:asciiTheme="minorHAnsi" w:hAnsiTheme="minorHAnsi"/>
          <w:u w:val="single"/>
        </w:rPr>
        <w:t>Pendapat pertama</w:t>
      </w:r>
      <w:r w:rsidRPr="00C1180F">
        <w:rPr>
          <w:rFonts w:asciiTheme="minorHAnsi" w:hAnsiTheme="minorHAnsi"/>
        </w:rPr>
        <w:t xml:space="preserve"> mengatakan bahwa jual beli urbun itu haram. Karena di dalamnya dianggap terdapat </w:t>
      </w:r>
      <w:r w:rsidRPr="00C1180F">
        <w:rPr>
          <w:rFonts w:asciiTheme="minorHAnsi" w:hAnsiTheme="minorHAnsi"/>
          <w:i/>
          <w:iCs/>
        </w:rPr>
        <w:t>ghoror</w:t>
      </w:r>
      <w:r w:rsidRPr="00C1180F">
        <w:rPr>
          <w:rFonts w:asciiTheme="minorHAnsi" w:hAnsiTheme="minorHAnsi"/>
        </w:rPr>
        <w:t xml:space="preserve"> dan </w:t>
      </w:r>
      <w:r w:rsidRPr="00C1180F">
        <w:rPr>
          <w:rFonts w:asciiTheme="minorHAnsi" w:hAnsiTheme="minorHAnsi"/>
          <w:i/>
          <w:iCs/>
        </w:rPr>
        <w:t>jahalah</w:t>
      </w:r>
      <w:r w:rsidRPr="00C1180F">
        <w:rPr>
          <w:rFonts w:asciiTheme="minorHAnsi" w:hAnsiTheme="minorHAnsi"/>
        </w:rPr>
        <w:t xml:space="preserve">, yaitu ketidakjelasan, jual beli bisa terjadi atau pun tidak. Dari sisi ini terlarang. Dalil yang jadi pegangan adalah hadits yang dikemukakan di atas. Namun yang tepat, hadits tersebut adalah hadits </w:t>
      </w:r>
      <w:r w:rsidRPr="00C1180F">
        <w:rPr>
          <w:rFonts w:asciiTheme="minorHAnsi" w:hAnsiTheme="minorHAnsi"/>
          <w:b/>
          <w:bCs/>
          <w:i/>
          <w:iCs/>
        </w:rPr>
        <w:t>dho’if</w:t>
      </w:r>
      <w:r w:rsidRPr="00C1180F">
        <w:rPr>
          <w:rFonts w:asciiTheme="minorHAnsi" w:hAnsiTheme="minorHAnsi"/>
        </w:rPr>
        <w:t xml:space="preserve">, sehingga tidak bisa dijadikan dalil pendukung untuk melarang uang muka atau persekot.  </w:t>
      </w:r>
    </w:p>
    <w:p w:rsidR="00241245" w:rsidRPr="00C1180F" w:rsidRDefault="00241245" w:rsidP="00241245">
      <w:pPr>
        <w:jc w:val="both"/>
        <w:rPr>
          <w:rFonts w:asciiTheme="minorHAnsi" w:hAnsiTheme="minorHAnsi"/>
        </w:rPr>
      </w:pPr>
      <w:r w:rsidRPr="00C1180F">
        <w:rPr>
          <w:rFonts w:asciiTheme="minorHAnsi" w:hAnsiTheme="minorHAnsi"/>
          <w:u w:val="single"/>
        </w:rPr>
        <w:t>Pendapat kedua</w:t>
      </w:r>
      <w:r w:rsidRPr="00C1180F">
        <w:rPr>
          <w:rFonts w:asciiTheme="minorHAnsi" w:hAnsiTheme="minorHAnsi"/>
        </w:rPr>
        <w:t xml:space="preserve"> mengatakan bahwa jual beli urbun itu sah dan boleh-boleh saja. Inilah pendapat ‘Umar, Ibnu ‘Umar dan Imam Ahmad. Mereka menganggap bahwa ketidakjelasan yang ada bukanlah kejelasan yang  membuat cacat transaksi. Alasan lain, pembeli jika ia memberi syarat khiyar untuk dirinya (memutuskan jadi atau tidaknya membeli) selama sehari atau dua hari, itu boleh. Maka, jual beli ‘urbun ketika disyaratkan oleh penjual, itu pun boleh. </w:t>
      </w:r>
    </w:p>
    <w:p w:rsidR="00241245" w:rsidRPr="00C1180F" w:rsidRDefault="00241245" w:rsidP="00241245">
      <w:pPr>
        <w:jc w:val="both"/>
        <w:rPr>
          <w:rFonts w:asciiTheme="minorHAnsi" w:hAnsiTheme="minorHAnsi"/>
        </w:rPr>
      </w:pPr>
      <w:r w:rsidRPr="00C1180F">
        <w:rPr>
          <w:rFonts w:asciiTheme="minorHAnsi" w:hAnsiTheme="minorHAnsi"/>
        </w:rPr>
        <w:lastRenderedPageBreak/>
        <w:t xml:space="preserve">Jika si pembeli misalnya mengembalikan barang setelah ia coba dahulu (dan ini dengan kesepakatan), bisa jadi harga barang tersebut jatuh, apalagi jika pembeli lain tahu. Maka si pembeli berinisiatif menutupi kekurangan tersebut dengan memberi sejumlah uang. Hal ini dibolehkan. </w:t>
      </w:r>
    </w:p>
    <w:p w:rsidR="00241245" w:rsidRPr="00C1180F" w:rsidRDefault="00241245" w:rsidP="00241245">
      <w:pPr>
        <w:jc w:val="both"/>
        <w:rPr>
          <w:rFonts w:asciiTheme="minorHAnsi" w:hAnsiTheme="minorHAnsi"/>
        </w:rPr>
      </w:pPr>
      <w:r w:rsidRPr="00C1180F">
        <w:rPr>
          <w:rFonts w:asciiTheme="minorHAnsi" w:hAnsiTheme="minorHAnsi"/>
        </w:rPr>
        <w:t xml:space="preserve">Intinya, dengan uang muka terdapat maslahat bagi si penjual dan pembeli. Pembeli dapat manfaat karena ia masih punya kesempatan untuk menimbang-nimbang pembelian barang tersebut jika ia pakai uang muka. Jika ia pakai uang muka, maka akad tersebut masih bisa ditimbang-timbang. Jika pembeli melunasi langsung, ia tidak bisa batalkan. Maka yang datang cuma penyesalan jika ia akhirnya tidak menyukai barang tersebut. Penjual pun mendapatkan keuntungan. Jika tidak terjadi kesepakatan, uang muka jadi miliknya untuk menutupi kekurangannya, juga untuk menahan pembeli agar tidak pergi begitu saja. </w:t>
      </w:r>
    </w:p>
    <w:p w:rsidR="00241245" w:rsidRPr="00C1180F" w:rsidRDefault="00241245" w:rsidP="00241245">
      <w:pPr>
        <w:jc w:val="both"/>
        <w:rPr>
          <w:rFonts w:asciiTheme="minorHAnsi" w:hAnsiTheme="minorHAnsi"/>
        </w:rPr>
      </w:pPr>
      <w:r w:rsidRPr="00C1180F">
        <w:rPr>
          <w:rFonts w:asciiTheme="minorHAnsi" w:hAnsiTheme="minorHAnsi"/>
          <w:u w:val="single"/>
        </w:rPr>
        <w:t>Pendapat terkuat dalam masalah ini</w:t>
      </w:r>
      <w:r w:rsidRPr="00C1180F">
        <w:rPr>
          <w:rFonts w:asciiTheme="minorHAnsi" w:hAnsiTheme="minorHAnsi"/>
        </w:rPr>
        <w:t xml:space="preserve">, jual beli urbun atau uang muka, dibolehkan karena terdapat maslahat bagi penjual dan pembeli, serta bukan termasuk jahalah dalam jual beli. Dan besarnya uang muka di sini tergantung kesepakatan antara kedua belah pihak yang melakukan transaksi. Demikian kesimpulan dari Syaikh Muhammad bin Sholih Al ‘Utsaimin </w:t>
      </w:r>
      <w:r w:rsidRPr="00C1180F">
        <w:rPr>
          <w:rFonts w:asciiTheme="minorHAnsi" w:hAnsiTheme="minorHAnsi"/>
          <w:i/>
          <w:iCs/>
        </w:rPr>
        <w:t>rahimahullah</w:t>
      </w:r>
      <w:r w:rsidRPr="00C1180F">
        <w:rPr>
          <w:rFonts w:asciiTheme="minorHAnsi" w:hAnsiTheme="minorHAnsi"/>
        </w:rPr>
        <w:t xml:space="preserve">. Lihat </w:t>
      </w:r>
      <w:r w:rsidRPr="00C1180F">
        <w:rPr>
          <w:rFonts w:asciiTheme="minorHAnsi" w:hAnsiTheme="minorHAnsi"/>
          <w:i/>
          <w:iCs/>
        </w:rPr>
        <w:t>Fathu</w:t>
      </w:r>
      <w:r w:rsidRPr="00C1180F">
        <w:rPr>
          <w:rFonts w:asciiTheme="minorHAnsi" w:hAnsiTheme="minorHAnsi"/>
        </w:rPr>
        <w:t xml:space="preserve"> </w:t>
      </w:r>
      <w:r w:rsidRPr="00C1180F">
        <w:rPr>
          <w:rFonts w:asciiTheme="minorHAnsi" w:hAnsiTheme="minorHAnsi"/>
          <w:i/>
          <w:iCs/>
        </w:rPr>
        <w:t>Dzil Jalali wal Ikrom bi Syarh Bulughil Marom</w:t>
      </w:r>
      <w:r w:rsidRPr="00C1180F">
        <w:rPr>
          <w:rFonts w:asciiTheme="minorHAnsi" w:hAnsiTheme="minorHAnsi"/>
        </w:rPr>
        <w:t>, 9: 181-183.</w:t>
      </w:r>
    </w:p>
    <w:p w:rsidR="00241245" w:rsidRPr="00C1180F" w:rsidRDefault="00241245" w:rsidP="00241245">
      <w:pPr>
        <w:jc w:val="both"/>
        <w:rPr>
          <w:rFonts w:asciiTheme="minorHAnsi" w:hAnsiTheme="minorHAnsi"/>
        </w:rPr>
      </w:pPr>
      <w:r w:rsidRPr="00C1180F">
        <w:rPr>
          <w:rFonts w:asciiTheme="minorHAnsi" w:hAnsiTheme="minorHAnsi"/>
        </w:rPr>
        <w:t>Syaikh ‘Abdul ‘Aziz bin Baz, mufti Kerajaan Saudi Arabia di masa silam berkata, “Tidak mengapa memanfaatkan uang muka. Demikian pendapat yang tepat dari pendapat ulama yang ada jika telah ada kesepakatan antara penjual dan pembeli dalam hal itu ketika jual beli tidak terjadi.” (Fatawa lit Tijaar wal A’maal, hal. 49).</w:t>
      </w:r>
    </w:p>
    <w:p w:rsidR="00241245" w:rsidRPr="00C1180F" w:rsidRDefault="00241245" w:rsidP="00241245">
      <w:pPr>
        <w:jc w:val="both"/>
        <w:rPr>
          <w:rFonts w:asciiTheme="minorHAnsi" w:hAnsiTheme="minorHAnsi"/>
        </w:rPr>
      </w:pPr>
      <w:r w:rsidRPr="00C1180F">
        <w:rPr>
          <w:rFonts w:asciiTheme="minorHAnsi" w:hAnsiTheme="minorHAnsi"/>
        </w:rPr>
        <w:t xml:space="preserve">Komisi Fatwa Kerajaan Saudi Arabia juga membolehkan jual beli urbun. Mereka katakan bahwa ada amalan ‘Umar bin Khottob dalam hal ini. Imam Ahmad juga mengatakan tidak mengapa. Ibnu ‘Umar pun membolehkannya. Sa’id bin Al Musayyib juga berpendapat bolehnya. Ibnu Siirin mengatakan bahwa tidak mengapa jika pembeli tidak suka pada barang lalu ia mengembalikannya dan ia memberikan ganti rugi. Adapun hadits yang melarang jual beli urbun adalah hadits </w:t>
      </w:r>
      <w:r w:rsidRPr="00C1180F">
        <w:rPr>
          <w:rFonts w:asciiTheme="minorHAnsi" w:hAnsiTheme="minorHAnsi"/>
          <w:i/>
          <w:iCs/>
        </w:rPr>
        <w:t>dho’if</w:t>
      </w:r>
      <w:r w:rsidRPr="00C1180F">
        <w:rPr>
          <w:rFonts w:asciiTheme="minorHAnsi" w:hAnsiTheme="minorHAnsi"/>
        </w:rPr>
        <w:t>. Hadits tersebut didhoifkan oleh Imam Ahmad dan lainnya sehingga tidak bisa dijadikan dalil pendukung. Lihat Fatawa Al Lajnah Ad Daimah 13: 133.</w:t>
      </w:r>
    </w:p>
    <w:p w:rsidR="00241245" w:rsidRPr="00C1180F" w:rsidRDefault="00241245" w:rsidP="00241245">
      <w:pPr>
        <w:jc w:val="both"/>
        <w:rPr>
          <w:rFonts w:asciiTheme="minorHAnsi" w:hAnsiTheme="minorHAnsi"/>
        </w:rPr>
      </w:pPr>
      <w:r w:rsidRPr="00C1180F">
        <w:rPr>
          <w:rFonts w:asciiTheme="minorHAnsi" w:hAnsiTheme="minorHAnsi"/>
        </w:rPr>
        <w:t xml:space="preserve">Demikian, semoga jadi ilmu yang bermanfaat. </w:t>
      </w:r>
      <w:r w:rsidRPr="00C1180F">
        <w:rPr>
          <w:rFonts w:asciiTheme="minorHAnsi" w:hAnsiTheme="minorHAnsi"/>
          <w:i/>
          <w:iCs/>
        </w:rPr>
        <w:t>Wallahul muwaffiq.</w:t>
      </w:r>
    </w:p>
    <w:p w:rsidR="00241245" w:rsidRPr="00C1180F" w:rsidRDefault="00241245" w:rsidP="00241245">
      <w:pPr>
        <w:jc w:val="both"/>
        <w:rPr>
          <w:rFonts w:asciiTheme="minorHAnsi" w:hAnsiTheme="minorHAnsi"/>
        </w:rPr>
      </w:pPr>
    </w:p>
    <w:p w:rsidR="00241245" w:rsidRPr="00C1180F" w:rsidRDefault="00241245" w:rsidP="00241245">
      <w:pPr>
        <w:jc w:val="both"/>
        <w:rPr>
          <w:rFonts w:asciiTheme="minorHAnsi" w:hAnsiTheme="minorHAnsi"/>
        </w:rPr>
      </w:pPr>
      <w:r w:rsidRPr="00C1180F">
        <w:rPr>
          <w:rFonts w:asciiTheme="minorHAnsi" w:hAnsiTheme="minorHAnsi"/>
          <w:b/>
          <w:bCs/>
        </w:rPr>
        <w:t>Referensi</w:t>
      </w:r>
      <w:r w:rsidRPr="00C1180F">
        <w:rPr>
          <w:rFonts w:asciiTheme="minorHAnsi" w:hAnsiTheme="minorHAnsi"/>
        </w:rPr>
        <w:t>:</w:t>
      </w:r>
    </w:p>
    <w:p w:rsidR="00241245" w:rsidRPr="00C1180F" w:rsidRDefault="00241245" w:rsidP="00241245">
      <w:pPr>
        <w:jc w:val="both"/>
        <w:rPr>
          <w:rFonts w:asciiTheme="minorHAnsi" w:hAnsiTheme="minorHAnsi"/>
        </w:rPr>
      </w:pPr>
      <w:r w:rsidRPr="00C1180F">
        <w:rPr>
          <w:rFonts w:asciiTheme="minorHAnsi" w:hAnsiTheme="minorHAnsi"/>
          <w:i/>
          <w:iCs/>
        </w:rPr>
        <w:t>Fathu</w:t>
      </w:r>
      <w:r w:rsidRPr="00C1180F">
        <w:rPr>
          <w:rFonts w:asciiTheme="minorHAnsi" w:hAnsiTheme="minorHAnsi"/>
        </w:rPr>
        <w:t xml:space="preserve"> </w:t>
      </w:r>
      <w:r w:rsidRPr="00C1180F">
        <w:rPr>
          <w:rFonts w:asciiTheme="minorHAnsi" w:hAnsiTheme="minorHAnsi"/>
          <w:i/>
          <w:iCs/>
        </w:rPr>
        <w:t>Dzil Jalali wal Ikrom bi Syarh Bulughil Marom</w:t>
      </w:r>
      <w:r w:rsidRPr="00C1180F">
        <w:rPr>
          <w:rFonts w:asciiTheme="minorHAnsi" w:hAnsiTheme="minorHAnsi"/>
        </w:rPr>
        <w:t>, Syaikh Muhammad bin Sholih Al ‘Utsaimin, terbitan Madarul Wathon, cetakan pertama, 1433 H.</w:t>
      </w:r>
    </w:p>
    <w:p w:rsidR="00241245" w:rsidRPr="00C1180F" w:rsidRDefault="002F0BE0" w:rsidP="00241245">
      <w:pPr>
        <w:jc w:val="both"/>
        <w:rPr>
          <w:rFonts w:asciiTheme="minorHAnsi" w:hAnsiTheme="minorHAnsi"/>
        </w:rPr>
      </w:pPr>
      <w:hyperlink r:id="rId16" w:history="1">
        <w:r w:rsidR="00241245" w:rsidRPr="00C1180F">
          <w:rPr>
            <w:rStyle w:val="Hyperlink"/>
            <w:rFonts w:asciiTheme="minorHAnsi" w:hAnsiTheme="minorHAnsi"/>
          </w:rPr>
          <w:t>Islamqa.com fatwa no. 12580</w:t>
        </w:r>
      </w:hyperlink>
      <w:r w:rsidR="00241245" w:rsidRPr="00C1180F">
        <w:rPr>
          <w:rFonts w:asciiTheme="minorHAnsi" w:hAnsiTheme="minorHAnsi"/>
        </w:rPr>
        <w:t>.</w:t>
      </w:r>
    </w:p>
    <w:p w:rsidR="00241245" w:rsidRPr="00C1180F" w:rsidRDefault="00241245" w:rsidP="00241245">
      <w:pPr>
        <w:jc w:val="both"/>
        <w:rPr>
          <w:rFonts w:asciiTheme="minorHAnsi" w:hAnsiTheme="minorHAnsi"/>
        </w:rPr>
      </w:pPr>
      <w:r w:rsidRPr="00C1180F">
        <w:rPr>
          <w:rFonts w:asciiTheme="minorHAnsi" w:hAnsiTheme="minorHAnsi"/>
        </w:rPr>
        <w:t>Dorar.net dan Maktabah Syamilah untuk takhrij hadits.</w:t>
      </w:r>
    </w:p>
    <w:p w:rsidR="00241245" w:rsidRPr="00C1180F" w:rsidRDefault="00241245" w:rsidP="00880BAE">
      <w:pPr>
        <w:jc w:val="both"/>
        <w:rPr>
          <w:rFonts w:asciiTheme="minorHAnsi" w:hAnsiTheme="minorHAnsi"/>
        </w:rPr>
      </w:pPr>
    </w:p>
    <w:p w:rsidR="00A342EA" w:rsidRPr="00C1180F" w:rsidRDefault="00A342EA" w:rsidP="00F1569F">
      <w:pPr>
        <w:jc w:val="both"/>
        <w:rPr>
          <w:rFonts w:asciiTheme="minorHAnsi" w:hAnsiTheme="minorHAnsi"/>
          <w:lang w:val="id-ID"/>
        </w:rPr>
      </w:pPr>
    </w:p>
    <w:p w:rsidR="00F1569F" w:rsidRPr="00C1180F" w:rsidRDefault="00A342EA" w:rsidP="00A342EA">
      <w:pPr>
        <w:pStyle w:val="Heading1"/>
        <w:rPr>
          <w:rFonts w:asciiTheme="minorHAnsi" w:hAnsiTheme="minorHAnsi"/>
          <w:sz w:val="22"/>
          <w:szCs w:val="22"/>
          <w:lang w:val="id-ID"/>
        </w:rPr>
      </w:pPr>
      <w:bookmarkStart w:id="14" w:name="_Toc380138055"/>
      <w:r w:rsidRPr="00C1180F">
        <w:rPr>
          <w:rFonts w:asciiTheme="minorHAnsi" w:hAnsiTheme="minorHAnsi"/>
          <w:sz w:val="22"/>
          <w:szCs w:val="22"/>
          <w:lang w:val="id-ID"/>
        </w:rPr>
        <w:lastRenderedPageBreak/>
        <w:t xml:space="preserve">Harta di Tangan Orang </w:t>
      </w:r>
      <w:r w:rsidR="00602EFF">
        <w:rPr>
          <w:rFonts w:asciiTheme="minorHAnsi" w:hAnsiTheme="minorHAnsi"/>
          <w:sz w:val="22"/>
          <w:szCs w:val="22"/>
          <w:lang w:val="id-ID"/>
        </w:rPr>
        <w:t>Sholih</w:t>
      </w:r>
      <w:bookmarkEnd w:id="14"/>
    </w:p>
    <w:p w:rsidR="00A342EA" w:rsidRPr="00C1180F" w:rsidRDefault="00A342EA" w:rsidP="00A342EA">
      <w:pPr>
        <w:rPr>
          <w:rFonts w:asciiTheme="minorHAnsi" w:hAnsiTheme="minorHAnsi"/>
          <w:lang w:val="id-ID"/>
        </w:rPr>
      </w:pPr>
    </w:p>
    <w:p w:rsidR="00A342EA" w:rsidRPr="00C1180F" w:rsidRDefault="00A342EA" w:rsidP="00A342EA">
      <w:pPr>
        <w:jc w:val="both"/>
        <w:rPr>
          <w:rFonts w:asciiTheme="minorHAnsi" w:hAnsiTheme="minorHAnsi" w:cs="Traditional Arabic"/>
          <w:lang w:val="id-ID"/>
        </w:rPr>
      </w:pPr>
      <w:r w:rsidRPr="00C1180F">
        <w:rPr>
          <w:rFonts w:asciiTheme="minorHAnsi" w:hAnsiTheme="minorHAnsi" w:cs="Traditional Arabic"/>
          <w:lang w:val="id-ID"/>
        </w:rPr>
        <w:t>Hadits semacam ini dibawakan oleh Imam Al Bukhari dalam Adabul Mufrod pada Bab “Sebaik-baik harta di tanga orang yang sholih”.</w:t>
      </w:r>
    </w:p>
    <w:p w:rsidR="00A342EA" w:rsidRPr="00C1180F" w:rsidRDefault="00A342EA" w:rsidP="00A342EA">
      <w:pPr>
        <w:bidi/>
        <w:jc w:val="center"/>
        <w:rPr>
          <w:rFonts w:asciiTheme="minorHAnsi" w:hAnsiTheme="minorHAnsi" w:cs="Traditional Arabic"/>
          <w:color w:val="000000"/>
          <w:lang w:val="id-ID"/>
        </w:rPr>
      </w:pPr>
      <w:r w:rsidRPr="00C1180F">
        <w:rPr>
          <w:rFonts w:asciiTheme="minorHAnsi" w:hAnsiTheme="minorHAnsi" w:cs="Traditional Arabic"/>
          <w:color w:val="000000"/>
          <w:rtl/>
        </w:rPr>
        <w:t>حَدَّثَنَا عَبْدُ اللَّهِ حَدَّثَنِى أَبِى حَدَّثَنَا عَبْدُ الرَّحْمَنِ حَدَّثَنَا مُوسَى بْنُ عَلِىٍّ عَنْ أَبِيهِ قَالَ سَمِعْتُ عَمْرَو بْنَ الْعَاصِ يَقُولُ بَعَثَ إِلَىَّ رَسُولُ اللَّهِ -صلى الله عليه وسلم- فَقَالَ « خُذْ عَلَيْكَ ثِيَابَكَ وَسِلاَحَكَ ثُمَّ ائْتِنِى ». فَأَتَيْتُهُ وَهُوَ يَتَوَضَّأُ فَصَعَّدَ فِىَّ النَّظَرَ ثُمَّ طَأْطَأَهُ فَقَالَ « إِنِّى أُرِيدُ أَنْ أَبْعَثَكَ عَلَى جَيْشٍ فَيُسَلِّمَكَ اللَّهُ وَيُغْنِمَكَ وَأَرْغَبُ لَكَ مِنَ الْمَالِ رَغْبَةً صَالِحَةً ». قَالَ قُلْتُ يَا رَسُولَ اللَّهِ مَا أَسْلَمْتُ مِنْ أَجْلِ الْمَالِ وَلَكِنِّى أَسْلَمْتُ رَغْبَةً فِى الإِسْلاَمِ وَأَنْ أَكُونَ مَعَ رَسُولِ اللَّهِ -صلى الله عليه وسلم-. فَقَالَ « يَا عَمْرُو نِعْمَ الْمَالُ الصَّالِحُ لِلْمَرْءِ الصَّالِحِ »</w:t>
      </w:r>
    </w:p>
    <w:p w:rsidR="00A342EA" w:rsidRPr="00C1180F" w:rsidRDefault="00A342EA" w:rsidP="00A342EA">
      <w:pPr>
        <w:jc w:val="both"/>
        <w:rPr>
          <w:rFonts w:asciiTheme="minorHAnsi" w:hAnsiTheme="minorHAnsi" w:cs="Traditional Arabic"/>
          <w:lang w:val="id-ID"/>
        </w:rPr>
      </w:pPr>
      <w:r w:rsidRPr="00C1180F">
        <w:rPr>
          <w:rFonts w:asciiTheme="minorHAnsi" w:hAnsiTheme="minorHAnsi" w:cs="Traditional Arabic"/>
          <w:lang w:val="sv-SE"/>
        </w:rPr>
        <w:t>Telah menceritakan kepada kami Abdurrahman Telah menceritakan kepada kami Musa bin Ali dari Bapaknya ia berkata, saya mendengar Amru bin Ash berkata, "Rasulullah shallallahu 'alaihi wasallam mengutus seseorang kepadaku agar mengatakan, "</w:t>
      </w:r>
      <w:r w:rsidRPr="00C1180F">
        <w:rPr>
          <w:rFonts w:asciiTheme="minorHAnsi" w:hAnsiTheme="minorHAnsi" w:cs="Traditional Arabic"/>
          <w:i/>
          <w:iCs/>
          <w:lang w:val="sv-SE"/>
        </w:rPr>
        <w:t>Bawalah pakaian dan senjatamu, kemudian temuilah aku.</w:t>
      </w:r>
      <w:r w:rsidRPr="00C1180F">
        <w:rPr>
          <w:rFonts w:asciiTheme="minorHAnsi" w:hAnsiTheme="minorHAnsi" w:cs="Traditional Arabic"/>
          <w:lang w:val="sv-SE"/>
        </w:rPr>
        <w:t>" Maka aku pun datang menemui beliau, sementara beliau sedang berwudlu. Beliau kemudian memandangiku dengan serius dan mengangguk-anggukkan (kepalanya). Beliau lalu bersabda: "</w:t>
      </w:r>
      <w:r w:rsidRPr="00C1180F">
        <w:rPr>
          <w:rFonts w:asciiTheme="minorHAnsi" w:hAnsiTheme="minorHAnsi" w:cs="Traditional Arabic"/>
          <w:i/>
          <w:iCs/>
          <w:lang w:val="sv-SE"/>
        </w:rPr>
        <w:t>Aku ingin mengutusmu berperang bersama sepasukan prajurit. Semoga Allah menyelamatkanmu, memberikan ghanimah dan dan aku berharap engkau mendapat harta yang baik</w:t>
      </w:r>
      <w:r w:rsidRPr="00C1180F">
        <w:rPr>
          <w:rFonts w:asciiTheme="minorHAnsi" w:hAnsiTheme="minorHAnsi" w:cs="Traditional Arabic"/>
          <w:lang w:val="sv-SE"/>
        </w:rPr>
        <w:t>." Saya berkata, "</w:t>
      </w:r>
      <w:r w:rsidRPr="00C1180F">
        <w:rPr>
          <w:rFonts w:asciiTheme="minorHAnsi" w:hAnsiTheme="minorHAnsi" w:cs="Traditional Arabic"/>
          <w:i/>
          <w:iCs/>
          <w:lang w:val="sv-SE"/>
        </w:rPr>
        <w:t>Wahai Rasulullah, saya tidaklah memeluk Islam lantaran ingin mendapatkan harta, akan tetapi saya memeluk Islam karena kecintaanku terhadap Islam dan berharap bisa bersama Rasulullah shallallahu 'alaihi wasallam</w:t>
      </w:r>
      <w:r w:rsidRPr="00C1180F">
        <w:rPr>
          <w:rFonts w:asciiTheme="minorHAnsi" w:hAnsiTheme="minorHAnsi" w:cs="Traditional Arabic"/>
          <w:lang w:val="sv-SE"/>
        </w:rPr>
        <w:t>." Maka beliau bersabda: "</w:t>
      </w:r>
      <w:r w:rsidRPr="00C1180F">
        <w:rPr>
          <w:rFonts w:asciiTheme="minorHAnsi" w:hAnsiTheme="minorHAnsi" w:cs="Traditional Arabic"/>
          <w:b/>
          <w:bCs/>
          <w:i/>
          <w:iCs/>
          <w:lang w:val="sv-SE"/>
        </w:rPr>
        <w:t>Wahai Amru, sebaik-baik harta adalah harta yang dimiliki oleh hamba yang Shalih</w:t>
      </w:r>
      <w:r w:rsidRPr="00C1180F">
        <w:rPr>
          <w:rFonts w:asciiTheme="minorHAnsi" w:hAnsiTheme="minorHAnsi" w:cs="Traditional Arabic"/>
          <w:lang w:val="sv-SE"/>
        </w:rPr>
        <w:t xml:space="preserve">." </w:t>
      </w:r>
      <w:r w:rsidRPr="00C1180F">
        <w:rPr>
          <w:rFonts w:asciiTheme="minorHAnsi" w:hAnsiTheme="minorHAnsi" w:cs="Traditional Arabic"/>
          <w:lang w:val="id-ID"/>
        </w:rPr>
        <w:t>(HR. Ahmad 4/197. Syaikh Syu’aib Al Arnauth mengatakan bahwa sanad hadits ini shahih sesuai syarat Muslim)</w:t>
      </w:r>
    </w:p>
    <w:p w:rsidR="00A342EA" w:rsidRPr="00C1180F" w:rsidRDefault="00A342EA" w:rsidP="00A342EA">
      <w:pPr>
        <w:rPr>
          <w:rFonts w:asciiTheme="minorHAnsi" w:hAnsiTheme="minorHAnsi"/>
          <w:b/>
          <w:bCs/>
          <w:lang w:val="id-ID"/>
        </w:rPr>
      </w:pPr>
      <w:r w:rsidRPr="00C1180F">
        <w:rPr>
          <w:rFonts w:asciiTheme="minorHAnsi" w:hAnsiTheme="minorHAnsi"/>
          <w:b/>
          <w:bCs/>
          <w:lang w:val="id-ID"/>
        </w:rPr>
        <w:t>Beberapa faedah dari hadits di atas:</w:t>
      </w:r>
    </w:p>
    <w:p w:rsidR="00A342EA" w:rsidRPr="00C1180F" w:rsidRDefault="00A342EA" w:rsidP="00A342EA">
      <w:pPr>
        <w:jc w:val="both"/>
        <w:rPr>
          <w:rFonts w:asciiTheme="minorHAnsi" w:hAnsiTheme="minorHAnsi"/>
          <w:lang w:val="id-ID"/>
        </w:rPr>
      </w:pPr>
      <w:r w:rsidRPr="00C1180F">
        <w:rPr>
          <w:rFonts w:asciiTheme="minorHAnsi" w:hAnsiTheme="minorHAnsi"/>
          <w:b/>
          <w:bCs/>
          <w:lang w:val="id-ID"/>
        </w:rPr>
        <w:t>Pertama</w:t>
      </w:r>
      <w:r w:rsidRPr="00C1180F">
        <w:rPr>
          <w:rFonts w:asciiTheme="minorHAnsi" w:hAnsiTheme="minorHAnsi"/>
          <w:lang w:val="id-ID"/>
        </w:rPr>
        <w:t>: Yang dimaksud orang yang sholih adalah orang yang memperhatikan dan menunaikan hak-hak Allah dan hak-hak sesama. (Lihat Syarh Shahih Adabil Mufrod, 1/390)</w:t>
      </w:r>
    </w:p>
    <w:p w:rsidR="00A342EA" w:rsidRPr="00C1180F" w:rsidRDefault="00A342EA" w:rsidP="00A342EA">
      <w:pPr>
        <w:jc w:val="both"/>
        <w:rPr>
          <w:rFonts w:asciiTheme="minorHAnsi" w:hAnsiTheme="minorHAnsi"/>
          <w:lang w:val="id-ID"/>
        </w:rPr>
      </w:pPr>
      <w:r w:rsidRPr="00C1180F">
        <w:rPr>
          <w:rFonts w:asciiTheme="minorHAnsi" w:hAnsiTheme="minorHAnsi"/>
          <w:b/>
          <w:bCs/>
          <w:lang w:val="id-ID"/>
        </w:rPr>
        <w:t>Kedua</w:t>
      </w:r>
      <w:r w:rsidRPr="00C1180F">
        <w:rPr>
          <w:rFonts w:asciiTheme="minorHAnsi" w:hAnsiTheme="minorHAnsi"/>
          <w:lang w:val="id-ID"/>
        </w:rPr>
        <w:t>: Harta yang baik adalah harta yang dimanfaatkan untuk maslahat dunia dan akhirat (Lihat Syarh Shahih Adabil Mufrod, 1/390).  Ini tentu saja yang pintar mengolahnya adalah hamba Allah yang sholih yang mengerti kedua maslahat ini. Maka tepatlah maksud di atas bahwa sebaik-baik harta adalah harta yang dikelola orang yang sholih.</w:t>
      </w:r>
    </w:p>
    <w:p w:rsidR="00A342EA" w:rsidRPr="00C1180F" w:rsidRDefault="00A342EA" w:rsidP="00A342EA">
      <w:pPr>
        <w:jc w:val="both"/>
        <w:rPr>
          <w:rFonts w:asciiTheme="minorHAnsi" w:hAnsiTheme="minorHAnsi"/>
          <w:lang w:val="id-ID"/>
        </w:rPr>
      </w:pPr>
      <w:r w:rsidRPr="00C1180F">
        <w:rPr>
          <w:rFonts w:asciiTheme="minorHAnsi" w:hAnsiTheme="minorHAnsi"/>
          <w:lang w:val="id-ID"/>
        </w:rPr>
        <w:t>Oleh karena itu, bagi kita yang punya kewajiban zakat atau gemar berinfak pandai-pandailah untuk memilih tempat yang baik untuk menyalurkan harta tersebut. Sungguh tidak tepat jika harta tersebut disalurkan pada peminta-minta di jalan yang kesehariannya meninggalkan shalat. Yang ini tentu saja jauh dari kesholihan.</w:t>
      </w:r>
    </w:p>
    <w:p w:rsidR="00A342EA" w:rsidRPr="00C1180F" w:rsidRDefault="00A342EA" w:rsidP="00A342EA">
      <w:pPr>
        <w:jc w:val="both"/>
        <w:rPr>
          <w:rFonts w:asciiTheme="minorHAnsi" w:hAnsiTheme="minorHAnsi"/>
          <w:lang w:val="id-ID"/>
        </w:rPr>
      </w:pPr>
      <w:r w:rsidRPr="00C1180F">
        <w:rPr>
          <w:rFonts w:asciiTheme="minorHAnsi" w:hAnsiTheme="minorHAnsi"/>
          <w:b/>
          <w:bCs/>
          <w:lang w:val="id-ID"/>
        </w:rPr>
        <w:t>Ketiga</w:t>
      </w:r>
      <w:r w:rsidRPr="00C1180F">
        <w:rPr>
          <w:rFonts w:asciiTheme="minorHAnsi" w:hAnsiTheme="minorHAnsi"/>
          <w:lang w:val="id-ID"/>
        </w:rPr>
        <w:t xml:space="preserve">: Harta yang tidak digunakan di jalan kebaikan dan melupakan kewajiban, harta seperti ini bisa jadi hilang </w:t>
      </w:r>
      <w:r w:rsidR="001B2633">
        <w:rPr>
          <w:rFonts w:asciiTheme="minorHAnsi" w:hAnsiTheme="minorHAnsi"/>
          <w:lang w:val="id-ID"/>
        </w:rPr>
        <w:t>berkah</w:t>
      </w:r>
      <w:r w:rsidRPr="00C1180F">
        <w:rPr>
          <w:rFonts w:asciiTheme="minorHAnsi" w:hAnsiTheme="minorHAnsi"/>
          <w:lang w:val="id-ID"/>
        </w:rPr>
        <w:t xml:space="preserve"> dan kebaikan di dalamnya. Nabi </w:t>
      </w:r>
      <w:r w:rsidRPr="00C1180F">
        <w:rPr>
          <w:rFonts w:asciiTheme="minorHAnsi" w:hAnsiTheme="minorHAnsi"/>
          <w:i/>
          <w:iCs/>
          <w:lang w:val="id-ID"/>
        </w:rPr>
        <w:t xml:space="preserve">shallallahu ‘alaihi wa sallam </w:t>
      </w:r>
      <w:r w:rsidRPr="00C1180F">
        <w:rPr>
          <w:rFonts w:asciiTheme="minorHAnsi" w:hAnsiTheme="minorHAnsi"/>
          <w:lang w:val="id-ID"/>
        </w:rPr>
        <w:t>bersabda,</w:t>
      </w:r>
    </w:p>
    <w:p w:rsidR="00A342EA" w:rsidRPr="00C1180F" w:rsidRDefault="00A342EA" w:rsidP="00A342EA">
      <w:pPr>
        <w:jc w:val="center"/>
        <w:rPr>
          <w:rFonts w:asciiTheme="minorHAnsi" w:hAnsiTheme="minorHAnsi" w:cs="Traditional Arabic"/>
          <w:rtl/>
        </w:rPr>
      </w:pPr>
      <w:r w:rsidRPr="00C1180F">
        <w:rPr>
          <w:rFonts w:asciiTheme="minorHAnsi" w:hAnsiTheme="minorHAnsi" w:cs="Traditional Arabic"/>
          <w:rtl/>
        </w:rPr>
        <w:t>أنفقي أَوِ انْفَحِي ، أَوْ انْضَحِي ، وَلاَ تُحصي فَيُحْصِي اللهُ عَلَيْكِ ، وَلاَ تُوعي فَيُوعي اللهُ عَلَيْكِ</w:t>
      </w:r>
    </w:p>
    <w:p w:rsidR="00A342EA" w:rsidRPr="00C1180F" w:rsidRDefault="00A342EA" w:rsidP="00A342EA">
      <w:pPr>
        <w:jc w:val="both"/>
        <w:rPr>
          <w:rFonts w:asciiTheme="minorHAnsi" w:hAnsiTheme="minorHAnsi"/>
          <w:lang w:val="id-ID"/>
        </w:rPr>
      </w:pPr>
      <w:r w:rsidRPr="00C1180F">
        <w:rPr>
          <w:rFonts w:asciiTheme="minorHAnsi" w:hAnsiTheme="minorHAnsi"/>
          <w:lang w:val="id-ID"/>
        </w:rPr>
        <w:lastRenderedPageBreak/>
        <w:t>“</w:t>
      </w:r>
      <w:r w:rsidRPr="00C1180F">
        <w:rPr>
          <w:rFonts w:asciiTheme="minorHAnsi" w:hAnsiTheme="minorHAnsi"/>
          <w:i/>
          <w:iCs/>
          <w:lang w:val="id-ID"/>
        </w:rPr>
        <w:t xml:space="preserve">Infaqkanlah hartamu. Janganlah engkau menghitung-hitungnya (menyimpan tanpa mau mensedekahkan). Jika tidak, maka Allah akan menghilangkan </w:t>
      </w:r>
      <w:r w:rsidR="001B2633">
        <w:rPr>
          <w:rFonts w:asciiTheme="minorHAnsi" w:hAnsiTheme="minorHAnsi"/>
          <w:i/>
          <w:iCs/>
          <w:lang w:val="id-ID"/>
        </w:rPr>
        <w:t>berkah</w:t>
      </w:r>
      <w:r w:rsidRPr="00C1180F">
        <w:rPr>
          <w:rFonts w:asciiTheme="minorHAnsi" w:hAnsiTheme="minorHAnsi"/>
          <w:i/>
          <w:iCs/>
          <w:lang w:val="id-ID"/>
        </w:rPr>
        <w:t xml:space="preserve"> </w:t>
      </w:r>
      <w:r w:rsidR="00D544AF">
        <w:rPr>
          <w:rFonts w:asciiTheme="minorHAnsi" w:hAnsiTheme="minorHAnsi"/>
          <w:i/>
          <w:iCs/>
          <w:lang w:val="id-ID"/>
        </w:rPr>
        <w:t>rezeki</w:t>
      </w:r>
      <w:r w:rsidRPr="00C1180F">
        <w:rPr>
          <w:rFonts w:asciiTheme="minorHAnsi" w:hAnsiTheme="minorHAnsi"/>
          <w:i/>
          <w:iCs/>
          <w:lang w:val="id-ID"/>
        </w:rPr>
        <w:t xml:space="preserve"> tersebut. Janganlah menghalangi anugerah Allah untukmu. Jika tidak, maka Allah akan menahan anugerah dan kemurahan untukmu</w:t>
      </w:r>
      <w:r w:rsidRPr="00C1180F">
        <w:rPr>
          <w:rFonts w:asciiTheme="minorHAnsi" w:hAnsiTheme="minorHAnsi"/>
          <w:lang w:val="id-ID"/>
        </w:rPr>
        <w:t>.”</w:t>
      </w:r>
      <w:r w:rsidRPr="00C1180F">
        <w:rPr>
          <w:rFonts w:asciiTheme="minorHAnsi" w:hAnsiTheme="minorHAnsi"/>
        </w:rPr>
        <w:t xml:space="preserve"> (HR. Bukhari no. 1433 dan Muslim no. 1029, 88) </w:t>
      </w:r>
    </w:p>
    <w:p w:rsidR="00A342EA" w:rsidRPr="00C1180F" w:rsidRDefault="00A342EA" w:rsidP="00A342EA">
      <w:pPr>
        <w:jc w:val="both"/>
        <w:rPr>
          <w:rFonts w:asciiTheme="minorHAnsi" w:hAnsiTheme="minorHAnsi"/>
          <w:lang w:val="id-ID"/>
        </w:rPr>
      </w:pPr>
      <w:r w:rsidRPr="00C1180F">
        <w:rPr>
          <w:rFonts w:asciiTheme="minorHAnsi" w:hAnsiTheme="minorHAnsi"/>
          <w:lang w:val="id-ID"/>
        </w:rPr>
        <w:t>Oleh karena itu, harta tersebut sudah sepantasnya disalurkan pada hal-hal yang wajib, mulai dari menafkahi keluarga serta menunaikan zakat jika telah mencapai nishob dan haul. Setelah itu barulah disalurkan pada hal-hal lain yang bermanfaat.</w:t>
      </w:r>
    </w:p>
    <w:p w:rsidR="00A342EA" w:rsidRPr="00C1180F" w:rsidRDefault="00A342EA" w:rsidP="00A342EA">
      <w:pPr>
        <w:jc w:val="both"/>
        <w:rPr>
          <w:rFonts w:asciiTheme="minorHAnsi" w:hAnsiTheme="minorHAnsi"/>
          <w:vanish/>
          <w:lang w:val="id-ID"/>
        </w:rPr>
      </w:pPr>
    </w:p>
    <w:p w:rsidR="00A342EA" w:rsidRPr="00C1180F" w:rsidRDefault="00A342EA" w:rsidP="00A342EA">
      <w:pPr>
        <w:jc w:val="both"/>
        <w:rPr>
          <w:rFonts w:asciiTheme="minorHAnsi" w:hAnsiTheme="minorHAnsi"/>
          <w:vanish/>
          <w:lang w:val="id-ID"/>
        </w:rPr>
      </w:pPr>
    </w:p>
    <w:p w:rsidR="00A342EA" w:rsidRPr="00C1180F" w:rsidRDefault="00A342EA" w:rsidP="00A342EA">
      <w:pPr>
        <w:jc w:val="both"/>
        <w:rPr>
          <w:rFonts w:asciiTheme="minorHAnsi" w:hAnsiTheme="minorHAnsi"/>
          <w:vanish/>
          <w:lang w:val="id-ID"/>
        </w:rPr>
      </w:pPr>
    </w:p>
    <w:p w:rsidR="00A342EA" w:rsidRPr="00C1180F" w:rsidRDefault="00A342EA" w:rsidP="00A342EA">
      <w:pPr>
        <w:jc w:val="both"/>
        <w:rPr>
          <w:rFonts w:asciiTheme="minorHAnsi" w:hAnsiTheme="minorHAnsi"/>
          <w:vanish/>
          <w:lang w:val="id-ID"/>
        </w:rPr>
      </w:pPr>
    </w:p>
    <w:p w:rsidR="00A342EA" w:rsidRPr="00C1180F" w:rsidRDefault="00A342EA" w:rsidP="00A342EA">
      <w:pPr>
        <w:jc w:val="both"/>
        <w:rPr>
          <w:rFonts w:asciiTheme="minorHAnsi" w:hAnsiTheme="minorHAnsi"/>
          <w:lang w:val="id-ID"/>
        </w:rPr>
      </w:pPr>
      <w:r w:rsidRPr="00C1180F">
        <w:rPr>
          <w:rFonts w:asciiTheme="minorHAnsi" w:hAnsiTheme="minorHAnsi"/>
          <w:b/>
          <w:bCs/>
          <w:lang w:val="id-ID"/>
        </w:rPr>
        <w:t>Keempat</w:t>
      </w:r>
      <w:r w:rsidRPr="00C1180F">
        <w:rPr>
          <w:rFonts w:asciiTheme="minorHAnsi" w:hAnsiTheme="minorHAnsi"/>
          <w:lang w:val="id-ID"/>
        </w:rPr>
        <w:t>: Hadits ini merupakan pertanda bolehnya seseorang mengumpulkan harta yang halal yang nantinya akan ia gunakan untuk menunaikan kewajiban-kewajiban yang dibebankan pada dirinya. Ibnu Hibban membawakan hadits ini dalam kitab Shahihnya pada Bab “Mengumpulkan harta yang halal.”</w:t>
      </w:r>
    </w:p>
    <w:p w:rsidR="00A342EA" w:rsidRPr="00C1180F" w:rsidRDefault="00A342EA" w:rsidP="00A342EA">
      <w:pPr>
        <w:jc w:val="both"/>
        <w:rPr>
          <w:rFonts w:asciiTheme="minorHAnsi" w:hAnsiTheme="minorHAnsi"/>
          <w:iCs/>
          <w:noProof/>
          <w:lang w:val="id-ID"/>
        </w:rPr>
      </w:pPr>
      <w:r w:rsidRPr="00C1180F">
        <w:rPr>
          <w:rFonts w:asciiTheme="minorHAnsi" w:hAnsiTheme="minorHAnsi"/>
          <w:b/>
          <w:bCs/>
          <w:lang w:val="id-ID"/>
        </w:rPr>
        <w:t>Kelima</w:t>
      </w:r>
      <w:r w:rsidRPr="00C1180F">
        <w:rPr>
          <w:rFonts w:asciiTheme="minorHAnsi" w:hAnsiTheme="minorHAnsi"/>
          <w:lang w:val="id-ID"/>
        </w:rPr>
        <w:t>: Tidak apa-apa seseorang itu kaya, asalkan bertakwa dan memiliki sifat qona’ah.</w:t>
      </w:r>
      <w:r w:rsidRPr="00C1180F">
        <w:rPr>
          <w:rFonts w:asciiTheme="minorHAnsi" w:hAnsiTheme="minorHAnsi"/>
          <w:iCs/>
          <w:noProof/>
          <w:lang w:val="id-ID"/>
        </w:rPr>
        <w:t xml:space="preserve"> Nabi </w:t>
      </w:r>
      <w:r w:rsidRPr="00C1180F">
        <w:rPr>
          <w:rFonts w:asciiTheme="minorHAnsi" w:hAnsiTheme="minorHAnsi"/>
          <w:i/>
          <w:noProof/>
          <w:lang w:val="id-ID"/>
        </w:rPr>
        <w:t>shallallahu ‘alaihi wa sallam</w:t>
      </w:r>
      <w:r w:rsidRPr="00C1180F">
        <w:rPr>
          <w:rFonts w:asciiTheme="minorHAnsi" w:hAnsiTheme="minorHAnsi"/>
          <w:iCs/>
          <w:noProof/>
          <w:lang w:val="id-ID"/>
        </w:rPr>
        <w:t xml:space="preserve"> bersabda,</w:t>
      </w:r>
    </w:p>
    <w:p w:rsidR="00A342EA" w:rsidRPr="00C1180F" w:rsidRDefault="00A342EA" w:rsidP="00A342EA">
      <w:pPr>
        <w:bidi/>
        <w:jc w:val="center"/>
        <w:rPr>
          <w:rFonts w:asciiTheme="minorHAnsi" w:hAnsiTheme="minorHAnsi"/>
          <w:iCs/>
          <w:noProof/>
          <w:lang w:val="id-ID"/>
        </w:rPr>
      </w:pPr>
      <w:r w:rsidRPr="00C1180F">
        <w:rPr>
          <w:rFonts w:asciiTheme="minorHAnsi" w:hAnsiTheme="minorHAnsi" w:cs="Traditional Arabic"/>
          <w:rtl/>
        </w:rPr>
        <w:t>لاَ بَأْسَ بِالْغِنَى لِمَنِ اتَّقَى وَالصِّحَّةُ لِمَنِ اتَّقَى خَيْرٌ مِنَ الْغِنَى وَطِيبُ النَّفْسِ مِنَ النِّعَمِ</w:t>
      </w:r>
    </w:p>
    <w:p w:rsidR="00A342EA" w:rsidRPr="00C1180F" w:rsidRDefault="00A342EA" w:rsidP="00A342EA">
      <w:pPr>
        <w:jc w:val="both"/>
        <w:rPr>
          <w:rFonts w:asciiTheme="minorHAnsi" w:hAnsiTheme="minorHAnsi"/>
          <w:iCs/>
          <w:noProof/>
          <w:lang w:val="id-ID"/>
        </w:rPr>
      </w:pPr>
      <w:r w:rsidRPr="00C1180F">
        <w:rPr>
          <w:rFonts w:asciiTheme="minorHAnsi" w:hAnsiTheme="minorHAnsi"/>
          <w:iCs/>
          <w:noProof/>
          <w:lang w:val="id-ID"/>
        </w:rPr>
        <w:t>“</w:t>
      </w:r>
      <w:r w:rsidRPr="00C1180F">
        <w:rPr>
          <w:rFonts w:asciiTheme="minorHAnsi" w:hAnsiTheme="minorHAnsi"/>
          <w:i/>
          <w:noProof/>
          <w:lang w:val="id-ID"/>
        </w:rPr>
        <w:t>Tidak apa-apa dengan kaya bagi orang yang bertakwa. Dan sehat bagi orang yang bertakwa itu lebih baik dari kaya. Dan bahagia itu bagian dari kenikmatan</w:t>
      </w:r>
      <w:r w:rsidRPr="00C1180F">
        <w:rPr>
          <w:rFonts w:asciiTheme="minorHAnsi" w:hAnsiTheme="minorHAnsi"/>
          <w:iCs/>
          <w:noProof/>
          <w:lang w:val="id-ID"/>
        </w:rPr>
        <w:t xml:space="preserve">.” (HR. Ibnu Majah no. 2141 dan Ahmad 4/69. Syaikh Al Albani mengatakan bahwa hadits ini </w:t>
      </w:r>
      <w:r w:rsidRPr="00C1180F">
        <w:rPr>
          <w:rFonts w:asciiTheme="minorHAnsi" w:hAnsiTheme="minorHAnsi"/>
          <w:b/>
          <w:bCs/>
          <w:i/>
          <w:noProof/>
          <w:lang w:val="id-ID"/>
        </w:rPr>
        <w:t>shahih</w:t>
      </w:r>
      <w:r w:rsidRPr="00C1180F">
        <w:rPr>
          <w:rFonts w:asciiTheme="minorHAnsi" w:hAnsiTheme="minorHAnsi"/>
          <w:iCs/>
          <w:noProof/>
          <w:lang w:val="id-ID"/>
        </w:rPr>
        <w:t>)</w:t>
      </w:r>
    </w:p>
    <w:p w:rsidR="00A342EA" w:rsidRPr="00C1180F" w:rsidRDefault="00A342EA" w:rsidP="00A342EA">
      <w:pPr>
        <w:jc w:val="both"/>
        <w:rPr>
          <w:rFonts w:asciiTheme="minorHAnsi" w:hAnsiTheme="minorHAnsi"/>
          <w:iCs/>
          <w:noProof/>
          <w:lang w:val="id-ID"/>
        </w:rPr>
      </w:pPr>
      <w:r w:rsidRPr="00C1180F">
        <w:rPr>
          <w:rFonts w:asciiTheme="minorHAnsi" w:hAnsiTheme="minorHAnsi"/>
          <w:iCs/>
          <w:noProof/>
          <w:lang w:val="id-ID"/>
        </w:rPr>
        <w:t>Al Baihaqi dalam kitab Adabnya membawakan hadits yang kita bahas ini dalam Bab “</w:t>
      </w:r>
      <w:r w:rsidRPr="00C1180F">
        <w:rPr>
          <w:rFonts w:asciiTheme="minorHAnsi" w:hAnsiTheme="minorHAnsi"/>
          <w:i/>
          <w:noProof/>
          <w:lang w:val="id-ID"/>
        </w:rPr>
        <w:t>Tidak mengapa seseorang itu kaya, asalkan ia bertakwa kepada Allah ‘azza wa jalla dan ia menyalurkan hak tadi serta menempatkannya pada tempat yang benar</w:t>
      </w:r>
      <w:r w:rsidRPr="00C1180F">
        <w:rPr>
          <w:rFonts w:asciiTheme="minorHAnsi" w:hAnsiTheme="minorHAnsi"/>
          <w:iCs/>
          <w:noProof/>
          <w:lang w:val="id-ID"/>
        </w:rPr>
        <w:t>.”</w:t>
      </w:r>
    </w:p>
    <w:p w:rsidR="00A342EA" w:rsidRPr="00C1180F" w:rsidRDefault="00A342EA" w:rsidP="00A342EA">
      <w:pPr>
        <w:jc w:val="both"/>
        <w:rPr>
          <w:rFonts w:asciiTheme="minorHAnsi" w:hAnsiTheme="minorHAnsi"/>
          <w:lang w:val="id-ID"/>
        </w:rPr>
      </w:pPr>
      <w:r w:rsidRPr="00C1180F">
        <w:rPr>
          <w:rFonts w:asciiTheme="minorHAnsi" w:hAnsiTheme="minorHAnsi"/>
          <w:iCs/>
          <w:noProof/>
          <w:lang w:val="id-ID"/>
        </w:rPr>
        <w:t xml:space="preserve">Oleh karena itu kaya harta tidaklah tercela. Namun yang tercela adalah tidak pernah merasa cukup dan puas (qona’ah) dengan apa yang Allah beri. Padahal sungguh beruntung orang yang punya sifat </w:t>
      </w:r>
      <w:r w:rsidRPr="00C1180F">
        <w:rPr>
          <w:rFonts w:asciiTheme="minorHAnsi" w:hAnsiTheme="minorHAnsi"/>
          <w:i/>
          <w:noProof/>
          <w:lang w:val="id-ID"/>
        </w:rPr>
        <w:t>qona’ah</w:t>
      </w:r>
      <w:r w:rsidRPr="00C1180F">
        <w:rPr>
          <w:rFonts w:asciiTheme="minorHAnsi" w:hAnsiTheme="minorHAnsi"/>
          <w:iCs/>
          <w:noProof/>
          <w:lang w:val="id-ID"/>
        </w:rPr>
        <w:t xml:space="preserve">. </w:t>
      </w:r>
      <w:r w:rsidRPr="00C1180F">
        <w:rPr>
          <w:rFonts w:asciiTheme="minorHAnsi" w:hAnsiTheme="minorHAnsi"/>
          <w:lang w:val="id-ID"/>
        </w:rPr>
        <w:t xml:space="preserve">Dari ‘Abdullah bin ‘Amr bin Al ‘Ash, Rasulullah </w:t>
      </w:r>
      <w:r w:rsidRPr="00C1180F">
        <w:rPr>
          <w:rFonts w:asciiTheme="minorHAnsi" w:hAnsiTheme="minorHAnsi"/>
          <w:i/>
          <w:iCs/>
          <w:lang w:val="id-ID"/>
        </w:rPr>
        <w:t>shallallahu ‘alaihi wa sallam</w:t>
      </w:r>
      <w:r w:rsidRPr="00C1180F">
        <w:rPr>
          <w:rFonts w:asciiTheme="minorHAnsi" w:hAnsiTheme="minorHAnsi"/>
          <w:lang w:val="id-ID"/>
        </w:rPr>
        <w:t xml:space="preserve"> bersabda,</w:t>
      </w:r>
    </w:p>
    <w:p w:rsidR="00A342EA" w:rsidRPr="00C1180F" w:rsidRDefault="00A342EA" w:rsidP="00A342EA">
      <w:pPr>
        <w:bidi/>
        <w:jc w:val="center"/>
        <w:rPr>
          <w:rFonts w:asciiTheme="minorHAnsi" w:hAnsiTheme="minorHAnsi"/>
        </w:rPr>
      </w:pPr>
      <w:r w:rsidRPr="00C1180F">
        <w:rPr>
          <w:rFonts w:asciiTheme="minorHAnsi" w:hAnsiTheme="minorHAnsi" w:cs="Traditional Arabic"/>
          <w:rtl/>
        </w:rPr>
        <w:t>قَدْ أَفْلَحَ مَنْ أَسْلَمَ وَرُزِقَ كَفَافًا وَقَنَّعَهُ اللَّهُ بِمَا آتَاهُ</w:t>
      </w:r>
    </w:p>
    <w:p w:rsidR="00A342EA" w:rsidRPr="00C1180F" w:rsidRDefault="00A342EA" w:rsidP="00A342EA">
      <w:pPr>
        <w:jc w:val="both"/>
        <w:rPr>
          <w:rFonts w:asciiTheme="minorHAnsi" w:hAnsiTheme="minorHAnsi"/>
          <w:lang w:val="id-ID"/>
        </w:rPr>
      </w:pPr>
      <w:r w:rsidRPr="00C1180F">
        <w:rPr>
          <w:rFonts w:asciiTheme="minorHAnsi" w:hAnsiTheme="minorHAnsi"/>
        </w:rPr>
        <w:t>“</w:t>
      </w:r>
      <w:r w:rsidRPr="00C1180F">
        <w:rPr>
          <w:rFonts w:asciiTheme="minorHAnsi" w:hAnsiTheme="minorHAnsi"/>
          <w:i/>
          <w:iCs/>
        </w:rPr>
        <w:t xml:space="preserve">Sungguh sangat beruntung orang yang telah masuk Islam, diberikan </w:t>
      </w:r>
      <w:r w:rsidR="00D544AF">
        <w:rPr>
          <w:rFonts w:asciiTheme="minorHAnsi" w:hAnsiTheme="minorHAnsi"/>
          <w:i/>
          <w:iCs/>
        </w:rPr>
        <w:t>rezeki</w:t>
      </w:r>
      <w:r w:rsidRPr="00C1180F">
        <w:rPr>
          <w:rFonts w:asciiTheme="minorHAnsi" w:hAnsiTheme="minorHAnsi"/>
          <w:i/>
          <w:iCs/>
        </w:rPr>
        <w:t xml:space="preserve"> yang cukup dan Allah menjadikannya merasa puas dengan apa yang diberikan kepadanya</w:t>
      </w:r>
      <w:r w:rsidRPr="00C1180F">
        <w:rPr>
          <w:rFonts w:asciiTheme="minorHAnsi" w:hAnsiTheme="minorHAnsi"/>
        </w:rPr>
        <w:t>.” (HR. Muslim</w:t>
      </w:r>
      <w:r w:rsidRPr="00C1180F">
        <w:rPr>
          <w:rFonts w:asciiTheme="minorHAnsi" w:hAnsiTheme="minorHAnsi"/>
          <w:lang w:val="id-ID"/>
        </w:rPr>
        <w:t xml:space="preserve"> no. 1054</w:t>
      </w:r>
      <w:r w:rsidRPr="00C1180F">
        <w:rPr>
          <w:rFonts w:asciiTheme="minorHAnsi" w:hAnsiTheme="minorHAnsi"/>
        </w:rPr>
        <w:t>)</w:t>
      </w:r>
    </w:p>
    <w:p w:rsidR="001747C1" w:rsidRPr="00C1180F" w:rsidRDefault="001747C1">
      <w:pPr>
        <w:rPr>
          <w:rFonts w:asciiTheme="minorHAnsi" w:hAnsiTheme="minorHAnsi"/>
          <w:lang w:val="id-ID"/>
        </w:rPr>
      </w:pPr>
      <w:r w:rsidRPr="00C1180F">
        <w:rPr>
          <w:rFonts w:asciiTheme="minorHAnsi" w:hAnsiTheme="minorHAnsi"/>
          <w:lang w:val="id-ID"/>
        </w:rPr>
        <w:br w:type="page"/>
      </w:r>
    </w:p>
    <w:p w:rsidR="00A342EA" w:rsidRPr="00C1180F" w:rsidRDefault="001747C1" w:rsidP="001747C1">
      <w:pPr>
        <w:pStyle w:val="Heading1"/>
        <w:rPr>
          <w:rFonts w:asciiTheme="minorHAnsi" w:hAnsiTheme="minorHAnsi"/>
          <w:sz w:val="22"/>
          <w:szCs w:val="22"/>
          <w:lang w:val="id-ID"/>
        </w:rPr>
      </w:pPr>
      <w:bookmarkStart w:id="15" w:name="_Toc380138056"/>
      <w:r w:rsidRPr="00C1180F">
        <w:rPr>
          <w:rFonts w:asciiTheme="minorHAnsi" w:hAnsiTheme="minorHAnsi"/>
          <w:sz w:val="22"/>
          <w:szCs w:val="22"/>
          <w:lang w:val="id-ID"/>
        </w:rPr>
        <w:lastRenderedPageBreak/>
        <w:t>Mengingat Allah di Pasar</w:t>
      </w:r>
      <w:bookmarkEnd w:id="15"/>
    </w:p>
    <w:p w:rsidR="001747C1" w:rsidRPr="00C1180F" w:rsidRDefault="001747C1" w:rsidP="00A342EA">
      <w:pPr>
        <w:rPr>
          <w:rFonts w:asciiTheme="minorHAnsi" w:hAnsiTheme="minorHAnsi"/>
          <w:lang w:val="id-ID"/>
        </w:rPr>
      </w:pPr>
    </w:p>
    <w:p w:rsidR="001747C1" w:rsidRPr="00C1180F" w:rsidRDefault="001747C1" w:rsidP="001747C1">
      <w:pPr>
        <w:jc w:val="both"/>
        <w:rPr>
          <w:rFonts w:asciiTheme="minorHAnsi" w:hAnsiTheme="minorHAnsi"/>
        </w:rPr>
      </w:pPr>
      <w:r w:rsidRPr="00C1180F">
        <w:rPr>
          <w:rFonts w:asciiTheme="minorHAnsi" w:hAnsiTheme="minorHAnsi"/>
        </w:rPr>
        <w:t>Berdzikir atau mengingat Allah bukanlah hanya di masjid atau tempat shalat. Berdzikir pada Allah itu setiap saat bahkan sampai di tempat keramaian sekalipun seperti pasar. Namun karena kesibukan dunia dan transaksi di pasar, banyak yang lalai dari Allah. Ujung-ujungnya sampai terjerumus dalam perkara yang haram karena merasa tidak ada yang mengawasinya setiap saat.</w:t>
      </w:r>
    </w:p>
    <w:p w:rsidR="001747C1" w:rsidRPr="00C1180F" w:rsidRDefault="001747C1" w:rsidP="001747C1">
      <w:pPr>
        <w:jc w:val="both"/>
        <w:rPr>
          <w:rFonts w:asciiTheme="minorHAnsi" w:hAnsiTheme="minorHAnsi"/>
          <w:b/>
          <w:bCs/>
        </w:rPr>
      </w:pPr>
      <w:r w:rsidRPr="00C1180F">
        <w:rPr>
          <w:rFonts w:asciiTheme="minorHAnsi" w:hAnsiTheme="minorHAnsi"/>
          <w:b/>
          <w:bCs/>
        </w:rPr>
        <w:t>Fadhilah Dzikir</w:t>
      </w:r>
    </w:p>
    <w:p w:rsidR="001747C1" w:rsidRPr="00C1180F" w:rsidRDefault="001747C1" w:rsidP="001747C1">
      <w:pPr>
        <w:jc w:val="both"/>
        <w:rPr>
          <w:rFonts w:asciiTheme="minorHAnsi" w:hAnsiTheme="minorHAnsi"/>
        </w:rPr>
      </w:pPr>
      <w:r w:rsidRPr="00C1180F">
        <w:rPr>
          <w:rFonts w:asciiTheme="minorHAnsi" w:hAnsiTheme="minorHAnsi"/>
        </w:rPr>
        <w:t xml:space="preserve">Kita telah mengetahui bahwa dzikir adalah amalan yang amat utama. Di antara bentuk dzikir adalah menyebut asma’ dan sifat Allah, ditambah perenungan makna dan pengaplikasiannya. Di samping itu, mengingat nikmat Allah juga termasuk bagian dari dzikir. Begitu pula duduk di majelis ilmu untuk mengkaji hukum-hukum Allah juga termasuk dzikir. Demikian macam-macam dzikir yang dijelaskan oleh Ibnul Qayyim semacam dalam kitab beliau </w:t>
      </w:r>
      <w:r w:rsidRPr="00C1180F">
        <w:rPr>
          <w:rFonts w:asciiTheme="minorHAnsi" w:hAnsiTheme="minorHAnsi"/>
          <w:i/>
          <w:iCs/>
        </w:rPr>
        <w:t>Al Wabilush Shoyyib</w:t>
      </w:r>
      <w:r w:rsidRPr="00C1180F">
        <w:rPr>
          <w:rFonts w:asciiTheme="minorHAnsi" w:hAnsiTheme="minorHAnsi"/>
        </w:rPr>
        <w:t xml:space="preserve"> dan </w:t>
      </w:r>
      <w:r w:rsidRPr="00C1180F">
        <w:rPr>
          <w:rFonts w:asciiTheme="minorHAnsi" w:hAnsiTheme="minorHAnsi"/>
          <w:i/>
          <w:iCs/>
        </w:rPr>
        <w:t>Madarijus Salikin</w:t>
      </w:r>
      <w:r w:rsidRPr="00C1180F">
        <w:rPr>
          <w:rFonts w:asciiTheme="minorHAnsi" w:hAnsiTheme="minorHAnsi"/>
        </w:rPr>
        <w:t>.</w:t>
      </w:r>
    </w:p>
    <w:p w:rsidR="001747C1" w:rsidRPr="00C1180F" w:rsidRDefault="001747C1" w:rsidP="001747C1">
      <w:pPr>
        <w:jc w:val="both"/>
        <w:rPr>
          <w:rFonts w:asciiTheme="minorHAnsi" w:hAnsiTheme="minorHAnsi"/>
        </w:rPr>
      </w:pPr>
      <w:r w:rsidRPr="00C1180F">
        <w:rPr>
          <w:rFonts w:asciiTheme="minorHAnsi" w:hAnsiTheme="minorHAnsi"/>
        </w:rPr>
        <w:t>Di antara keutamaan dzikir sebagaimana disebutkan berikut ini:</w:t>
      </w:r>
    </w:p>
    <w:p w:rsidR="001747C1" w:rsidRPr="00C1180F" w:rsidRDefault="001747C1" w:rsidP="001747C1">
      <w:pPr>
        <w:rPr>
          <w:rFonts w:asciiTheme="minorHAnsi" w:hAnsiTheme="minorHAnsi"/>
          <w:lang w:val="id-ID"/>
        </w:rPr>
      </w:pPr>
      <w:r w:rsidRPr="00C1180F">
        <w:rPr>
          <w:rFonts w:asciiTheme="minorHAnsi" w:hAnsiTheme="minorHAnsi"/>
          <w:lang w:val="id-ID"/>
        </w:rPr>
        <w:t>(1) Dengan dzikir akan mengusir setan.</w:t>
      </w:r>
    </w:p>
    <w:p w:rsidR="001747C1" w:rsidRPr="00C1180F" w:rsidRDefault="001747C1" w:rsidP="001747C1">
      <w:pPr>
        <w:rPr>
          <w:rFonts w:asciiTheme="minorHAnsi" w:hAnsiTheme="minorHAnsi"/>
          <w:lang w:val="id-ID"/>
        </w:rPr>
      </w:pPr>
      <w:r w:rsidRPr="00C1180F">
        <w:rPr>
          <w:rFonts w:asciiTheme="minorHAnsi" w:hAnsiTheme="minorHAnsi"/>
          <w:lang w:val="id-ID"/>
        </w:rPr>
        <w:t xml:space="preserve">(2) Dzikir mudah mendatangkan </w:t>
      </w:r>
      <w:r w:rsidR="006872B5">
        <w:rPr>
          <w:rFonts w:asciiTheme="minorHAnsi" w:hAnsiTheme="minorHAnsi"/>
          <w:lang w:val="id-ID"/>
        </w:rPr>
        <w:t>ridha</w:t>
      </w:r>
      <w:r w:rsidRPr="00C1180F">
        <w:rPr>
          <w:rFonts w:asciiTheme="minorHAnsi" w:hAnsiTheme="minorHAnsi"/>
          <w:lang w:val="id-ID"/>
        </w:rPr>
        <w:t xml:space="preserve"> Ar Rahman.</w:t>
      </w:r>
    </w:p>
    <w:p w:rsidR="001747C1" w:rsidRPr="00C1180F" w:rsidRDefault="001747C1" w:rsidP="001747C1">
      <w:pPr>
        <w:rPr>
          <w:rFonts w:asciiTheme="minorHAnsi" w:hAnsiTheme="minorHAnsi"/>
          <w:lang w:val="id-ID"/>
        </w:rPr>
      </w:pPr>
      <w:r w:rsidRPr="00C1180F">
        <w:rPr>
          <w:rFonts w:asciiTheme="minorHAnsi" w:hAnsiTheme="minorHAnsi"/>
          <w:lang w:val="id-ID"/>
        </w:rPr>
        <w:t>(3) Dzikir dapat menghilangkan gelisah dan hati yang gundah gulana.</w:t>
      </w:r>
    </w:p>
    <w:p w:rsidR="001747C1" w:rsidRPr="00C1180F" w:rsidRDefault="001747C1" w:rsidP="001747C1">
      <w:pPr>
        <w:rPr>
          <w:rFonts w:asciiTheme="minorHAnsi" w:hAnsiTheme="minorHAnsi"/>
          <w:lang w:val="id-ID"/>
        </w:rPr>
      </w:pPr>
      <w:r w:rsidRPr="00C1180F">
        <w:rPr>
          <w:rFonts w:asciiTheme="minorHAnsi" w:hAnsiTheme="minorHAnsi"/>
          <w:lang w:val="id-ID"/>
        </w:rPr>
        <w:t>(</w:t>
      </w:r>
      <w:r w:rsidRPr="00C1180F">
        <w:rPr>
          <w:rFonts w:asciiTheme="minorHAnsi" w:hAnsiTheme="minorHAnsi"/>
        </w:rPr>
        <w:t>4</w:t>
      </w:r>
      <w:r w:rsidRPr="00C1180F">
        <w:rPr>
          <w:rFonts w:asciiTheme="minorHAnsi" w:hAnsiTheme="minorHAnsi"/>
          <w:lang w:val="id-ID"/>
        </w:rPr>
        <w:t>)</w:t>
      </w:r>
      <w:r w:rsidRPr="00C1180F">
        <w:rPr>
          <w:rFonts w:asciiTheme="minorHAnsi" w:hAnsiTheme="minorHAnsi"/>
        </w:rPr>
        <w:t xml:space="preserve"> </w:t>
      </w:r>
      <w:r w:rsidRPr="00C1180F">
        <w:rPr>
          <w:rFonts w:asciiTheme="minorHAnsi" w:hAnsiTheme="minorHAnsi"/>
          <w:lang w:val="id-ID"/>
        </w:rPr>
        <w:t>Dzikir menguatkan hati dan badan.</w:t>
      </w:r>
    </w:p>
    <w:p w:rsidR="001747C1" w:rsidRPr="00C1180F" w:rsidRDefault="001747C1" w:rsidP="001747C1">
      <w:pPr>
        <w:rPr>
          <w:rFonts w:asciiTheme="minorHAnsi" w:hAnsiTheme="minorHAnsi"/>
          <w:lang w:val="id-ID"/>
        </w:rPr>
      </w:pPr>
      <w:r w:rsidRPr="00C1180F">
        <w:rPr>
          <w:rFonts w:asciiTheme="minorHAnsi" w:hAnsiTheme="minorHAnsi"/>
          <w:lang w:val="id-ID"/>
        </w:rPr>
        <w:t>(</w:t>
      </w:r>
      <w:r w:rsidRPr="00C1180F">
        <w:rPr>
          <w:rFonts w:asciiTheme="minorHAnsi" w:hAnsiTheme="minorHAnsi"/>
        </w:rPr>
        <w:t>5</w:t>
      </w:r>
      <w:r w:rsidRPr="00C1180F">
        <w:rPr>
          <w:rFonts w:asciiTheme="minorHAnsi" w:hAnsiTheme="minorHAnsi"/>
          <w:lang w:val="id-ID"/>
        </w:rPr>
        <w:t>)</w:t>
      </w:r>
      <w:r w:rsidRPr="00C1180F">
        <w:rPr>
          <w:rFonts w:asciiTheme="minorHAnsi" w:hAnsiTheme="minorHAnsi"/>
        </w:rPr>
        <w:t xml:space="preserve"> </w:t>
      </w:r>
      <w:r w:rsidRPr="00C1180F">
        <w:rPr>
          <w:rFonts w:asciiTheme="minorHAnsi" w:hAnsiTheme="minorHAnsi"/>
          <w:lang w:val="id-ID"/>
        </w:rPr>
        <w:t>Dzikir menerangi hati dan wajah pun menjadi bersinar.</w:t>
      </w:r>
    </w:p>
    <w:p w:rsidR="001747C1" w:rsidRPr="00C1180F" w:rsidRDefault="001747C1" w:rsidP="001747C1">
      <w:pPr>
        <w:rPr>
          <w:rFonts w:asciiTheme="minorHAnsi" w:hAnsiTheme="minorHAnsi"/>
          <w:lang w:val="id-ID"/>
        </w:rPr>
      </w:pPr>
      <w:r w:rsidRPr="00C1180F">
        <w:rPr>
          <w:rFonts w:asciiTheme="minorHAnsi" w:hAnsiTheme="minorHAnsi"/>
          <w:lang w:val="id-ID"/>
        </w:rPr>
        <w:t>(</w:t>
      </w:r>
      <w:r w:rsidRPr="00C1180F">
        <w:rPr>
          <w:rFonts w:asciiTheme="minorHAnsi" w:hAnsiTheme="minorHAnsi"/>
        </w:rPr>
        <w:t>6</w:t>
      </w:r>
      <w:r w:rsidRPr="00C1180F">
        <w:rPr>
          <w:rFonts w:asciiTheme="minorHAnsi" w:hAnsiTheme="minorHAnsi"/>
          <w:lang w:val="id-ID"/>
        </w:rPr>
        <w:t>)</w:t>
      </w:r>
      <w:r w:rsidRPr="00C1180F">
        <w:rPr>
          <w:rFonts w:asciiTheme="minorHAnsi" w:hAnsiTheme="minorHAnsi"/>
        </w:rPr>
        <w:t xml:space="preserve"> </w:t>
      </w:r>
      <w:r w:rsidRPr="00C1180F">
        <w:rPr>
          <w:rFonts w:asciiTheme="minorHAnsi" w:hAnsiTheme="minorHAnsi"/>
          <w:lang w:val="id-ID"/>
        </w:rPr>
        <w:t xml:space="preserve">Dzikir mudah mendatangkan </w:t>
      </w:r>
      <w:r w:rsidR="00D544AF">
        <w:rPr>
          <w:rFonts w:asciiTheme="minorHAnsi" w:hAnsiTheme="minorHAnsi"/>
          <w:lang w:val="id-ID"/>
        </w:rPr>
        <w:t>rezeki</w:t>
      </w:r>
      <w:r w:rsidRPr="00C1180F">
        <w:rPr>
          <w:rFonts w:asciiTheme="minorHAnsi" w:hAnsiTheme="minorHAnsi"/>
          <w:lang w:val="id-ID"/>
        </w:rPr>
        <w:t>.</w:t>
      </w:r>
    </w:p>
    <w:p w:rsidR="001747C1" w:rsidRPr="00C1180F" w:rsidRDefault="001747C1" w:rsidP="001747C1">
      <w:pPr>
        <w:rPr>
          <w:rFonts w:asciiTheme="minorHAnsi" w:hAnsiTheme="minorHAnsi"/>
        </w:rPr>
      </w:pPr>
      <w:r w:rsidRPr="00C1180F">
        <w:rPr>
          <w:rFonts w:asciiTheme="minorHAnsi" w:hAnsiTheme="minorHAnsi"/>
          <w:lang w:val="id-ID"/>
        </w:rPr>
        <w:t>(</w:t>
      </w:r>
      <w:r w:rsidRPr="00C1180F">
        <w:rPr>
          <w:rFonts w:asciiTheme="minorHAnsi" w:hAnsiTheme="minorHAnsi"/>
        </w:rPr>
        <w:t>7</w:t>
      </w:r>
      <w:r w:rsidRPr="00C1180F">
        <w:rPr>
          <w:rFonts w:asciiTheme="minorHAnsi" w:hAnsiTheme="minorHAnsi"/>
          <w:lang w:val="id-ID"/>
        </w:rPr>
        <w:t>)</w:t>
      </w:r>
      <w:r w:rsidRPr="00C1180F">
        <w:rPr>
          <w:rFonts w:asciiTheme="minorHAnsi" w:hAnsiTheme="minorHAnsi"/>
        </w:rPr>
        <w:t xml:space="preserve"> </w:t>
      </w:r>
      <w:r w:rsidRPr="00C1180F">
        <w:rPr>
          <w:rFonts w:asciiTheme="minorHAnsi" w:hAnsiTheme="minorHAnsi"/>
          <w:lang w:val="id-ID"/>
        </w:rPr>
        <w:t>Dzikir membuat orang yang berdzikir akan merasakan manisnya iman dan keceriaan.</w:t>
      </w:r>
    </w:p>
    <w:p w:rsidR="001747C1" w:rsidRPr="00C1180F" w:rsidRDefault="001747C1" w:rsidP="001747C1">
      <w:pPr>
        <w:jc w:val="both"/>
        <w:rPr>
          <w:rFonts w:asciiTheme="minorHAnsi" w:hAnsiTheme="minorHAnsi"/>
        </w:rPr>
      </w:pPr>
      <w:r w:rsidRPr="00C1180F">
        <w:rPr>
          <w:rFonts w:asciiTheme="minorHAnsi" w:hAnsiTheme="minorHAnsi"/>
        </w:rPr>
        <w:t xml:space="preserve">(8) Hati dan ruh semakin kuat dengan dzikir. Jika seseorang melupakan dzikir maka kondisinya sebagaimana badan yang hilang kekuatan. Ibnul Qayyim </w:t>
      </w:r>
      <w:r w:rsidRPr="00C1180F">
        <w:rPr>
          <w:rFonts w:asciiTheme="minorHAnsi" w:hAnsiTheme="minorHAnsi"/>
          <w:i/>
          <w:iCs/>
        </w:rPr>
        <w:t>rahimahullah</w:t>
      </w:r>
      <w:r w:rsidRPr="00C1180F">
        <w:rPr>
          <w:rFonts w:asciiTheme="minorHAnsi" w:hAnsiTheme="minorHAnsi"/>
        </w:rPr>
        <w:t xml:space="preserve"> menceritakan bahwa Syaikhul Islam Ibnu Taimiyah sesekali pernah shalat Shubuh dan beliau duduk berdzikir pada Allah </w:t>
      </w:r>
      <w:r w:rsidRPr="00C1180F">
        <w:rPr>
          <w:rFonts w:asciiTheme="minorHAnsi" w:hAnsiTheme="minorHAnsi"/>
          <w:i/>
          <w:iCs/>
        </w:rPr>
        <w:t>Ta’ala</w:t>
      </w:r>
      <w:r w:rsidRPr="00C1180F">
        <w:rPr>
          <w:rFonts w:asciiTheme="minorHAnsi" w:hAnsiTheme="minorHAnsi"/>
        </w:rPr>
        <w:t xml:space="preserve"> sampai beranjak siang. Setelah itu beliau berpaling padaku dan berkata, “</w:t>
      </w:r>
      <w:r w:rsidRPr="00C1180F">
        <w:rPr>
          <w:rFonts w:asciiTheme="minorHAnsi" w:hAnsiTheme="minorHAnsi"/>
          <w:i/>
          <w:iCs/>
        </w:rPr>
        <w:t>Ini adalah kebiasaanku di pagi hari. Jika aku tidak berdzikir seperti ini, hilanglah kekuatanku</w:t>
      </w:r>
      <w:r w:rsidRPr="00C1180F">
        <w:rPr>
          <w:rFonts w:asciiTheme="minorHAnsi" w:hAnsiTheme="minorHAnsi"/>
        </w:rPr>
        <w:t>” –atau perkataan beliau yang semisal ini-.</w:t>
      </w:r>
    </w:p>
    <w:p w:rsidR="001747C1" w:rsidRPr="00C1180F" w:rsidRDefault="001747C1" w:rsidP="001747C1">
      <w:pPr>
        <w:jc w:val="both"/>
        <w:rPr>
          <w:rFonts w:asciiTheme="minorHAnsi" w:hAnsiTheme="minorHAnsi"/>
        </w:rPr>
      </w:pPr>
      <w:r w:rsidRPr="00C1180F">
        <w:rPr>
          <w:rFonts w:asciiTheme="minorHAnsi" w:hAnsiTheme="minorHAnsi"/>
        </w:rPr>
        <w:t xml:space="preserve">(9) Senantiasa berdzikir pada Allah menyebabkan seseorang tidak mungkin melupakan-Nya. Orang yang melupakan Allah adalah sebab sengsara dirinya dalam kehidupannya dan di hari ia dikembalikan. Seseorang yang melupakan Allah menyebabkan ia melupakan dirinya dan maslahat untuk dirinya. Allah </w:t>
      </w:r>
      <w:r w:rsidRPr="00C1180F">
        <w:rPr>
          <w:rFonts w:asciiTheme="minorHAnsi" w:hAnsiTheme="minorHAnsi"/>
          <w:i/>
          <w:iCs/>
        </w:rPr>
        <w:t>Ta’ala</w:t>
      </w:r>
      <w:r w:rsidRPr="00C1180F">
        <w:rPr>
          <w:rFonts w:asciiTheme="minorHAnsi" w:hAnsiTheme="minorHAnsi"/>
        </w:rPr>
        <w:t xml:space="preserve"> berfirman,</w:t>
      </w:r>
    </w:p>
    <w:p w:rsidR="001747C1" w:rsidRPr="00C1180F" w:rsidRDefault="001747C1" w:rsidP="001747C1">
      <w:pPr>
        <w:bidi/>
        <w:jc w:val="center"/>
        <w:rPr>
          <w:rFonts w:asciiTheme="minorHAnsi" w:hAnsiTheme="minorHAnsi" w:cs="Traditional Arabic"/>
        </w:rPr>
      </w:pPr>
      <w:r w:rsidRPr="00C1180F">
        <w:rPr>
          <w:rFonts w:asciiTheme="minorHAnsi" w:hAnsiTheme="minorHAnsi" w:cs="Traditional Arabic"/>
          <w:rtl/>
        </w:rPr>
        <w:t>وَلَا تَكُونُوا كَالَّذِينَ نَسُوا اللَّهَ فَأَنْسَاهُمْ أَنْفُسَهُمْ أُولَئِكَ هُمُ الْفَاسِقُونَ</w:t>
      </w:r>
    </w:p>
    <w:p w:rsidR="001747C1" w:rsidRPr="00C1180F" w:rsidRDefault="001747C1" w:rsidP="001747C1">
      <w:pPr>
        <w:jc w:val="both"/>
        <w:rPr>
          <w:rFonts w:asciiTheme="minorHAnsi" w:hAnsiTheme="minorHAnsi"/>
        </w:rPr>
      </w:pPr>
      <w:r w:rsidRPr="00C1180F">
        <w:rPr>
          <w:rFonts w:asciiTheme="minorHAnsi" w:hAnsiTheme="minorHAnsi"/>
        </w:rPr>
        <w:lastRenderedPageBreak/>
        <w:t>“</w:t>
      </w:r>
      <w:r w:rsidRPr="00C1180F">
        <w:rPr>
          <w:rFonts w:asciiTheme="minorHAnsi" w:hAnsiTheme="minorHAnsi"/>
          <w:i/>
          <w:iCs/>
        </w:rPr>
        <w:t>Dan janganlah kamu seperti orang-orang yang lupa kepada Allah, lalu Allah menjadikan mereka lupa kepada mereka sendiri. Mereka Itulah orang-orang yang fasik</w:t>
      </w:r>
      <w:r w:rsidRPr="00C1180F">
        <w:rPr>
          <w:rFonts w:asciiTheme="minorHAnsi" w:hAnsiTheme="minorHAnsi"/>
        </w:rPr>
        <w:t xml:space="preserve">.” (QS. Al Hasyr: 19). </w:t>
      </w:r>
    </w:p>
    <w:p w:rsidR="001747C1" w:rsidRPr="00C1180F" w:rsidRDefault="001747C1" w:rsidP="001747C1">
      <w:pPr>
        <w:rPr>
          <w:rFonts w:asciiTheme="minorHAnsi" w:hAnsiTheme="minorHAnsi"/>
        </w:rPr>
      </w:pPr>
      <w:r w:rsidRPr="00C1180F">
        <w:rPr>
          <w:rFonts w:asciiTheme="minorHAnsi" w:hAnsiTheme="minorHAnsi"/>
        </w:rPr>
        <w:t>(10) Dzikir adalah obat hati sedangkan lalai dari dzikir adalah penyakit hati. Mak-huul, seorang tabi’in, berkata, “</w:t>
      </w:r>
      <w:r w:rsidRPr="00C1180F">
        <w:rPr>
          <w:rFonts w:asciiTheme="minorHAnsi" w:hAnsiTheme="minorHAnsi"/>
          <w:i/>
          <w:iCs/>
        </w:rPr>
        <w:t>Dzikir kepada Allah adalah obat (bagi hati). Sedangkan sibuk membicarakan (‘aib) manusia, itu adalah penyakit</w:t>
      </w:r>
      <w:r w:rsidRPr="00C1180F">
        <w:rPr>
          <w:rFonts w:asciiTheme="minorHAnsi" w:hAnsiTheme="minorHAnsi"/>
        </w:rPr>
        <w:t>.”</w:t>
      </w:r>
    </w:p>
    <w:p w:rsidR="001747C1" w:rsidRPr="00C1180F" w:rsidRDefault="001747C1" w:rsidP="001747C1">
      <w:pPr>
        <w:jc w:val="both"/>
        <w:rPr>
          <w:rFonts w:asciiTheme="minorHAnsi" w:hAnsiTheme="minorHAnsi"/>
        </w:rPr>
      </w:pPr>
      <w:r w:rsidRPr="00C1180F">
        <w:rPr>
          <w:rFonts w:asciiTheme="minorHAnsi" w:hAnsiTheme="minorHAnsi"/>
        </w:rPr>
        <w:t xml:space="preserve">Demikian sebagian keutamaan dzikir yang disebutkan oleh Ibnul Qayyim dalam kitab beliau </w:t>
      </w:r>
      <w:r w:rsidRPr="00C1180F">
        <w:rPr>
          <w:rFonts w:asciiTheme="minorHAnsi" w:hAnsiTheme="minorHAnsi"/>
          <w:i/>
          <w:iCs/>
        </w:rPr>
        <w:t>Al Wabilush Shoyyib</w:t>
      </w:r>
      <w:r w:rsidRPr="00C1180F">
        <w:rPr>
          <w:rFonts w:asciiTheme="minorHAnsi" w:hAnsiTheme="minorHAnsi"/>
        </w:rPr>
        <w:t>.</w:t>
      </w:r>
    </w:p>
    <w:p w:rsidR="001747C1" w:rsidRPr="00C1180F" w:rsidRDefault="001747C1" w:rsidP="001747C1">
      <w:pPr>
        <w:jc w:val="both"/>
        <w:rPr>
          <w:rFonts w:asciiTheme="minorHAnsi" w:hAnsiTheme="minorHAnsi"/>
          <w:b/>
          <w:bCs/>
        </w:rPr>
      </w:pPr>
      <w:r w:rsidRPr="00C1180F">
        <w:rPr>
          <w:rFonts w:asciiTheme="minorHAnsi" w:hAnsiTheme="minorHAnsi"/>
          <w:b/>
          <w:bCs/>
        </w:rPr>
        <w:t>Berdzikir di Kala Orang-Orang Lalai</w:t>
      </w:r>
    </w:p>
    <w:p w:rsidR="001747C1" w:rsidRPr="00C1180F" w:rsidRDefault="001747C1" w:rsidP="001747C1">
      <w:pPr>
        <w:jc w:val="both"/>
        <w:rPr>
          <w:rFonts w:asciiTheme="minorHAnsi" w:hAnsiTheme="minorHAnsi"/>
        </w:rPr>
      </w:pPr>
      <w:r w:rsidRPr="00C1180F">
        <w:rPr>
          <w:rFonts w:asciiTheme="minorHAnsi" w:hAnsiTheme="minorHAnsi"/>
        </w:rPr>
        <w:t xml:space="preserve">Lisan ini diperintahkan untuk berdzikir setiap saat. Dari ‘Abdullah bin Busr, ia berkata, </w:t>
      </w:r>
    </w:p>
    <w:p w:rsidR="001747C1" w:rsidRPr="00C1180F" w:rsidRDefault="001747C1" w:rsidP="001747C1">
      <w:pPr>
        <w:bidi/>
        <w:jc w:val="center"/>
        <w:rPr>
          <w:rFonts w:asciiTheme="minorHAnsi" w:hAnsiTheme="minorHAnsi"/>
        </w:rPr>
      </w:pPr>
      <w:r w:rsidRPr="00C1180F">
        <w:rPr>
          <w:rFonts w:asciiTheme="minorHAnsi" w:hAnsiTheme="minorHAnsi" w:cs="Traditional Arabic"/>
          <w:rtl/>
        </w:rPr>
        <w:t>جَاءَ أَعْرَابِيَّانِ إِلَى رَسُولِ اللَّهِ -صلى الله عليه وسلم- فَقَالَ أَحَدُهُمَا يَا رَسُولَ اللَّهِ أَىُّ النَّاسِ خَيْرٌ قَالَ « مَنْ طَالَ عُمُرُهُ وَحَسُنَ عَمَلُهُ ». وَقَالَ الآخَرُ يَا رَسُولَ اللَّهِ إِنَّ شَرَائِعَ الإِسْلاَمِ قَدْ كَثُرَتْ عَلَىَّ فَمُرْنِى بِأَمْرٍ أَتَشَبَّثُ بِهِ. فَقَالَ « لاَ يَزَالُ لِسَانُكَ رَطْباً مِنْ ذِكْرِ اللَّهِ عَزَّ وَجَلَّ »</w:t>
      </w:r>
    </w:p>
    <w:p w:rsidR="001747C1" w:rsidRPr="00C1180F" w:rsidRDefault="001747C1" w:rsidP="001747C1">
      <w:pPr>
        <w:jc w:val="both"/>
        <w:rPr>
          <w:rFonts w:asciiTheme="minorHAnsi" w:hAnsiTheme="minorHAnsi"/>
        </w:rPr>
      </w:pPr>
      <w:r w:rsidRPr="00C1180F">
        <w:rPr>
          <w:rFonts w:asciiTheme="minorHAnsi" w:hAnsiTheme="minorHAnsi"/>
        </w:rPr>
        <w:t xml:space="preserve">“Ada dua orang Arab (badui) mendatangi Rasulullah </w:t>
      </w:r>
      <w:r w:rsidRPr="00C1180F">
        <w:rPr>
          <w:rFonts w:asciiTheme="minorHAnsi" w:hAnsiTheme="minorHAnsi"/>
          <w:i/>
          <w:iCs/>
        </w:rPr>
        <w:t>shallallahu ‘alaihi wa sallam</w:t>
      </w:r>
      <w:r w:rsidRPr="00C1180F">
        <w:rPr>
          <w:rFonts w:asciiTheme="minorHAnsi" w:hAnsiTheme="minorHAnsi"/>
        </w:rPr>
        <w:t>, lantas salah satu dari mereka bertanya, “</w:t>
      </w:r>
      <w:r w:rsidRPr="00C1180F">
        <w:rPr>
          <w:rFonts w:asciiTheme="minorHAnsi" w:hAnsiTheme="minorHAnsi"/>
          <w:i/>
          <w:iCs/>
        </w:rPr>
        <w:t>Wahai Rasulullah, manusia bagaimanakah yang baik?</w:t>
      </w:r>
      <w:r w:rsidRPr="00C1180F">
        <w:rPr>
          <w:rFonts w:asciiTheme="minorHAnsi" w:hAnsiTheme="minorHAnsi"/>
        </w:rPr>
        <w:t>” “</w:t>
      </w:r>
      <w:r w:rsidRPr="00C1180F">
        <w:rPr>
          <w:rFonts w:asciiTheme="minorHAnsi" w:hAnsiTheme="minorHAnsi"/>
          <w:i/>
          <w:iCs/>
        </w:rPr>
        <w:t>Yang panjang umurnya dan baik amalannya</w:t>
      </w:r>
      <w:r w:rsidRPr="00C1180F">
        <w:rPr>
          <w:rFonts w:asciiTheme="minorHAnsi" w:hAnsiTheme="minorHAnsi"/>
        </w:rPr>
        <w:t>,” jawab beliau. Salah satunya lagi bertanya, “</w:t>
      </w:r>
      <w:r w:rsidRPr="00C1180F">
        <w:rPr>
          <w:rFonts w:asciiTheme="minorHAnsi" w:hAnsiTheme="minorHAnsi"/>
          <w:i/>
          <w:iCs/>
        </w:rPr>
        <w:t>Wahai Rasulullah, sesungguhnya syari’at Islam amat banyak. Perintahkanlah padaku suatu amalan yang bisa kubergantung padanya</w:t>
      </w:r>
      <w:r w:rsidRPr="00C1180F">
        <w:rPr>
          <w:rFonts w:asciiTheme="minorHAnsi" w:hAnsiTheme="minorHAnsi"/>
        </w:rPr>
        <w:t>.” “</w:t>
      </w:r>
      <w:r w:rsidRPr="00C1180F">
        <w:rPr>
          <w:rFonts w:asciiTheme="minorHAnsi" w:hAnsiTheme="minorHAnsi"/>
          <w:i/>
          <w:iCs/>
        </w:rPr>
        <w:t>Hendaklah lisanmu selalu basah untuk berdzikir pada Allah</w:t>
      </w:r>
      <w:r w:rsidRPr="00C1180F">
        <w:rPr>
          <w:rFonts w:asciiTheme="minorHAnsi" w:hAnsiTheme="minorHAnsi"/>
        </w:rPr>
        <w:t xml:space="preserve">,” jawab beliau. (HR. Ahmad 4: 188, sanad shahih kata Syaikh Syu’aib Al Arnauth). Hadits ini menunjukkan bahwa dzikir itu dilakukan setiap saat, bukan hanya di masjid, sampai di sekitar orang-orang yang lalai dari dzikir, kita pun diperintahkan untuk tetap berdzikir. </w:t>
      </w:r>
    </w:p>
    <w:p w:rsidR="001747C1" w:rsidRPr="00C1180F" w:rsidRDefault="001747C1" w:rsidP="001747C1">
      <w:pPr>
        <w:jc w:val="both"/>
        <w:rPr>
          <w:rFonts w:asciiTheme="minorHAnsi" w:hAnsiTheme="minorHAnsi"/>
        </w:rPr>
      </w:pPr>
      <w:r w:rsidRPr="00C1180F">
        <w:rPr>
          <w:rFonts w:asciiTheme="minorHAnsi" w:hAnsiTheme="minorHAnsi"/>
        </w:rPr>
        <w:t>Abu ‘Ubaidah bin ‘Abdullah bin Mas’ud berkata, “</w:t>
      </w:r>
      <w:r w:rsidRPr="00C1180F">
        <w:rPr>
          <w:rFonts w:asciiTheme="minorHAnsi" w:hAnsiTheme="minorHAnsi"/>
          <w:i/>
          <w:iCs/>
        </w:rPr>
        <w:t>Ketika hati seseorang terus berdzikir pada Allah maka ia seperti berada dalam shalat. Jika ia berada di pasar lalu ia menggerakkan kedua bibirnya untuk berdzikir, maka itu lebih baik</w:t>
      </w:r>
      <w:r w:rsidRPr="00C1180F">
        <w:rPr>
          <w:rFonts w:asciiTheme="minorHAnsi" w:hAnsiTheme="minorHAnsi"/>
        </w:rPr>
        <w:t xml:space="preserve">.” (Lihat Jaami’ul wal Hikam, 2: 524). Dinyatakan lebih baik karena orang yang berdzikir di pasar berarti berdzikir di kala orang-orang pada lalai. Para pedagang dan konsumen tentu lebih sibuk dengan tawar menawar mereka dan jarang yang ambil peduli untuk sedikit mengingat Allah barang sejenak. </w:t>
      </w:r>
    </w:p>
    <w:p w:rsidR="001747C1" w:rsidRPr="00C1180F" w:rsidRDefault="001747C1" w:rsidP="001747C1">
      <w:pPr>
        <w:jc w:val="both"/>
        <w:rPr>
          <w:rFonts w:asciiTheme="minorHAnsi" w:hAnsiTheme="minorHAnsi"/>
        </w:rPr>
      </w:pPr>
      <w:r w:rsidRPr="00C1180F">
        <w:rPr>
          <w:rFonts w:asciiTheme="minorHAnsi" w:hAnsiTheme="minorHAnsi"/>
        </w:rPr>
        <w:t>Lihatlah contoh ulama salaf. Kata Ibnu Rajab Al Hambali setelah membawahkan perkataan Abu ‘Ubaidah di atas, beliau mengatakan bahwa sebagian salaf ada yang bersengaja ke pasar hanya untuk berdzikir di sekitar orang-orang yang lalai dari mengingat Allah. Ibnu Rajab pun menceritakan bahwa ada dua orang yang sempat berjumpa di pasar. Lalu salah satu dari mereka berkata, “Mari sini, mari kita mengingat Allah di saat orang-orang pada lalai dari-Nya.” Mereka pun menepi dan menjauh dari keramaian, lantas mereka pun mengingat Allah. Lalu mereka berpisah dan salah satu dari mereka meninggal dunia. Dalam mimpi, salah satunya bertemu lagi temannya. Di mimpi tersebut, temannya berkata, “Aku merasakan bahwa Allah mengampuni dosa kita di sore itu dikarenakan kita berjumpa di pasar (dan lantas mengingat Allah).” Lihat Jaami’ul wal Hikam, 2: 524).</w:t>
      </w:r>
    </w:p>
    <w:p w:rsidR="001747C1" w:rsidRPr="00C1180F" w:rsidRDefault="001747C1" w:rsidP="001747C1">
      <w:pPr>
        <w:jc w:val="both"/>
        <w:rPr>
          <w:rFonts w:asciiTheme="minorHAnsi" w:hAnsiTheme="minorHAnsi"/>
          <w:b/>
          <w:bCs/>
        </w:rPr>
      </w:pPr>
      <w:r w:rsidRPr="00C1180F">
        <w:rPr>
          <w:rFonts w:asciiTheme="minorHAnsi" w:hAnsiTheme="minorHAnsi"/>
          <w:b/>
          <w:bCs/>
        </w:rPr>
        <w:t xml:space="preserve">Kedho’ifan Do’a Khusus Masuk Pasar </w:t>
      </w:r>
    </w:p>
    <w:p w:rsidR="001747C1" w:rsidRPr="00C1180F" w:rsidRDefault="001747C1" w:rsidP="001747C1">
      <w:pPr>
        <w:jc w:val="both"/>
        <w:rPr>
          <w:rFonts w:asciiTheme="minorHAnsi" w:hAnsiTheme="minorHAnsi"/>
        </w:rPr>
      </w:pPr>
      <w:r w:rsidRPr="00C1180F">
        <w:rPr>
          <w:rFonts w:asciiTheme="minorHAnsi" w:hAnsiTheme="minorHAnsi"/>
        </w:rPr>
        <w:lastRenderedPageBreak/>
        <w:t>Mufti Saudi Arabia di masa silam, Syaikh ‘Abdul ‘Aziz bin ‘Abdillah bin Baz ditanya mengenai hadits, barangsiapa yang memasuki pasar lantas mengucapkan ‘</w:t>
      </w:r>
      <w:r w:rsidRPr="00C1180F">
        <w:rPr>
          <w:rFonts w:asciiTheme="minorHAnsi" w:hAnsiTheme="minorHAnsi"/>
          <w:i/>
          <w:iCs/>
        </w:rPr>
        <w:t>laa ilaha illallah wahdahu laa syarika lah, lahul mulku wa lahul hamdu yuhyii wa yumiit wa huwa hayyu laa yamuut bi yadihil khoir wa huwa ‘ala kulli syai-in qodiir</w:t>
      </w:r>
      <w:r w:rsidRPr="00C1180F">
        <w:rPr>
          <w:rFonts w:asciiTheme="minorHAnsi" w:hAnsiTheme="minorHAnsi"/>
        </w:rPr>
        <w:t>’, apakah hadits ini  termasuk hadits shahih?</w:t>
      </w:r>
    </w:p>
    <w:p w:rsidR="001747C1" w:rsidRPr="00C1180F" w:rsidRDefault="001747C1" w:rsidP="001747C1">
      <w:pPr>
        <w:jc w:val="both"/>
        <w:rPr>
          <w:rFonts w:asciiTheme="minorHAnsi" w:hAnsiTheme="minorHAnsi"/>
        </w:rPr>
      </w:pPr>
      <w:r w:rsidRPr="00C1180F">
        <w:rPr>
          <w:rFonts w:asciiTheme="minorHAnsi" w:hAnsiTheme="minorHAnsi"/>
        </w:rPr>
        <w:t xml:space="preserve">Beliau </w:t>
      </w:r>
      <w:r w:rsidRPr="00C1180F">
        <w:rPr>
          <w:rFonts w:asciiTheme="minorHAnsi" w:hAnsiTheme="minorHAnsi"/>
          <w:i/>
          <w:iCs/>
        </w:rPr>
        <w:t>rahimahullah</w:t>
      </w:r>
      <w:r w:rsidRPr="00C1180F">
        <w:rPr>
          <w:rFonts w:asciiTheme="minorHAnsi" w:hAnsiTheme="minorHAnsi"/>
        </w:rPr>
        <w:t xml:space="preserve"> menjawab, “Berdzikir di pasar dan di rumah adalah suatu yang dituntunkan. ‘Aisyah radhiyallahu ‘anha berkata bahwa Nabi shallallahu ‘alaihi wa sallam itu mengingat Allah dalam segala keadaan. Allah </w:t>
      </w:r>
      <w:r w:rsidRPr="00C1180F">
        <w:rPr>
          <w:rFonts w:asciiTheme="minorHAnsi" w:hAnsiTheme="minorHAnsi"/>
          <w:i/>
          <w:iCs/>
        </w:rPr>
        <w:t>Ta’ala</w:t>
      </w:r>
      <w:r w:rsidRPr="00C1180F">
        <w:rPr>
          <w:rFonts w:asciiTheme="minorHAnsi" w:hAnsiTheme="minorHAnsi"/>
        </w:rPr>
        <w:t xml:space="preserve"> pun berfirman,</w:t>
      </w:r>
    </w:p>
    <w:p w:rsidR="001747C1" w:rsidRPr="00C1180F" w:rsidRDefault="001747C1" w:rsidP="001747C1">
      <w:pPr>
        <w:bidi/>
        <w:jc w:val="center"/>
        <w:rPr>
          <w:rFonts w:asciiTheme="minorHAnsi" w:hAnsiTheme="minorHAnsi"/>
        </w:rPr>
      </w:pPr>
      <w:r w:rsidRPr="00C1180F">
        <w:rPr>
          <w:rFonts w:asciiTheme="minorHAnsi" w:hAnsiTheme="minorHAnsi" w:cs="Traditional Arabic"/>
          <w:rtl/>
        </w:rPr>
        <w:t>يَا أَيُّهَا الَّذِينَ آَمَنُوا اذْكُرُوا اللَّهَ ذِكْرًا كَثِيرًا (41) وَسَبِّحُوهُ بُكْرَةً وَأَصِيلًا (42)</w:t>
      </w:r>
    </w:p>
    <w:p w:rsidR="001747C1" w:rsidRPr="00C1180F" w:rsidRDefault="001747C1" w:rsidP="001747C1">
      <w:pPr>
        <w:jc w:val="both"/>
        <w:rPr>
          <w:rFonts w:asciiTheme="minorHAnsi" w:hAnsiTheme="minorHAnsi"/>
        </w:rPr>
      </w:pPr>
      <w:r w:rsidRPr="00C1180F">
        <w:rPr>
          <w:rFonts w:asciiTheme="minorHAnsi" w:hAnsiTheme="minorHAnsi"/>
        </w:rPr>
        <w:t>“</w:t>
      </w:r>
      <w:r w:rsidRPr="00C1180F">
        <w:rPr>
          <w:rFonts w:asciiTheme="minorHAnsi" w:hAnsiTheme="minorHAnsi"/>
          <w:i/>
          <w:iCs/>
        </w:rPr>
        <w:t>Hai orang-orang yang beriman, berzdikirlah (dengan menyebut nama) Allah, zikir yang sebanyak-banyaknya. Dan bertasbihlah kepada-Nya diwaktu pagi dan petang.</w:t>
      </w:r>
      <w:r w:rsidRPr="00C1180F">
        <w:rPr>
          <w:rFonts w:asciiTheme="minorHAnsi" w:hAnsiTheme="minorHAnsi"/>
        </w:rPr>
        <w:t xml:space="preserve">”(QS. Al Ahzab: 41-42). Oleh karenanya, jika di pasar hendaklah pula berdzikir pada Allah. Di tengah orang banyak, hendaklah pun berdzikir pada-Nya sehingga Allah pun akan mengingat dan menolongnya. Akan tetapi hadits yang disebut di atas dilanjutkan dengan fadhilahnya: </w:t>
      </w:r>
      <w:r w:rsidRPr="00C1180F">
        <w:rPr>
          <w:rFonts w:asciiTheme="minorHAnsi" w:hAnsiTheme="minorHAnsi"/>
          <w:i/>
          <w:iCs/>
        </w:rPr>
        <w:t>barangsiapa yang membacanya maka akan dicatat baginya sejuta kebaikan, dihapus baginya sejuta kejelekan, dan akan ditinggikan derajatnya sejuta derajat</w:t>
      </w:r>
      <w:r w:rsidRPr="00C1180F">
        <w:rPr>
          <w:rFonts w:asciiTheme="minorHAnsi" w:hAnsiTheme="minorHAnsi"/>
        </w:rPr>
        <w:t xml:space="preserve">. Hadits ini adalah </w:t>
      </w:r>
      <w:r w:rsidRPr="00C1180F">
        <w:rPr>
          <w:rFonts w:asciiTheme="minorHAnsi" w:hAnsiTheme="minorHAnsi"/>
          <w:b/>
          <w:bCs/>
          <w:i/>
          <w:iCs/>
        </w:rPr>
        <w:t>hadits dho’if</w:t>
      </w:r>
      <w:r w:rsidRPr="00C1180F">
        <w:rPr>
          <w:rFonts w:asciiTheme="minorHAnsi" w:hAnsiTheme="minorHAnsi"/>
        </w:rPr>
        <w:t xml:space="preserve">, tidak shahih dari Nabi </w:t>
      </w:r>
      <w:r w:rsidRPr="00C1180F">
        <w:rPr>
          <w:rFonts w:asciiTheme="minorHAnsi" w:hAnsiTheme="minorHAnsi"/>
          <w:i/>
          <w:iCs/>
        </w:rPr>
        <w:t>shallallahu ‘alaihi wa sallam</w:t>
      </w:r>
      <w:r w:rsidRPr="00C1180F">
        <w:rPr>
          <w:rFonts w:asciiTheme="minorHAnsi" w:hAnsiTheme="minorHAnsi"/>
        </w:rPr>
        <w:t xml:space="preserve"> sejauh telaah yang kami lakukan dari meninjau sanad-sanadnya. Walau hadits ini tidak shahih, bukan berarti seseorang tidak diperkenankan berdzikir pada Allah (di pasar). Tetaplah berdzikir pada Allah walau tidak dibalas dengan ganjaran sebagaimana yang disebutkan dalam hadits tadi. Hendaklah ia banyak mengingat Allah dan itu sudah mendapatkan pahala dan fadhilah yang besar. Tetapi hadits sebagaimana yang ditanyakan tidaklah shahih. (Mawqi’ Syaikh Ibnu Baz: </w:t>
      </w:r>
      <w:hyperlink r:id="rId17" w:history="1">
        <w:r w:rsidRPr="00C1180F">
          <w:rPr>
            <w:rStyle w:val="Hyperlink"/>
            <w:rFonts w:asciiTheme="minorHAnsi" w:hAnsiTheme="minorHAnsi"/>
          </w:rPr>
          <w:t>http://binbaz.org.sa/mat/11532</w:t>
        </w:r>
      </w:hyperlink>
      <w:r w:rsidRPr="00C1180F">
        <w:rPr>
          <w:rFonts w:asciiTheme="minorHAnsi" w:hAnsiTheme="minorHAnsi"/>
        </w:rPr>
        <w:t>)</w:t>
      </w:r>
    </w:p>
    <w:p w:rsidR="001747C1" w:rsidRPr="00C1180F" w:rsidRDefault="001747C1" w:rsidP="001747C1">
      <w:pPr>
        <w:jc w:val="both"/>
        <w:rPr>
          <w:rFonts w:asciiTheme="minorHAnsi" w:hAnsiTheme="minorHAnsi"/>
        </w:rPr>
      </w:pPr>
      <w:r w:rsidRPr="00C1180F">
        <w:rPr>
          <w:rFonts w:asciiTheme="minorHAnsi" w:hAnsiTheme="minorHAnsi"/>
        </w:rPr>
        <w:t xml:space="preserve">Ibnul Qayyim menjelaskan bahwa dzikir akan mendatangkan rasa takut pada Rabb ‘azza wa jalla dan semakin menundukkan diri pada-Nya. Sedangkan orang yang lalai dari dzikir akan semakin terhalangi dari rasa takut pada Allah. Demikian kata beliau dalam kitab </w:t>
      </w:r>
      <w:r w:rsidRPr="00C1180F">
        <w:rPr>
          <w:rFonts w:asciiTheme="minorHAnsi" w:hAnsiTheme="minorHAnsi"/>
          <w:i/>
          <w:iCs/>
        </w:rPr>
        <w:t>Al Wabilush Shoyyib</w:t>
      </w:r>
      <w:r w:rsidRPr="00C1180F">
        <w:rPr>
          <w:rFonts w:asciiTheme="minorHAnsi" w:hAnsiTheme="minorHAnsi"/>
        </w:rPr>
        <w:t xml:space="preserve">. Ini menunjukkan bahwa jika seorang muslim rajin mengingat Allah di pasar, ia berarti akan mengindahkan aturan Allah, tidak berbuat curang, takut dusta dan selalu merasa diawasi oleh Allah. Jika demikian perniagannya akan semakin </w:t>
      </w:r>
      <w:r w:rsidR="001B2633">
        <w:rPr>
          <w:rFonts w:asciiTheme="minorHAnsi" w:hAnsiTheme="minorHAnsi"/>
        </w:rPr>
        <w:t>berkah</w:t>
      </w:r>
      <w:r w:rsidRPr="00C1180F">
        <w:rPr>
          <w:rFonts w:asciiTheme="minorHAnsi" w:hAnsiTheme="minorHAnsi"/>
        </w:rPr>
        <w:t>.</w:t>
      </w:r>
    </w:p>
    <w:p w:rsidR="00456335" w:rsidRPr="00C1180F" w:rsidRDefault="00456335">
      <w:pPr>
        <w:rPr>
          <w:rFonts w:asciiTheme="minorHAnsi" w:hAnsiTheme="minorHAnsi"/>
          <w:lang w:val="id-ID"/>
        </w:rPr>
      </w:pPr>
      <w:r w:rsidRPr="00C1180F">
        <w:rPr>
          <w:rFonts w:asciiTheme="minorHAnsi" w:hAnsiTheme="minorHAnsi"/>
          <w:lang w:val="id-ID"/>
        </w:rPr>
        <w:br w:type="page"/>
      </w:r>
    </w:p>
    <w:p w:rsidR="00456335" w:rsidRPr="00C1180F" w:rsidRDefault="00456335" w:rsidP="00456335">
      <w:pPr>
        <w:pStyle w:val="Heading1"/>
        <w:rPr>
          <w:rFonts w:ascii="Calibri" w:eastAsia="Times New Roman" w:hAnsi="Calibri" w:cs="Times New Roman"/>
          <w:color w:val="C00000"/>
          <w:sz w:val="22"/>
          <w:szCs w:val="22"/>
          <w:lang w:val="id-ID"/>
        </w:rPr>
      </w:pPr>
      <w:bookmarkStart w:id="16" w:name="_Toc380138057"/>
      <w:r w:rsidRPr="00C1180F">
        <w:rPr>
          <w:rFonts w:ascii="Calibri" w:eastAsia="Times New Roman" w:hAnsi="Calibri" w:cs="Times New Roman"/>
          <w:color w:val="365F91"/>
          <w:sz w:val="22"/>
          <w:szCs w:val="22"/>
          <w:lang w:val="id-ID"/>
        </w:rPr>
        <w:lastRenderedPageBreak/>
        <w:t xml:space="preserve">Syukur </w:t>
      </w:r>
      <w:r w:rsidRPr="00C1180F">
        <w:rPr>
          <w:rFonts w:ascii="Calibri" w:eastAsia="Times New Roman" w:hAnsi="Calibri" w:cs="Times New Roman"/>
          <w:color w:val="C00000"/>
          <w:sz w:val="22"/>
          <w:szCs w:val="22"/>
          <w:lang w:val="id-ID"/>
        </w:rPr>
        <w:t>Di Kala Meraih Sukses</w:t>
      </w:r>
      <w:bookmarkEnd w:id="16"/>
    </w:p>
    <w:p w:rsidR="00456335" w:rsidRPr="00C1180F" w:rsidRDefault="00456335" w:rsidP="00456335">
      <w:pPr>
        <w:jc w:val="both"/>
        <w:rPr>
          <w:lang w:val="id-ID"/>
        </w:rPr>
      </w:pPr>
    </w:p>
    <w:p w:rsidR="00456335" w:rsidRPr="00C1180F" w:rsidRDefault="00456335" w:rsidP="00456335">
      <w:pPr>
        <w:jc w:val="both"/>
        <w:rPr>
          <w:lang w:val="id-ID"/>
        </w:rPr>
      </w:pPr>
      <w:r w:rsidRPr="00C1180F">
        <w:rPr>
          <w:lang w:val="id-ID"/>
        </w:rPr>
        <w:t>Di kala impian belum terwujud, kita selalu banyak memohon dan terus bersabar menantinya. Namun di kala impian sukses tercapai, kadang kita malah lupa daratan dan melupakan Yang Di Atas yang telah memberikan berbagai kenikmatan. Oleh karenanya, apa kiat ketika kita telah mencapai hasil yang kita idam-idamkan? Itulah yang sedikit akan kami kupas dalam tulisan sederhana  ini.</w:t>
      </w:r>
    </w:p>
    <w:p w:rsidR="00456335" w:rsidRPr="00C1180F" w:rsidRDefault="00456335" w:rsidP="00456335">
      <w:pPr>
        <w:jc w:val="both"/>
        <w:rPr>
          <w:b/>
          <w:bCs/>
          <w:lang w:val="id-ID"/>
        </w:rPr>
      </w:pPr>
      <w:r w:rsidRPr="00C1180F">
        <w:rPr>
          <w:b/>
          <w:bCs/>
          <w:lang w:val="id-ID"/>
        </w:rPr>
        <w:t>Akui Setiap Nikmat Berasal dari-Nya</w:t>
      </w:r>
    </w:p>
    <w:p w:rsidR="00456335" w:rsidRPr="00C1180F" w:rsidRDefault="00456335" w:rsidP="00456335">
      <w:pPr>
        <w:jc w:val="both"/>
        <w:rPr>
          <w:lang w:val="id-ID"/>
        </w:rPr>
      </w:pPr>
      <w:r w:rsidRPr="00C1180F">
        <w:rPr>
          <w:lang w:val="id-ID"/>
        </w:rPr>
        <w:t xml:space="preserve">Inilah yang harus diakui oleh setiap orang yang mendapatkan nikmat. Nikmat adalah segala apa yang diinginkan dan dicari-cari. Nikmat ini harus diakui bahwa semuanya berasal dari Allah </w:t>
      </w:r>
      <w:r w:rsidRPr="00C1180F">
        <w:rPr>
          <w:i/>
          <w:iCs/>
          <w:lang w:val="id-ID"/>
        </w:rPr>
        <w:t>Ta’ala</w:t>
      </w:r>
      <w:r w:rsidRPr="00C1180F">
        <w:rPr>
          <w:lang w:val="id-ID"/>
        </w:rPr>
        <w:t xml:space="preserve"> dan jangan berlaku angkuh dengan menyatakan ini berasal dari usahanya semata atau ia memang pantas mendapatkannya. Coba kita renungkan firman Allah Ta’ala,</w:t>
      </w:r>
    </w:p>
    <w:p w:rsidR="00456335" w:rsidRPr="00C1180F" w:rsidRDefault="00456335" w:rsidP="00456335">
      <w:pPr>
        <w:bidi/>
        <w:jc w:val="center"/>
        <w:rPr>
          <w:lang w:val="id-ID"/>
        </w:rPr>
      </w:pPr>
      <w:r w:rsidRPr="00C1180F">
        <w:rPr>
          <w:rFonts w:cs="Traditional Arabic"/>
          <w:color w:val="000000"/>
          <w:rtl/>
        </w:rPr>
        <w:t>لا يَسْأَمُ الإنْسَانُ مِنْ دُعَاءِ الْخَيْرِ وَإِنْ مَسَّهُ الشَّرُّ فَيَئُوسٌ قَنُوطٌ</w:t>
      </w:r>
    </w:p>
    <w:p w:rsidR="00456335" w:rsidRPr="00C1180F" w:rsidRDefault="00456335" w:rsidP="00456335">
      <w:pPr>
        <w:jc w:val="both"/>
        <w:rPr>
          <w:lang w:val="id-ID"/>
        </w:rPr>
      </w:pPr>
      <w:r w:rsidRPr="00C1180F">
        <w:rPr>
          <w:lang w:val="id-ID"/>
        </w:rPr>
        <w:t>“</w:t>
      </w:r>
      <w:r w:rsidRPr="00C1180F">
        <w:rPr>
          <w:i/>
          <w:iCs/>
          <w:lang w:val="id-ID"/>
        </w:rPr>
        <w:t>Manusia tidak jemu memohon kebaikan, dan jika mereka ditimpa malapetaka dia menjadi putus asa lagi putus harapan</w:t>
      </w:r>
      <w:r w:rsidRPr="00C1180F">
        <w:rPr>
          <w:lang w:val="id-ID"/>
        </w:rPr>
        <w:t>.” (QS. Fushshilat: 49). Atau pada ayat lainnya,</w:t>
      </w:r>
    </w:p>
    <w:p w:rsidR="00456335" w:rsidRPr="00C1180F" w:rsidRDefault="00456335" w:rsidP="00456335">
      <w:pPr>
        <w:bidi/>
        <w:jc w:val="center"/>
        <w:rPr>
          <w:lang w:val="id-ID"/>
        </w:rPr>
      </w:pPr>
      <w:r w:rsidRPr="00C1180F">
        <w:rPr>
          <w:rFonts w:cs="Traditional Arabic"/>
          <w:rtl/>
        </w:rPr>
        <w:t>وَإِذَا أَنْعَمْنَا عَلَى الْإِنْسَانِ أَعْرَضَ وَنَأَى بِجَانِبِهِ وَإِذَا مَسَّهُ الشَّرُّ فَذُو دُعَاءٍ عَرِيضٍ</w:t>
      </w:r>
    </w:p>
    <w:p w:rsidR="00456335" w:rsidRPr="00C1180F" w:rsidRDefault="00456335" w:rsidP="00456335">
      <w:pPr>
        <w:jc w:val="both"/>
        <w:rPr>
          <w:lang w:val="id-ID"/>
        </w:rPr>
      </w:pPr>
      <w:r w:rsidRPr="00C1180F">
        <w:rPr>
          <w:lang w:val="id-ID"/>
        </w:rPr>
        <w:t>“</w:t>
      </w:r>
      <w:r w:rsidRPr="00C1180F">
        <w:rPr>
          <w:i/>
          <w:iCs/>
          <w:lang w:val="id-ID"/>
        </w:rPr>
        <w:t>Dan apabila Kami memberikan nikmat kepada manusia, ia berpaling dan menjauhkan diri; tetapi apabila ia ditimpa malapetaka, maka ia banyak berdoa.</w:t>
      </w:r>
      <w:r w:rsidRPr="00C1180F">
        <w:rPr>
          <w:lang w:val="id-ID"/>
        </w:rPr>
        <w:t>” (QS. Fushshilat: 51)</w:t>
      </w:r>
    </w:p>
    <w:p w:rsidR="00456335" w:rsidRPr="00C1180F" w:rsidRDefault="00456335" w:rsidP="00456335">
      <w:pPr>
        <w:jc w:val="both"/>
        <w:rPr>
          <w:lang w:val="id-ID"/>
        </w:rPr>
      </w:pPr>
      <w:r w:rsidRPr="00C1180F">
        <w:rPr>
          <w:lang w:val="id-ID"/>
        </w:rPr>
        <w:t xml:space="preserve">Inilah tabiat manusia, yang selalu tidak sabar jika ditimpa kebaikan atau kejelekan. Ia akan selalu berdo’a pada Allah agar diberikan kekayaan, harta, anak keturunan, dan hal dunia lainnya yang ia cari-cari. Dirinya tidak bisa merasa puas dengan yang sedikit. Atau jika sudah diberi lebih pun, dirinya akan selalu menambah lebih. Ketika ia ditimpa malapetaka (sakit dan kefakiran), ia pun putus asa. Namun lihatlah bagaimana jika ia mendapatkan nikmat setelah itu? Bagaimana jika ia diberi kekayaan dan kesehatan setelah itu? Ia pun lalai dari bersyukur pada Allah, bahkan ia pun melampaui batas sampai menyatakan semua rahmat (sehat dan kekayaan) itu didapat karena ia memang pantas memperolehnya. Inilah yang diisyaratkan dalam firman Allah </w:t>
      </w:r>
      <w:r w:rsidRPr="00C1180F">
        <w:rPr>
          <w:i/>
          <w:iCs/>
          <w:lang w:val="id-ID"/>
        </w:rPr>
        <w:t>Ta’ala</w:t>
      </w:r>
      <w:r w:rsidRPr="00C1180F">
        <w:rPr>
          <w:lang w:val="id-ID"/>
        </w:rPr>
        <w:t>,</w:t>
      </w:r>
    </w:p>
    <w:p w:rsidR="00456335" w:rsidRPr="00C1180F" w:rsidRDefault="00456335" w:rsidP="00456335">
      <w:pPr>
        <w:jc w:val="center"/>
        <w:rPr>
          <w:lang w:val="id-ID"/>
        </w:rPr>
      </w:pPr>
      <w:r w:rsidRPr="00C1180F">
        <w:rPr>
          <w:rFonts w:cs="Traditional Arabic"/>
          <w:color w:val="000000"/>
          <w:rtl/>
        </w:rPr>
        <w:t>وَلَئِنْ أَذَقْنَاهُ رَحْمَةً مِنَّا مِنْ بَعْدِ ضَرَّاءَ مَسَّتْهُ لَيَقُولَنَّ هَذَا لِي</w:t>
      </w:r>
    </w:p>
    <w:p w:rsidR="00456335" w:rsidRPr="00C1180F" w:rsidRDefault="00456335" w:rsidP="00456335">
      <w:pPr>
        <w:jc w:val="both"/>
        <w:rPr>
          <w:lang w:val="id-ID"/>
        </w:rPr>
      </w:pPr>
      <w:r w:rsidRPr="00C1180F">
        <w:rPr>
          <w:lang w:val="id-ID"/>
        </w:rPr>
        <w:t>“</w:t>
      </w:r>
      <w:r w:rsidRPr="00C1180F">
        <w:rPr>
          <w:i/>
          <w:iCs/>
          <w:lang w:val="id-ID"/>
        </w:rPr>
        <w:t>Dan jika Kami merasakan kepadanya sesuatu rahmat dari Kami sesudah dia ditimpa kesusahan, pastilah dia berkata: "Ini adalah hakku.</w:t>
      </w:r>
      <w:r w:rsidRPr="00C1180F">
        <w:rPr>
          <w:lang w:val="id-ID"/>
        </w:rPr>
        <w:t>”(QS. Fushshilat: 50)</w:t>
      </w:r>
    </w:p>
    <w:p w:rsidR="00456335" w:rsidRPr="00C1180F" w:rsidRDefault="00456335" w:rsidP="00456335">
      <w:pPr>
        <w:jc w:val="both"/>
        <w:rPr>
          <w:lang w:val="id-ID"/>
        </w:rPr>
      </w:pPr>
      <w:r w:rsidRPr="00C1180F">
        <w:rPr>
          <w:lang w:val="id-ID"/>
        </w:rPr>
        <w:t xml:space="preserve">Sifat orang beriman tentu saja jika ia diberi suatu nikmat dan kesuksesan yang ia idam-idamkan, ia pun bersyukur pada Allah. Bahkan ia pun khawatir jangan-jangan ini adalah </w:t>
      </w:r>
      <w:r w:rsidRPr="00C1180F">
        <w:rPr>
          <w:i/>
          <w:iCs/>
          <w:lang w:val="id-ID"/>
        </w:rPr>
        <w:t>istidroj</w:t>
      </w:r>
      <w:r w:rsidRPr="00C1180F">
        <w:rPr>
          <w:lang w:val="id-ID"/>
        </w:rPr>
        <w:t xml:space="preserve"> (cobaan yang akan membuat ia semakin larut dalam kemaksiatan yang ia terjang). </w:t>
      </w:r>
      <w:r w:rsidRPr="00C1180F">
        <w:rPr>
          <w:lang w:val="id-ID"/>
        </w:rPr>
        <w:lastRenderedPageBreak/>
        <w:t>Sedangkan jika hamba tersebut tertimpa musibah pada harta dan anak keturunannya, ia pun bersabar dan berharap karunia Allah agar lepas dari kesulitan serta ia tidak berputus asa.</w:t>
      </w:r>
      <w:r w:rsidRPr="00C1180F">
        <w:rPr>
          <w:rStyle w:val="FootnoteReference"/>
          <w:lang w:val="id-ID"/>
        </w:rPr>
        <w:footnoteReference w:id="96"/>
      </w:r>
    </w:p>
    <w:p w:rsidR="00456335" w:rsidRPr="00C1180F" w:rsidRDefault="00456335" w:rsidP="00456335">
      <w:pPr>
        <w:jc w:val="both"/>
        <w:rPr>
          <w:b/>
          <w:bCs/>
          <w:lang w:val="id-ID"/>
        </w:rPr>
      </w:pPr>
      <w:r w:rsidRPr="00C1180F">
        <w:rPr>
          <w:b/>
          <w:bCs/>
          <w:lang w:val="id-ID"/>
        </w:rPr>
        <w:t>Ucapkanlah “Tahmid”</w:t>
      </w:r>
    </w:p>
    <w:p w:rsidR="00456335" w:rsidRPr="00C1180F" w:rsidRDefault="00456335" w:rsidP="00456335">
      <w:pPr>
        <w:jc w:val="both"/>
        <w:rPr>
          <w:lang w:val="id-ID"/>
        </w:rPr>
      </w:pPr>
      <w:r w:rsidRPr="00C1180F">
        <w:rPr>
          <w:lang w:val="id-ID"/>
        </w:rPr>
        <w:t xml:space="preserve">Inilah realisasi berikutnya dari syukur yaitu menampakkan nikmat tersebut dengan ucapan tahmid (alhamdulillah) melalui lisan. Ini adalah sesuatu yang diperintahkan sebagaimana firman Allah </w:t>
      </w:r>
      <w:r w:rsidRPr="00C1180F">
        <w:rPr>
          <w:i/>
          <w:iCs/>
          <w:lang w:val="id-ID"/>
        </w:rPr>
        <w:t>Ta’ala</w:t>
      </w:r>
      <w:r w:rsidRPr="00C1180F">
        <w:rPr>
          <w:lang w:val="id-ID"/>
        </w:rPr>
        <w:t>,</w:t>
      </w:r>
    </w:p>
    <w:p w:rsidR="00456335" w:rsidRPr="00C1180F" w:rsidRDefault="00456335" w:rsidP="00456335">
      <w:pPr>
        <w:bidi/>
        <w:jc w:val="center"/>
        <w:rPr>
          <w:lang w:val="id-ID"/>
        </w:rPr>
      </w:pPr>
      <w:r w:rsidRPr="00C1180F">
        <w:rPr>
          <w:rFonts w:cs="Traditional Arabic"/>
          <w:rtl/>
        </w:rPr>
        <w:t>وَأَمَّا بِنِعْمَةِ رَبِّكَ فَحَدِّثْ</w:t>
      </w:r>
    </w:p>
    <w:p w:rsidR="00456335" w:rsidRPr="00C1180F" w:rsidRDefault="00456335" w:rsidP="00456335">
      <w:pPr>
        <w:jc w:val="both"/>
        <w:rPr>
          <w:lang w:val="id-ID"/>
        </w:rPr>
      </w:pPr>
      <w:r w:rsidRPr="00C1180F">
        <w:rPr>
          <w:lang w:val="id-ID"/>
        </w:rPr>
        <w:t>“</w:t>
      </w:r>
      <w:r w:rsidRPr="00C1180F">
        <w:rPr>
          <w:i/>
          <w:iCs/>
          <w:lang w:val="id-ID"/>
        </w:rPr>
        <w:t>Dan terhadap nikmat Tuhanmu, maka hendaklah kamu menyebut-nyebutnya (dengan bersyukur).</w:t>
      </w:r>
      <w:r w:rsidRPr="00C1180F">
        <w:rPr>
          <w:lang w:val="id-ID"/>
        </w:rPr>
        <w:t>” (QS. Adh Dhuha: 11)</w:t>
      </w:r>
    </w:p>
    <w:p w:rsidR="00456335" w:rsidRPr="00C1180F" w:rsidRDefault="00456335" w:rsidP="00456335">
      <w:pPr>
        <w:jc w:val="both"/>
        <w:rPr>
          <w:lang w:val="id-ID"/>
        </w:rPr>
      </w:pPr>
      <w:r w:rsidRPr="00C1180F">
        <w:rPr>
          <w:lang w:val="id-ID"/>
        </w:rPr>
        <w:t xml:space="preserve">Rasulullah </w:t>
      </w:r>
      <w:r w:rsidRPr="00C1180F">
        <w:rPr>
          <w:i/>
          <w:iCs/>
          <w:lang w:val="id-ID"/>
        </w:rPr>
        <w:t>shallallahu ‘alaihi wa sallam</w:t>
      </w:r>
      <w:r w:rsidRPr="00C1180F">
        <w:rPr>
          <w:lang w:val="id-ID"/>
        </w:rPr>
        <w:t xml:space="preserve"> juga bersabda,</w:t>
      </w:r>
    </w:p>
    <w:p w:rsidR="00456335" w:rsidRPr="00C1180F" w:rsidRDefault="00456335" w:rsidP="00456335">
      <w:pPr>
        <w:bidi/>
        <w:jc w:val="center"/>
        <w:rPr>
          <w:lang w:val="id-ID"/>
        </w:rPr>
      </w:pPr>
      <w:r w:rsidRPr="00C1180F">
        <w:rPr>
          <w:rFonts w:cs="Traditional Arabic"/>
          <w:rtl/>
        </w:rPr>
        <w:t>التَّحَدُّثُ بِنِعْمَةِ اللهِ شُكْرٌ ، وَتَرْكُهَا كُفْرٌ</w:t>
      </w:r>
    </w:p>
    <w:p w:rsidR="00456335" w:rsidRPr="00C1180F" w:rsidRDefault="00456335" w:rsidP="00456335">
      <w:pPr>
        <w:jc w:val="both"/>
        <w:rPr>
          <w:lang w:val="id-ID"/>
        </w:rPr>
      </w:pPr>
      <w:r w:rsidRPr="00C1180F">
        <w:rPr>
          <w:lang w:val="id-ID"/>
        </w:rPr>
        <w:t>“</w:t>
      </w:r>
      <w:r w:rsidRPr="00C1180F">
        <w:rPr>
          <w:i/>
          <w:iCs/>
          <w:lang w:val="id-ID"/>
        </w:rPr>
        <w:t>Membicarakan nikmat Allah termasuk syukur, sedangkan meninggalkannya merupakan perbuatan kufur.</w:t>
      </w:r>
      <w:r w:rsidRPr="00C1180F">
        <w:rPr>
          <w:lang w:val="id-ID"/>
        </w:rPr>
        <w:t>” (HR. Ahmad, 4/278. Syaikh Al Albani mengatakan bahwa hadits ini hasan sebagaimana dalam Shahih Al Jaami’ no. 3014).</w:t>
      </w:r>
    </w:p>
    <w:p w:rsidR="00456335" w:rsidRPr="00C1180F" w:rsidRDefault="00456335" w:rsidP="00456335">
      <w:pPr>
        <w:jc w:val="both"/>
        <w:rPr>
          <w:rFonts w:cs="Corbel"/>
          <w:lang w:val="id-ID"/>
        </w:rPr>
      </w:pPr>
      <w:r w:rsidRPr="00C1180F">
        <w:rPr>
          <w:rFonts w:cs="Corbel"/>
          <w:lang w:val="id-ID"/>
        </w:rPr>
        <w:t>Lihat pula bagaimana impian Nabi Ibrahim tercapai ketika ia memperoleh anak di usia senja. Ketika impian tersebut tercapai, beliau pun memperbanyak syukur pada Allah sebagaimana do'a beliau ketika itu,</w:t>
      </w:r>
    </w:p>
    <w:p w:rsidR="00456335" w:rsidRPr="00C1180F" w:rsidRDefault="00456335" w:rsidP="00456335">
      <w:pPr>
        <w:bidi/>
        <w:jc w:val="center"/>
        <w:rPr>
          <w:rFonts w:eastAsia="Traditional Arabic" w:cs="Traditional Arabic"/>
          <w:color w:val="000080"/>
          <w:rtl/>
          <w:lang w:val="ar-SA"/>
        </w:rPr>
      </w:pPr>
      <w:r w:rsidRPr="00C1180F">
        <w:rPr>
          <w:rFonts w:eastAsia="Traditional Arabic" w:cs="Traditional Arabic"/>
          <w:color w:val="000000"/>
          <w:rtl/>
          <w:lang w:val="ar-SA"/>
        </w:rPr>
        <w:t>الْحَمْدُ لِلَّهِ الَّذِي وَهَبَ لِي عَلَى الْكِبَرِ إِسْمَاعِيلَ وَإِسْحَاقَ إِنَّ رَبِّي لَسَمِيعُ الدُّعَاءِ</w:t>
      </w:r>
    </w:p>
    <w:p w:rsidR="00456335" w:rsidRPr="00C1180F" w:rsidRDefault="00456335" w:rsidP="00456335">
      <w:pPr>
        <w:jc w:val="both"/>
        <w:rPr>
          <w:rFonts w:cs="Corbel"/>
          <w:lang w:val="id-ID"/>
        </w:rPr>
      </w:pPr>
      <w:r w:rsidRPr="00C1180F">
        <w:rPr>
          <w:rFonts w:cs="Corbel"/>
          <w:lang w:val="id-ID"/>
        </w:rPr>
        <w:t>“</w:t>
      </w:r>
      <w:r w:rsidRPr="00C1180F">
        <w:rPr>
          <w:rFonts w:cs="Corbel"/>
          <w:i/>
          <w:iCs/>
          <w:lang w:val="id-ID"/>
        </w:rPr>
        <w:t>Segala puji bagi Allah yang telah menganugerahkan kepadaku di hari tua (ku) Ismail dan Ishaq. Sesungguhnya Tuhanku, benar-benar Maha Mendengar (memperkenankan) doa.</w:t>
      </w:r>
      <w:r w:rsidRPr="00C1180F">
        <w:rPr>
          <w:rFonts w:cs="Corbel"/>
          <w:lang w:val="id-ID"/>
        </w:rPr>
        <w:t xml:space="preserve"> ” (QS. Ibrahim: 39).</w:t>
      </w:r>
    </w:p>
    <w:p w:rsidR="00456335" w:rsidRPr="00C1180F" w:rsidRDefault="00456335" w:rsidP="00456335">
      <w:pPr>
        <w:jc w:val="both"/>
        <w:rPr>
          <w:lang w:val="id-ID"/>
        </w:rPr>
      </w:pPr>
      <w:r w:rsidRPr="00C1180F">
        <w:rPr>
          <w:lang w:val="id-ID"/>
        </w:rPr>
        <w:t>Para ulama salaf ketika mereka merasakan nikmat Allah berupa kesehatan dan lainnya, lalu mereka ditanyakan, “Bagaimanakah keadaanmu di pagi ini?” Mereka pun menjawab, “</w:t>
      </w:r>
      <w:r w:rsidRPr="00C1180F">
        <w:rPr>
          <w:i/>
          <w:iCs/>
          <w:lang w:val="id-ID"/>
        </w:rPr>
        <w:t>Alhamdulillah</w:t>
      </w:r>
      <w:r w:rsidRPr="00C1180F">
        <w:rPr>
          <w:lang w:val="id-ID"/>
        </w:rPr>
        <w:t xml:space="preserve"> (segala puji hanyalah bagi Allah).”</w:t>
      </w:r>
      <w:r w:rsidRPr="00C1180F">
        <w:rPr>
          <w:rStyle w:val="FootnoteReference"/>
          <w:lang w:val="id-ID"/>
        </w:rPr>
        <w:footnoteReference w:id="97"/>
      </w:r>
    </w:p>
    <w:p w:rsidR="00456335" w:rsidRPr="00C1180F" w:rsidRDefault="00456335" w:rsidP="00456335">
      <w:pPr>
        <w:jc w:val="both"/>
        <w:rPr>
          <w:lang w:val="id-ID"/>
        </w:rPr>
      </w:pPr>
      <w:r w:rsidRPr="00C1180F">
        <w:rPr>
          <w:lang w:val="id-ID"/>
        </w:rPr>
        <w:t xml:space="preserve">Oleh karenanya, hendaklah seseorang memuji Allah dengan </w:t>
      </w:r>
      <w:r w:rsidRPr="00C1180F">
        <w:rPr>
          <w:i/>
          <w:iCs/>
          <w:lang w:val="id-ID"/>
        </w:rPr>
        <w:t>tahmid</w:t>
      </w:r>
      <w:r w:rsidRPr="00C1180F">
        <w:rPr>
          <w:lang w:val="id-ID"/>
        </w:rPr>
        <w:t xml:space="preserve"> (alhamdulillah) atas nikmat yang diberikan tersebut. Ia menyebut-nyebut nikmat ini karena memang terdapat maslahat dan bukan karena ingin berbangga diri atau sombong. Jika ia malah melakukannya dengan sombong, maka ini adalah suatu hal yang tercela.</w:t>
      </w:r>
      <w:r w:rsidRPr="00C1180F">
        <w:rPr>
          <w:rStyle w:val="FootnoteReference"/>
          <w:lang w:val="id-ID"/>
        </w:rPr>
        <w:footnoteReference w:id="98"/>
      </w:r>
    </w:p>
    <w:p w:rsidR="00456335" w:rsidRPr="00C1180F" w:rsidRDefault="00456335" w:rsidP="00456335">
      <w:pPr>
        <w:jc w:val="both"/>
        <w:rPr>
          <w:b/>
          <w:bCs/>
          <w:lang w:val="id-ID"/>
        </w:rPr>
      </w:pPr>
      <w:r w:rsidRPr="00C1180F">
        <w:rPr>
          <w:b/>
          <w:bCs/>
          <w:lang w:val="id-ID"/>
        </w:rPr>
        <w:t>Memanfaatkan Nikmat dalam Amal Ketaatan</w:t>
      </w:r>
    </w:p>
    <w:p w:rsidR="00456335" w:rsidRPr="00C1180F" w:rsidRDefault="00456335" w:rsidP="00456335">
      <w:pPr>
        <w:jc w:val="both"/>
        <w:rPr>
          <w:lang w:val="id-ID"/>
        </w:rPr>
      </w:pPr>
      <w:r w:rsidRPr="00C1180F">
        <w:rPr>
          <w:lang w:val="id-ID"/>
        </w:rPr>
        <w:lastRenderedPageBreak/>
        <w:t xml:space="preserve">Yang namanya syukur bukan hanya berhenti pada dua hal di atas yaitu mengakui nikmat tersebut pada Allah dalam hati dan menyebut-nyebutnya dalam lisan, namun hendaklah ditambah dengan yang satu ini yaitu nikmat tersebut hendaklah dimanfaatkan dalam ketaaatan pada Allah dan menjauhi maksiat. </w:t>
      </w:r>
    </w:p>
    <w:p w:rsidR="00456335" w:rsidRPr="00C1180F" w:rsidRDefault="00456335" w:rsidP="00456335">
      <w:pPr>
        <w:jc w:val="both"/>
        <w:rPr>
          <w:lang w:val="id-ID"/>
        </w:rPr>
      </w:pPr>
      <w:r w:rsidRPr="00C1180F">
        <w:rPr>
          <w:lang w:val="id-ID"/>
        </w:rPr>
        <w:t>Contohnya adalah jika Allah memberi nikmat dua mata. Hendaklah nikmat tersebut dimanfaatkan untuk membaca dan mentadaburi Al Qur’an, jangan sampai digunakan untuk mencari-cari aib orang lain dan disebar di tengah-tengah kaum muslimin. Begitu pula nikmat kedua telinga. Hendaklah nikmat tersebut dimanfaatkan untuk mendengarkan lantunan ayat suci, jangan sampai digunakan untuk mendengar lantunan yang sia-sia. Begitu pula jika seseorang diberi kesehatan badan, maka hendaklah ia memanfaatkannya untuk menjaga shalat lima waktu, bukan malah meninggalkannya. Jadi, jika nikmat yang diperoleh oleh seorang hamba malah dimanfaatkan untuk maksiat, maka ini bukan dinyatakan sebagai syukur.</w:t>
      </w:r>
    </w:p>
    <w:p w:rsidR="00456335" w:rsidRPr="00C1180F" w:rsidRDefault="00456335" w:rsidP="00456335">
      <w:pPr>
        <w:rPr>
          <w:lang w:val="id-ID"/>
        </w:rPr>
      </w:pPr>
      <w:r w:rsidRPr="00C1180F">
        <w:rPr>
          <w:lang w:val="id-ID"/>
        </w:rPr>
        <w:t>Muhammad bin Ahmad bin Muhammad bin Katsir berkata, sebagai penduduk Hijaz berkata, Abu Hazim mengatakan,</w:t>
      </w:r>
    </w:p>
    <w:p w:rsidR="00456335" w:rsidRPr="00C1180F" w:rsidRDefault="00456335" w:rsidP="00456335">
      <w:pPr>
        <w:autoSpaceDE w:val="0"/>
        <w:autoSpaceDN w:val="0"/>
        <w:bidi/>
        <w:adjustRightInd w:val="0"/>
        <w:spacing w:after="0" w:line="240" w:lineRule="auto"/>
        <w:jc w:val="center"/>
        <w:rPr>
          <w:rFonts w:cs="Traditional Arabic"/>
          <w:color w:val="000000"/>
          <w:rtl/>
        </w:rPr>
      </w:pPr>
      <w:r w:rsidRPr="00C1180F">
        <w:rPr>
          <w:rFonts w:cs="Traditional Arabic"/>
          <w:color w:val="000000"/>
          <w:rtl/>
        </w:rPr>
        <w:t>كل نعمة لا تقرب من الله عز وجل، فهي بلية.</w:t>
      </w:r>
    </w:p>
    <w:p w:rsidR="00456335" w:rsidRPr="00C1180F" w:rsidRDefault="00456335" w:rsidP="00456335">
      <w:pPr>
        <w:rPr>
          <w:lang w:val="id-ID"/>
        </w:rPr>
      </w:pPr>
    </w:p>
    <w:p w:rsidR="00456335" w:rsidRPr="00C1180F" w:rsidRDefault="00456335" w:rsidP="00456335">
      <w:pPr>
        <w:rPr>
          <w:lang w:val="id-ID"/>
        </w:rPr>
      </w:pPr>
      <w:r w:rsidRPr="00C1180F">
        <w:rPr>
          <w:lang w:val="id-ID"/>
        </w:rPr>
        <w:t>“Setiap nikmat yang tidak digunakan untuk mendekatkan diri pada Allah, itu hanyalah musibah.”</w:t>
      </w:r>
      <w:r w:rsidRPr="00C1180F">
        <w:rPr>
          <w:rStyle w:val="FootnoteReference"/>
          <w:lang w:val="id-ID"/>
        </w:rPr>
        <w:footnoteReference w:id="99"/>
      </w:r>
    </w:p>
    <w:p w:rsidR="00456335" w:rsidRPr="00C1180F" w:rsidRDefault="00456335" w:rsidP="00456335">
      <w:pPr>
        <w:rPr>
          <w:lang w:val="id-ID"/>
        </w:rPr>
      </w:pPr>
      <w:r w:rsidRPr="00C1180F">
        <w:rPr>
          <w:lang w:val="id-ID"/>
        </w:rPr>
        <w:t xml:space="preserve">Mukhollad bin Al Husain mengatakan, </w:t>
      </w:r>
    </w:p>
    <w:p w:rsidR="00456335" w:rsidRPr="00C1180F" w:rsidRDefault="00456335" w:rsidP="00456335">
      <w:pPr>
        <w:bidi/>
        <w:jc w:val="center"/>
        <w:rPr>
          <w:color w:val="000000"/>
          <w:lang w:val="id-ID"/>
        </w:rPr>
      </w:pPr>
      <w:r w:rsidRPr="00C1180F">
        <w:rPr>
          <w:rFonts w:cs="Traditional Arabic"/>
          <w:color w:val="000000"/>
          <w:rtl/>
        </w:rPr>
        <w:t>الشكر ترك المعاصي</w:t>
      </w:r>
    </w:p>
    <w:p w:rsidR="00456335" w:rsidRPr="00C1180F" w:rsidRDefault="00456335" w:rsidP="00456335">
      <w:pPr>
        <w:rPr>
          <w:lang w:val="id-ID"/>
        </w:rPr>
      </w:pPr>
      <w:r w:rsidRPr="00C1180F">
        <w:rPr>
          <w:lang w:val="id-ID"/>
        </w:rPr>
        <w:t>“Syukur adalah dengan meninggalkan maksiat.”</w:t>
      </w:r>
      <w:r w:rsidRPr="00C1180F">
        <w:rPr>
          <w:rStyle w:val="FootnoteReference"/>
          <w:lang w:val="id-ID"/>
        </w:rPr>
        <w:footnoteReference w:id="100"/>
      </w:r>
    </w:p>
    <w:p w:rsidR="00456335" w:rsidRPr="00C1180F" w:rsidRDefault="00456335" w:rsidP="00456335">
      <w:pPr>
        <w:jc w:val="both"/>
        <w:rPr>
          <w:lang w:val="id-ID"/>
        </w:rPr>
      </w:pPr>
      <w:r w:rsidRPr="00C1180F">
        <w:rPr>
          <w:lang w:val="id-ID"/>
        </w:rPr>
        <w:t>Intinya, seseorang dinamakan bersyukur ketika ia memenuhi 3 rukun syukur: [1]  mengakui nikmat tersebut secara batin (dalam hati), [2] membicarakan nikmat tersebut secara zhohir (dalam lisan), dan [3] menggunakan nikmat tersebut pada tempat-tempat yang di</w:t>
      </w:r>
      <w:r w:rsidR="006872B5">
        <w:rPr>
          <w:lang w:val="id-ID"/>
        </w:rPr>
        <w:t>ridha</w:t>
      </w:r>
      <w:r w:rsidRPr="00C1180F">
        <w:rPr>
          <w:lang w:val="id-ID"/>
        </w:rPr>
        <w:t>i Allah (dengan anggota badan).</w:t>
      </w:r>
    </w:p>
    <w:p w:rsidR="00456335" w:rsidRPr="00C1180F" w:rsidRDefault="00456335" w:rsidP="00456335">
      <w:pPr>
        <w:jc w:val="both"/>
        <w:rPr>
          <w:lang w:val="id-ID"/>
        </w:rPr>
      </w:pPr>
      <w:r w:rsidRPr="00C1180F">
        <w:rPr>
          <w:lang w:val="id-ID"/>
        </w:rPr>
        <w:t>Abul ‘Abbas Ibnu Taimiyah mengatakan,</w:t>
      </w:r>
    </w:p>
    <w:p w:rsidR="00456335" w:rsidRPr="00C1180F" w:rsidRDefault="00456335" w:rsidP="00456335">
      <w:pPr>
        <w:bidi/>
        <w:jc w:val="center"/>
        <w:rPr>
          <w:lang w:val="id-ID"/>
        </w:rPr>
      </w:pPr>
      <w:r w:rsidRPr="00C1180F">
        <w:rPr>
          <w:rFonts w:cs="Traditional Arabic"/>
          <w:rtl/>
        </w:rPr>
        <w:t>وَأَنَّ الشُّكْرَ يَكُونُ بِالْقَلْبِ وَاللِّسَانِ وَالْجَوَارِحِ</w:t>
      </w:r>
    </w:p>
    <w:p w:rsidR="00456335" w:rsidRPr="00C1180F" w:rsidRDefault="00456335" w:rsidP="00456335">
      <w:pPr>
        <w:jc w:val="both"/>
        <w:rPr>
          <w:lang w:val="id-ID"/>
        </w:rPr>
      </w:pPr>
      <w:r w:rsidRPr="00C1180F">
        <w:rPr>
          <w:lang w:val="id-ID"/>
        </w:rPr>
        <w:t>“</w:t>
      </w:r>
      <w:r w:rsidRPr="00C1180F">
        <w:rPr>
          <w:i/>
          <w:iCs/>
          <w:lang w:val="id-ID"/>
        </w:rPr>
        <w:t>Syukur haruslah dijalani dengan mengakui nikmat dalam hati, dalam lisan dan menggunakan nikmat tersebut dalam anggota badan.</w:t>
      </w:r>
      <w:r w:rsidRPr="00C1180F">
        <w:rPr>
          <w:lang w:val="id-ID"/>
        </w:rPr>
        <w:t>”</w:t>
      </w:r>
      <w:r w:rsidRPr="00C1180F">
        <w:rPr>
          <w:rStyle w:val="FootnoteReference"/>
          <w:lang w:val="id-ID"/>
        </w:rPr>
        <w:footnoteReference w:id="101"/>
      </w:r>
      <w:r w:rsidRPr="00C1180F">
        <w:rPr>
          <w:lang w:val="id-ID"/>
        </w:rPr>
        <w:t xml:space="preserve"> </w:t>
      </w:r>
    </w:p>
    <w:p w:rsidR="00456335" w:rsidRPr="00C1180F" w:rsidRDefault="00456335" w:rsidP="00456335">
      <w:pPr>
        <w:jc w:val="both"/>
        <w:rPr>
          <w:b/>
          <w:bCs/>
          <w:lang w:val="id-ID"/>
        </w:rPr>
      </w:pPr>
      <w:r w:rsidRPr="00C1180F">
        <w:rPr>
          <w:b/>
          <w:bCs/>
          <w:lang w:val="id-ID"/>
        </w:rPr>
        <w:t xml:space="preserve">Merasa Puas dengan </w:t>
      </w:r>
      <w:r w:rsidR="00D544AF">
        <w:rPr>
          <w:b/>
          <w:bCs/>
          <w:lang w:val="id-ID"/>
        </w:rPr>
        <w:t>Rezeki</w:t>
      </w:r>
      <w:r w:rsidRPr="00C1180F">
        <w:rPr>
          <w:b/>
          <w:bCs/>
          <w:lang w:val="id-ID"/>
        </w:rPr>
        <w:t xml:space="preserve"> Yang Allah Beri</w:t>
      </w:r>
    </w:p>
    <w:p w:rsidR="00456335" w:rsidRPr="00C1180F" w:rsidRDefault="00456335" w:rsidP="00456335">
      <w:pPr>
        <w:jc w:val="both"/>
        <w:rPr>
          <w:rFonts w:eastAsia="Arial Unicode MS" w:cs="Tahoma"/>
          <w:kern w:val="1"/>
          <w:lang w:eastAsia="ar-SA"/>
        </w:rPr>
      </w:pPr>
      <w:r w:rsidRPr="00C1180F">
        <w:rPr>
          <w:lang w:val="id-ID"/>
        </w:rPr>
        <w:lastRenderedPageBreak/>
        <w:t xml:space="preserve">Karakter asal manusia adalah tidak puas dengan harta. Hal ini telah diisyaratkan oleh Nabi </w:t>
      </w:r>
      <w:r w:rsidRPr="00C1180F">
        <w:rPr>
          <w:i/>
          <w:iCs/>
          <w:lang w:val="id-ID"/>
        </w:rPr>
        <w:t>shallallahu ‘alaihi wa sallam</w:t>
      </w:r>
      <w:r w:rsidRPr="00C1180F">
        <w:rPr>
          <w:lang w:val="id-ID"/>
        </w:rPr>
        <w:t xml:space="preserve"> dalam berbagai haditsnya. </w:t>
      </w:r>
      <w:r w:rsidRPr="00C1180F">
        <w:rPr>
          <w:rFonts w:eastAsia="Arial Unicode MS" w:cs="Tahoma"/>
          <w:kern w:val="1"/>
          <w:lang w:eastAsia="ar-SA"/>
        </w:rPr>
        <w:t>Ibnu Az Zubair pernah berkhutab di Makkah, lalu ia mengatakan,</w:t>
      </w:r>
    </w:p>
    <w:p w:rsidR="00456335" w:rsidRPr="00C1180F" w:rsidRDefault="00456335" w:rsidP="00456335">
      <w:pPr>
        <w:widowControl w:val="0"/>
        <w:suppressAutoHyphens/>
        <w:bidi/>
        <w:jc w:val="center"/>
        <w:rPr>
          <w:rFonts w:eastAsia="Traditional Arabic" w:cs="Traditional Arabic"/>
          <w:color w:val="000000"/>
          <w:kern w:val="1"/>
          <w:rtl/>
          <w:lang w:val="ar-SA" w:eastAsia="ar-SA"/>
        </w:rPr>
      </w:pPr>
      <w:r w:rsidRPr="00C1180F">
        <w:rPr>
          <w:rFonts w:eastAsia="Traditional Arabic" w:cs="Traditional Arabic"/>
          <w:color w:val="000000"/>
          <w:kern w:val="1"/>
          <w:rtl/>
          <w:lang w:val="ar-SA" w:eastAsia="ar-SA"/>
        </w:rPr>
        <w:t>يَا أَيُّهَا النَّاسُ إِنَّ النَّبِىَّ - صلى الله عليه وسلم - كَانَ يَقُولُ « لَوْ أَنَّ ابْنَ آدَمَ أُعْطِىَ وَادِيًا مَلأً مِنْ ذَهَبٍ أَحَبَّ إِلَيْهِ ثَانِيًا ، وَلَوْ أُعْطِىَ ثَانِيًا أَحَبَّ إِلَيْهِ ثَالِثًا ، وَلاَ يَسُدُّ جَوْفَ ابْنِ آدَمَ إِلاَّ التُّرَابُ ، وَيَتُوبُ اللَّهُ عَلَى مَنْ تَابَ »</w:t>
      </w:r>
    </w:p>
    <w:p w:rsidR="00456335" w:rsidRPr="00C1180F" w:rsidRDefault="00456335" w:rsidP="00456335">
      <w:pPr>
        <w:widowControl w:val="0"/>
        <w:suppressAutoHyphens/>
        <w:jc w:val="both"/>
        <w:rPr>
          <w:rFonts w:eastAsia="Traditional Arabic" w:cs="Traditional Arabic"/>
          <w:color w:val="000000"/>
          <w:kern w:val="1"/>
          <w:lang w:eastAsia="ar-SA"/>
        </w:rPr>
      </w:pPr>
      <w:r w:rsidRPr="00C1180F">
        <w:rPr>
          <w:rFonts w:eastAsia="Traditional Arabic" w:cs="Traditional Arabic"/>
          <w:color w:val="000000"/>
          <w:kern w:val="1"/>
          <w:lang w:eastAsia="ar-SA"/>
        </w:rPr>
        <w:t>“</w:t>
      </w:r>
      <w:r w:rsidRPr="00C1180F">
        <w:rPr>
          <w:rFonts w:eastAsia="Traditional Arabic" w:cs="Traditional Arabic"/>
          <w:i/>
          <w:iCs/>
          <w:color w:val="000000"/>
          <w:kern w:val="1"/>
          <w:lang w:eastAsia="ar-SA"/>
        </w:rPr>
        <w:t>Wahai sekalian manusia, sesungguhnya Nabi shallallahu 'alaihi wa sallam bersabda, “Seandainya manusia diberi lembah penuh dengan emas, maka ia masih menginginkan lembah yang kedua semisal itu. Jika diberi lembah kedua, ia pun masih menginginkan lembah ketiga. Perut manusia tidaklah akan penuh melainkan dengan tanah. Allah tentu menerima taubat bagi siapa saja yang bertaubat.</w:t>
      </w:r>
      <w:r w:rsidRPr="00C1180F">
        <w:rPr>
          <w:rFonts w:eastAsia="Traditional Arabic" w:cs="Traditional Arabic"/>
          <w:color w:val="000000"/>
          <w:kern w:val="1"/>
          <w:lang w:eastAsia="ar-SA"/>
        </w:rPr>
        <w:t>” (HR. Bukhari no. 6438)</w:t>
      </w:r>
    </w:p>
    <w:p w:rsidR="00456335" w:rsidRPr="00C1180F" w:rsidRDefault="00456335" w:rsidP="00456335">
      <w:pPr>
        <w:widowControl w:val="0"/>
        <w:suppressAutoHyphens/>
        <w:jc w:val="both"/>
        <w:rPr>
          <w:rFonts w:eastAsia="Traditional Arabic" w:cs="Traditional Arabic"/>
          <w:color w:val="000000"/>
          <w:kern w:val="1"/>
          <w:lang w:val="id-ID" w:eastAsia="ar-SA"/>
        </w:rPr>
      </w:pPr>
      <w:r w:rsidRPr="00C1180F">
        <w:rPr>
          <w:rFonts w:eastAsia="Traditional Arabic" w:cs="Traditional Arabic"/>
          <w:color w:val="000000"/>
          <w:kern w:val="1"/>
          <w:lang w:val="id-ID" w:eastAsia="ar-SA"/>
        </w:rPr>
        <w:t xml:space="preserve">Inilah watak asal manusia. Sikap seorang hamba yang benar adalah selalu bersyukur dengan nikmat dan </w:t>
      </w:r>
      <w:r w:rsidR="00D544AF">
        <w:rPr>
          <w:rFonts w:eastAsia="Traditional Arabic" w:cs="Traditional Arabic"/>
          <w:color w:val="000000"/>
          <w:kern w:val="1"/>
          <w:lang w:val="id-ID" w:eastAsia="ar-SA"/>
        </w:rPr>
        <w:t>rezeki</w:t>
      </w:r>
      <w:r w:rsidRPr="00C1180F">
        <w:rPr>
          <w:rFonts w:eastAsia="Traditional Arabic" w:cs="Traditional Arabic"/>
          <w:color w:val="000000"/>
          <w:kern w:val="1"/>
          <w:lang w:val="id-ID" w:eastAsia="ar-SA"/>
        </w:rPr>
        <w:t xml:space="preserve"> yang Allah beri walaupun itu sedikit. Karena Nabi shallallahu ‘alaihi wa sallam bersabda,</w:t>
      </w:r>
    </w:p>
    <w:p w:rsidR="00456335" w:rsidRPr="00C1180F" w:rsidRDefault="00456335" w:rsidP="00456335">
      <w:pPr>
        <w:widowControl w:val="0"/>
        <w:suppressAutoHyphens/>
        <w:bidi/>
        <w:jc w:val="center"/>
        <w:rPr>
          <w:rFonts w:eastAsia="Traditional Arabic" w:cs="Traditional Arabic"/>
          <w:kern w:val="1"/>
          <w:lang w:val="id-ID" w:eastAsia="ar-SA"/>
        </w:rPr>
      </w:pPr>
      <w:r w:rsidRPr="00C1180F">
        <w:rPr>
          <w:rFonts w:cs="Traditional Arabic"/>
          <w:rtl/>
        </w:rPr>
        <w:t>مَنْ لَمْ يَشْكُرِ الْقَلِيلَ لَمْ يَشْكُرِ الْكَثِيرَ</w:t>
      </w:r>
    </w:p>
    <w:p w:rsidR="00456335" w:rsidRPr="00C1180F" w:rsidRDefault="00456335" w:rsidP="00456335">
      <w:pPr>
        <w:widowControl w:val="0"/>
        <w:suppressAutoHyphens/>
        <w:jc w:val="both"/>
        <w:rPr>
          <w:rFonts w:eastAsia="Traditional Arabic" w:cs="Traditional Arabic"/>
          <w:color w:val="000000"/>
          <w:kern w:val="1"/>
          <w:lang w:val="id-ID" w:eastAsia="ar-SA"/>
        </w:rPr>
      </w:pPr>
      <w:r w:rsidRPr="00C1180F">
        <w:rPr>
          <w:rFonts w:eastAsia="Traditional Arabic" w:cs="Traditional Arabic"/>
          <w:color w:val="000000"/>
          <w:kern w:val="1"/>
          <w:lang w:val="id-ID" w:eastAsia="ar-SA"/>
        </w:rPr>
        <w:t>“</w:t>
      </w:r>
      <w:r w:rsidRPr="00C1180F">
        <w:rPr>
          <w:rFonts w:eastAsia="Traditional Arabic" w:cs="Traditional Arabic"/>
          <w:i/>
          <w:iCs/>
          <w:color w:val="000000"/>
          <w:kern w:val="1"/>
          <w:lang w:val="id-ID" w:eastAsia="ar-SA"/>
        </w:rPr>
        <w:t>Barang siapa yang tidak mensyukuri yang sedikit, maka ia tidak akan mampu mensyukuri sesuatu yang banyak</w:t>
      </w:r>
      <w:r w:rsidRPr="00C1180F">
        <w:rPr>
          <w:rFonts w:eastAsia="Traditional Arabic" w:cs="Traditional Arabic"/>
          <w:color w:val="000000"/>
          <w:kern w:val="1"/>
          <w:lang w:val="id-ID" w:eastAsia="ar-SA"/>
        </w:rPr>
        <w:t>.” (HR. Ahmad, 4/278. Syaikh Al Albani mengatakan bahwa hadits ini hasan sebagaimana dalam As Silsilah Ash Shohihah no. 667)</w:t>
      </w:r>
    </w:p>
    <w:p w:rsidR="00456335" w:rsidRPr="00C1180F" w:rsidRDefault="00456335" w:rsidP="00456335">
      <w:pPr>
        <w:jc w:val="both"/>
        <w:rPr>
          <w:lang w:val="id-ID"/>
        </w:rPr>
      </w:pPr>
      <w:r w:rsidRPr="00C1180F">
        <w:rPr>
          <w:rFonts w:eastAsia="Traditional Arabic" w:cs="Traditional Arabic"/>
          <w:color w:val="000000"/>
          <w:kern w:val="1"/>
          <w:lang w:val="id-ID" w:eastAsia="ar-SA"/>
        </w:rPr>
        <w:t xml:space="preserve">Dan juga mesti kita yakini bahwa </w:t>
      </w:r>
      <w:r w:rsidR="00D544AF">
        <w:rPr>
          <w:rFonts w:eastAsia="Traditional Arabic" w:cs="Traditional Arabic"/>
          <w:color w:val="000000"/>
          <w:kern w:val="1"/>
          <w:lang w:val="id-ID" w:eastAsia="ar-SA"/>
        </w:rPr>
        <w:t>rezeki</w:t>
      </w:r>
      <w:r w:rsidRPr="00C1180F">
        <w:rPr>
          <w:rFonts w:eastAsia="Traditional Arabic" w:cs="Traditional Arabic"/>
          <w:color w:val="000000"/>
          <w:kern w:val="1"/>
          <w:lang w:val="id-ID" w:eastAsia="ar-SA"/>
        </w:rPr>
        <w:t xml:space="preserve"> yang Allah beri tersebut adalah yang terbaik bagi kita karena seandainya Allah melebihkan atau mengurangi dari yang kita butuh, pasti kita akan melampaui batas dan bertindak kufur. </w:t>
      </w:r>
      <w:r w:rsidRPr="00C1180F">
        <w:rPr>
          <w:lang w:val="id-ID"/>
        </w:rPr>
        <w:t xml:space="preserve">Allah </w:t>
      </w:r>
      <w:r w:rsidRPr="00C1180F">
        <w:rPr>
          <w:i/>
          <w:iCs/>
          <w:lang w:val="id-ID"/>
        </w:rPr>
        <w:t>Ta’ala</w:t>
      </w:r>
      <w:r w:rsidRPr="00C1180F">
        <w:rPr>
          <w:lang w:val="id-ID"/>
        </w:rPr>
        <w:t xml:space="preserve"> berfirman,</w:t>
      </w:r>
    </w:p>
    <w:p w:rsidR="00456335" w:rsidRPr="00C1180F" w:rsidRDefault="00456335" w:rsidP="00456335">
      <w:pPr>
        <w:jc w:val="center"/>
        <w:rPr>
          <w:rFonts w:cs="Traditional Arabic"/>
          <w:lang w:val="id-ID"/>
        </w:rPr>
      </w:pPr>
      <w:r w:rsidRPr="00C1180F">
        <w:rPr>
          <w:rFonts w:cs="Traditional Arabic"/>
          <w:rtl/>
          <w:lang w:val="id-ID"/>
        </w:rPr>
        <w:t>وَلَوْ بَسَطَ اللَّهُ الرِّزْقَ لِعِبَادِهِ لَبَغَوْا فِي الْأَرْضِ وَلَكِنْ يُنَزِّلُ بِقَدَرٍ مَا يَشَاءُ إِنَّهُ بِعِبَادِهِ خَبِيرٌ بَصِيرٌ</w:t>
      </w:r>
    </w:p>
    <w:p w:rsidR="00456335" w:rsidRPr="00C1180F" w:rsidRDefault="00456335" w:rsidP="00456335">
      <w:pPr>
        <w:jc w:val="both"/>
        <w:rPr>
          <w:lang w:val="id-ID"/>
        </w:rPr>
      </w:pPr>
      <w:r w:rsidRPr="00C1180F">
        <w:rPr>
          <w:lang w:val="id-ID"/>
        </w:rPr>
        <w:t>“</w:t>
      </w:r>
      <w:r w:rsidRPr="00C1180F">
        <w:rPr>
          <w:i/>
          <w:iCs/>
          <w:lang w:val="id-ID"/>
        </w:rPr>
        <w:t xml:space="preserve">Dan jikalau Allah melapangkan rezki kepada hamba-hamba-Nya tentulah mereka akan melampaui batas di muka bumi, tetapi Allah menurunkan apa yang dikehendaki-Nya dengan ukuran. </w:t>
      </w:r>
      <w:r w:rsidRPr="00C1180F">
        <w:rPr>
          <w:i/>
          <w:iCs/>
        </w:rPr>
        <w:t>Sesungguhnya Dia Maha Mengetahui (keadaan) hamba-hamba-Nya lagi Maha Melihat.</w:t>
      </w:r>
      <w:r w:rsidRPr="00C1180F">
        <w:rPr>
          <w:i/>
          <w:iCs/>
          <w:lang w:val="id-ID"/>
        </w:rPr>
        <w:t xml:space="preserve">” </w:t>
      </w:r>
      <w:r w:rsidRPr="00C1180F">
        <w:rPr>
          <w:lang w:val="id-ID"/>
        </w:rPr>
        <w:t>(QS. Asy Syuraa: 27)</w:t>
      </w:r>
    </w:p>
    <w:p w:rsidR="00456335" w:rsidRPr="00C1180F" w:rsidRDefault="00456335" w:rsidP="00456335">
      <w:pPr>
        <w:jc w:val="both"/>
        <w:rPr>
          <w:lang w:val="id-ID"/>
        </w:rPr>
      </w:pPr>
      <w:r w:rsidRPr="00C1180F">
        <w:rPr>
          <w:lang w:val="id-ID"/>
        </w:rPr>
        <w:t xml:space="preserve">Ibnu Katsir </w:t>
      </w:r>
      <w:r w:rsidRPr="00C1180F">
        <w:rPr>
          <w:i/>
          <w:iCs/>
          <w:lang w:val="id-ID"/>
        </w:rPr>
        <w:t>rahimahullah</w:t>
      </w:r>
      <w:r w:rsidRPr="00C1180F">
        <w:rPr>
          <w:lang w:val="id-ID"/>
        </w:rPr>
        <w:t xml:space="preserve"> menjelaskan, “Seandainya Allah memberi hamba tersebut </w:t>
      </w:r>
      <w:r w:rsidR="00D544AF">
        <w:rPr>
          <w:lang w:val="id-ID"/>
        </w:rPr>
        <w:t>rezeki</w:t>
      </w:r>
      <w:r w:rsidRPr="00C1180F">
        <w:rPr>
          <w:lang w:val="id-ID"/>
        </w:rPr>
        <w:t xml:space="preserve"> lebih dari yang mereka butuh, tentu mereka akan melampaui batas, berlaku kurang ajar satu dan lainnya, serta akan bertingkah sombong.” Selanjutnya Ibnu Katsir menjelaskan, “Akan tetapi Allah memberi </w:t>
      </w:r>
      <w:r w:rsidR="00D544AF">
        <w:rPr>
          <w:lang w:val="id-ID"/>
        </w:rPr>
        <w:t>rezeki</w:t>
      </w:r>
      <w:r w:rsidRPr="00C1180F">
        <w:rPr>
          <w:lang w:val="id-ID"/>
        </w:rPr>
        <w:t xml:space="preserve"> pada mereka sesuai dengan pilihan-Nya dan Allah selalu melihat manakah yang maslahat untuk mereka. Allah tentu yang lebih mengetahui manakah yang terbaik untuk mereka. Allah-lah yang memberikan kekayaan bagi mereka yang Dia nilai pantas menerimanya. Dan Allah-lah yang memberikan kefakiran bagi mereka yang Dia nilai pantas menerimanya.”</w:t>
      </w:r>
      <w:r w:rsidRPr="00C1180F">
        <w:rPr>
          <w:rStyle w:val="FootnoteReference"/>
          <w:lang w:val="id-ID"/>
        </w:rPr>
        <w:footnoteReference w:id="102"/>
      </w:r>
    </w:p>
    <w:p w:rsidR="00456335" w:rsidRPr="00C1180F" w:rsidRDefault="00456335" w:rsidP="00456335">
      <w:pPr>
        <w:jc w:val="both"/>
        <w:rPr>
          <w:lang w:val="id-ID"/>
        </w:rPr>
      </w:pPr>
      <w:r w:rsidRPr="00C1180F">
        <w:rPr>
          <w:lang w:val="id-ID"/>
        </w:rPr>
        <w:t xml:space="preserve">Patut diingat pula bahwa nikmat itu adalah segala apa yang diinginkan seseorang. Namun apakah nikmat dunia berupa harta dan lainnya adalah nikmat yang hakiki? Para ulama </w:t>
      </w:r>
      <w:r w:rsidRPr="00C1180F">
        <w:rPr>
          <w:lang w:val="id-ID"/>
        </w:rPr>
        <w:lastRenderedPageBreak/>
        <w:t>katakan, tidak demikian. Nikmat hakiki adalah kebahagiaan di negeri akhirat kelak. Tentu saja hal ini diperoleh dengan beramal sholih di dunia. Sedangkan nikmat dunia yang kita rasakan saat ini hanyalah nikmat sampingan semata. Semoga kita bisa benar-benar merenungkan hal ini.</w:t>
      </w:r>
      <w:r w:rsidRPr="00C1180F">
        <w:rPr>
          <w:rStyle w:val="FootnoteReference"/>
          <w:lang w:val="id-ID"/>
        </w:rPr>
        <w:footnoteReference w:id="103"/>
      </w:r>
    </w:p>
    <w:p w:rsidR="00456335" w:rsidRPr="00C1180F" w:rsidRDefault="00456335" w:rsidP="00456335">
      <w:pPr>
        <w:jc w:val="both"/>
        <w:rPr>
          <w:b/>
          <w:bCs/>
          <w:lang w:val="id-ID"/>
        </w:rPr>
      </w:pPr>
      <w:r w:rsidRPr="00C1180F">
        <w:rPr>
          <w:b/>
          <w:bCs/>
          <w:lang w:val="id-ID"/>
        </w:rPr>
        <w:t>Jadilah Hamba yang Rajin Bersyukur</w:t>
      </w:r>
    </w:p>
    <w:p w:rsidR="00456335" w:rsidRPr="00C1180F" w:rsidRDefault="00456335" w:rsidP="00456335">
      <w:pPr>
        <w:jc w:val="both"/>
        <w:rPr>
          <w:lang w:val="id-ID"/>
        </w:rPr>
      </w:pPr>
      <w:r w:rsidRPr="00C1180F">
        <w:rPr>
          <w:lang w:val="id-ID"/>
        </w:rPr>
        <w:t xml:space="preserve">Pandai-pandailah mensyukuri nikmat Allah apa pun itu. Karena keutamaan orang yang bersyukur amat luar biasa. Allah </w:t>
      </w:r>
      <w:r w:rsidRPr="00C1180F">
        <w:rPr>
          <w:i/>
          <w:iCs/>
          <w:lang w:val="id-ID"/>
        </w:rPr>
        <w:t>Ta’ala</w:t>
      </w:r>
      <w:r w:rsidRPr="00C1180F">
        <w:rPr>
          <w:lang w:val="id-ID"/>
        </w:rPr>
        <w:t xml:space="preserve"> berfirman,</w:t>
      </w:r>
    </w:p>
    <w:p w:rsidR="00456335" w:rsidRPr="00C1180F" w:rsidRDefault="00456335" w:rsidP="00456335">
      <w:pPr>
        <w:bidi/>
        <w:jc w:val="center"/>
        <w:rPr>
          <w:lang w:val="id-ID"/>
        </w:rPr>
      </w:pPr>
      <w:r w:rsidRPr="00C1180F">
        <w:rPr>
          <w:rFonts w:cs="Traditional Arabic"/>
          <w:rtl/>
        </w:rPr>
        <w:t>وَسَنَجْزِي الشَّاكِرِينَ</w:t>
      </w:r>
    </w:p>
    <w:p w:rsidR="00456335" w:rsidRPr="00C1180F" w:rsidRDefault="00456335" w:rsidP="00456335">
      <w:pPr>
        <w:jc w:val="both"/>
        <w:rPr>
          <w:lang w:val="id-ID"/>
        </w:rPr>
      </w:pPr>
      <w:r w:rsidRPr="00C1180F">
        <w:rPr>
          <w:lang w:val="id-ID"/>
        </w:rPr>
        <w:t>“</w:t>
      </w:r>
      <w:r w:rsidRPr="00C1180F">
        <w:rPr>
          <w:i/>
          <w:iCs/>
          <w:lang w:val="id-ID"/>
        </w:rPr>
        <w:t>Dan kami akan memberi balasan kepada orang-orang yang bersyukur.</w:t>
      </w:r>
      <w:r w:rsidRPr="00C1180F">
        <w:rPr>
          <w:lang w:val="id-ID"/>
        </w:rPr>
        <w:t>” (QS. Ali Imron: 145)</w:t>
      </w:r>
    </w:p>
    <w:p w:rsidR="00456335" w:rsidRPr="00C1180F" w:rsidRDefault="00456335" w:rsidP="00456335">
      <w:pPr>
        <w:bidi/>
        <w:jc w:val="center"/>
        <w:rPr>
          <w:lang w:val="id-ID"/>
        </w:rPr>
      </w:pPr>
      <w:r w:rsidRPr="00C1180F">
        <w:rPr>
          <w:rFonts w:cs="Traditional Arabic"/>
          <w:color w:val="000000"/>
          <w:rtl/>
        </w:rPr>
        <w:t>وَإِذْ تَأَذَّنَ رَبُّكُمْ لَئِنْ شَكَرْتُمْ لَأَزِيدَنَّكُمْ وَلَئِنْ كَفَرْتُمْ إِنَّ عَذَابِي لَشَدِيدٌ</w:t>
      </w:r>
    </w:p>
    <w:p w:rsidR="00456335" w:rsidRPr="00C1180F" w:rsidRDefault="00456335" w:rsidP="00456335">
      <w:pPr>
        <w:jc w:val="both"/>
        <w:rPr>
          <w:lang w:val="id-ID"/>
        </w:rPr>
      </w:pPr>
      <w:r w:rsidRPr="00C1180F">
        <w:rPr>
          <w:lang w:val="id-ID"/>
        </w:rPr>
        <w:t>“</w:t>
      </w:r>
      <w:r w:rsidRPr="00C1180F">
        <w:rPr>
          <w:i/>
          <w:iCs/>
          <w:lang w:val="id-ID"/>
        </w:rPr>
        <w:t>Dan (ingatlah juga), tatkala Tuhanmu memaklumkan; "Sesungguhnya jika kamu bersyukur, pasti Kami akan menambah (nikmat) kepadamu, dan jika kamu mengingkari (nikmat-Ku), maka sesungguhnya azab-Ku sangat pedih".</w:t>
      </w:r>
      <w:r w:rsidRPr="00C1180F">
        <w:rPr>
          <w:lang w:val="id-ID"/>
        </w:rPr>
        <w:t>” (QS. Ibrahim: 7)</w:t>
      </w:r>
    </w:p>
    <w:p w:rsidR="00456335" w:rsidRPr="00C1180F" w:rsidRDefault="00456335" w:rsidP="00456335">
      <w:pPr>
        <w:jc w:val="both"/>
        <w:rPr>
          <w:i/>
          <w:iCs/>
          <w:lang w:val="id-ID"/>
        </w:rPr>
      </w:pPr>
      <w:r w:rsidRPr="00C1180F">
        <w:rPr>
          <w:i/>
          <w:iCs/>
          <w:lang w:val="id-ID"/>
        </w:rPr>
        <w:t>Ya Allah, anugerahkanlah kami sebagai hamba -Mu yang pandai bersyukur pada-Mu dan selalu merasa cukup dengan segala apa yang engkau beri.</w:t>
      </w:r>
    </w:p>
    <w:p w:rsidR="005723E4" w:rsidRDefault="005723E4">
      <w:pPr>
        <w:rPr>
          <w:rFonts w:asciiTheme="minorHAnsi" w:hAnsiTheme="minorHAnsi"/>
          <w:lang w:val="id-ID"/>
        </w:rPr>
      </w:pPr>
      <w:r>
        <w:rPr>
          <w:rFonts w:asciiTheme="minorHAnsi" w:hAnsiTheme="minorHAnsi"/>
          <w:lang w:val="id-ID"/>
        </w:rPr>
        <w:br w:type="page"/>
      </w:r>
    </w:p>
    <w:p w:rsidR="005723E4" w:rsidRPr="009018E8" w:rsidRDefault="005723E4" w:rsidP="00FE7C94">
      <w:pPr>
        <w:pStyle w:val="Heading1"/>
        <w:rPr>
          <w:lang w:val="id-ID"/>
        </w:rPr>
      </w:pPr>
      <w:bookmarkStart w:id="17" w:name="_Toc380138058"/>
      <w:r>
        <w:lastRenderedPageBreak/>
        <w:t>Biografi</w:t>
      </w:r>
      <w:r w:rsidRPr="009018E8">
        <w:rPr>
          <w:lang w:val="id-ID"/>
        </w:rPr>
        <w:t xml:space="preserve"> Penulis</w:t>
      </w:r>
      <w:bookmarkEnd w:id="17"/>
    </w:p>
    <w:p w:rsidR="005723E4" w:rsidRDefault="005723E4" w:rsidP="005723E4">
      <w:pPr>
        <w:pStyle w:val="NormalWeb"/>
        <w:shd w:val="clear" w:color="auto" w:fill="FFFFFF"/>
        <w:spacing w:line="276" w:lineRule="auto"/>
        <w:jc w:val="both"/>
        <w:rPr>
          <w:rFonts w:asciiTheme="minorHAnsi" w:hAnsiTheme="minorHAnsi" w:cs="Tahoma"/>
          <w:sz w:val="22"/>
          <w:szCs w:val="22"/>
        </w:rPr>
      </w:pPr>
    </w:p>
    <w:p w:rsidR="005723E4" w:rsidRPr="009018E8" w:rsidRDefault="005723E4" w:rsidP="005723E4">
      <w:pPr>
        <w:pStyle w:val="NormalWeb"/>
        <w:shd w:val="clear" w:color="auto" w:fill="FFFFFF"/>
        <w:spacing w:line="276" w:lineRule="auto"/>
        <w:jc w:val="both"/>
        <w:rPr>
          <w:rFonts w:asciiTheme="minorHAnsi" w:hAnsiTheme="minorHAnsi" w:cs="Tahoma"/>
          <w:sz w:val="22"/>
          <w:szCs w:val="22"/>
        </w:rPr>
      </w:pPr>
      <w:r w:rsidRPr="009018E8">
        <w:rPr>
          <w:rFonts w:asciiTheme="minorHAnsi" w:hAnsiTheme="minorHAnsi" w:cs="Tahoma"/>
          <w:sz w:val="22"/>
          <w:szCs w:val="22"/>
        </w:rPr>
        <w:t xml:space="preserve">Nama beliau adalah Muhammad Abduh Tuasikal, ST, MSc. Beliau lahir di Ambon, 24 Januari 1984 dari orang tua Usman Tuasikal, SE dan Zainab Talaohu, SH. </w:t>
      </w:r>
      <w:r>
        <w:rPr>
          <w:rFonts w:asciiTheme="minorHAnsi" w:hAnsiTheme="minorHAnsi" w:cs="Tahoma"/>
          <w:sz w:val="22"/>
          <w:szCs w:val="22"/>
          <w:lang w:val="id-ID"/>
        </w:rPr>
        <w:t xml:space="preserve">Beliau asli Ambon namun pendidikan </w:t>
      </w:r>
      <w:r w:rsidRPr="009018E8">
        <w:rPr>
          <w:rFonts w:asciiTheme="minorHAnsi" w:hAnsiTheme="minorHAnsi" w:cs="Tahoma"/>
          <w:sz w:val="22"/>
          <w:szCs w:val="22"/>
        </w:rPr>
        <w:t xml:space="preserve">SD sampai SMA </w:t>
      </w:r>
      <w:r>
        <w:rPr>
          <w:rFonts w:asciiTheme="minorHAnsi" w:hAnsiTheme="minorHAnsi" w:cs="Tahoma"/>
          <w:sz w:val="22"/>
          <w:szCs w:val="22"/>
          <w:lang w:val="id-ID"/>
        </w:rPr>
        <w:t xml:space="preserve">ditempuh di kota </w:t>
      </w:r>
      <w:r w:rsidRPr="009018E8">
        <w:rPr>
          <w:rFonts w:asciiTheme="minorHAnsi" w:hAnsiTheme="minorHAnsi" w:cs="Tahoma"/>
          <w:sz w:val="22"/>
          <w:szCs w:val="22"/>
        </w:rPr>
        <w:t>Jayapura, Papua</w:t>
      </w:r>
      <w:r>
        <w:rPr>
          <w:rFonts w:asciiTheme="minorHAnsi" w:hAnsiTheme="minorHAnsi" w:cs="Tahoma"/>
          <w:sz w:val="22"/>
          <w:szCs w:val="22"/>
          <w:lang w:val="id-ID"/>
        </w:rPr>
        <w:t xml:space="preserve"> (dulu Irian Jaya)</w:t>
      </w:r>
      <w:r w:rsidRPr="009018E8">
        <w:rPr>
          <w:rFonts w:asciiTheme="minorHAnsi" w:hAnsiTheme="minorHAnsi" w:cs="Tahoma"/>
          <w:sz w:val="22"/>
          <w:szCs w:val="22"/>
        </w:rPr>
        <w:t xml:space="preserve">. Saat ini, beliau tinggal bersama </w:t>
      </w:r>
      <w:r>
        <w:rPr>
          <w:rFonts w:asciiTheme="minorHAnsi" w:hAnsiTheme="minorHAnsi" w:cs="Tahoma"/>
          <w:sz w:val="22"/>
          <w:szCs w:val="22"/>
          <w:lang w:val="id-ID"/>
        </w:rPr>
        <w:t>-</w:t>
      </w:r>
      <w:r w:rsidRPr="009018E8">
        <w:rPr>
          <w:rFonts w:asciiTheme="minorHAnsi" w:hAnsiTheme="minorHAnsi" w:cs="Tahoma"/>
          <w:sz w:val="22"/>
          <w:szCs w:val="22"/>
        </w:rPr>
        <w:t>istri tercinta</w:t>
      </w:r>
      <w:r>
        <w:rPr>
          <w:rFonts w:asciiTheme="minorHAnsi" w:hAnsiTheme="minorHAnsi" w:cs="Tahoma"/>
          <w:sz w:val="22"/>
          <w:szCs w:val="22"/>
          <w:lang w:val="id-ID"/>
        </w:rPr>
        <w:t>-</w:t>
      </w:r>
      <w:r w:rsidRPr="009018E8">
        <w:rPr>
          <w:rFonts w:asciiTheme="minorHAnsi" w:hAnsiTheme="minorHAnsi" w:cs="Tahoma"/>
          <w:sz w:val="22"/>
          <w:szCs w:val="22"/>
        </w:rPr>
        <w:t xml:space="preserve"> Rini Rahmawati dan tiga anak, yaitu Rumaysho Tuasikal (puteri), Ruwaifi' Tuasikal (putera), dan Ruqoyyah Tuasikal (puteri) di Dusun Warak, Desa Girisekar, Panggang, Gunungkidul, D. I. Yogyakarta.</w:t>
      </w:r>
    </w:p>
    <w:p w:rsidR="005723E4" w:rsidRPr="00CE0310"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rPr>
        <w:t xml:space="preserve">Beliau tidak memiliki background pendidikan agama sejak SD sampai SMA. Saat kuliah di Teknik Kimia Universitas Gadjah Mada (2002-2007), baru </w:t>
      </w:r>
      <w:r>
        <w:rPr>
          <w:rFonts w:asciiTheme="minorHAnsi" w:hAnsiTheme="minorHAnsi" w:cs="Tahoma"/>
          <w:sz w:val="22"/>
          <w:szCs w:val="22"/>
          <w:lang w:val="id-ID"/>
        </w:rPr>
        <w:t xml:space="preserve">merasakan indahnya ajaran Islam dan nikmatya menuntut ilmu agama. Awalnya </w:t>
      </w:r>
      <w:r w:rsidRPr="00EA2794">
        <w:rPr>
          <w:rFonts w:asciiTheme="minorHAnsi" w:hAnsiTheme="minorHAnsi" w:cs="Tahoma"/>
          <w:sz w:val="22"/>
          <w:szCs w:val="22"/>
          <w:lang w:val="id-ID"/>
        </w:rPr>
        <w:t xml:space="preserve">dimulai </w:t>
      </w:r>
      <w:r>
        <w:rPr>
          <w:rFonts w:asciiTheme="minorHAnsi" w:hAnsiTheme="minorHAnsi" w:cs="Tahoma"/>
          <w:sz w:val="22"/>
          <w:szCs w:val="22"/>
          <w:lang w:val="id-ID"/>
        </w:rPr>
        <w:t xml:space="preserve">dari </w:t>
      </w:r>
      <w:r w:rsidRPr="00EA2794">
        <w:rPr>
          <w:rFonts w:asciiTheme="minorHAnsi" w:hAnsiTheme="minorHAnsi" w:cs="Tahoma"/>
          <w:sz w:val="22"/>
          <w:szCs w:val="22"/>
          <w:lang w:val="id-ID"/>
        </w:rPr>
        <w:t>mempelajari bahasa Arab</w:t>
      </w:r>
      <w:r>
        <w:rPr>
          <w:rFonts w:asciiTheme="minorHAnsi" w:hAnsiTheme="minorHAnsi" w:cs="Tahoma"/>
          <w:sz w:val="22"/>
          <w:szCs w:val="22"/>
          <w:lang w:val="id-ID"/>
        </w:rPr>
        <w:t xml:space="preserve">, khususnya </w:t>
      </w:r>
      <w:r w:rsidRPr="00EA2794">
        <w:rPr>
          <w:rFonts w:asciiTheme="minorHAnsi" w:hAnsiTheme="minorHAnsi" w:cs="Tahoma"/>
          <w:sz w:val="22"/>
          <w:szCs w:val="22"/>
          <w:lang w:val="id-ID"/>
        </w:rPr>
        <w:t xml:space="preserve">ilmu nahwu. Saat </w:t>
      </w:r>
      <w:r>
        <w:rPr>
          <w:rFonts w:asciiTheme="minorHAnsi" w:hAnsiTheme="minorHAnsi" w:cs="Tahoma"/>
          <w:sz w:val="22"/>
          <w:szCs w:val="22"/>
          <w:lang w:val="id-ID"/>
        </w:rPr>
        <w:t xml:space="preserve">kuliah </w:t>
      </w:r>
      <w:r w:rsidRPr="00EA2794">
        <w:rPr>
          <w:rFonts w:asciiTheme="minorHAnsi" w:hAnsiTheme="minorHAnsi" w:cs="Tahoma"/>
          <w:sz w:val="22"/>
          <w:szCs w:val="22"/>
          <w:lang w:val="id-ID"/>
        </w:rPr>
        <w:t xml:space="preserve">di </w:t>
      </w:r>
      <w:r>
        <w:rPr>
          <w:rFonts w:asciiTheme="minorHAnsi" w:hAnsiTheme="minorHAnsi" w:cs="Tahoma"/>
          <w:sz w:val="22"/>
          <w:szCs w:val="22"/>
          <w:lang w:val="id-ID"/>
        </w:rPr>
        <w:t xml:space="preserve">Kampus Biru </w:t>
      </w:r>
      <w:r w:rsidRPr="00EA2794">
        <w:rPr>
          <w:rFonts w:asciiTheme="minorHAnsi" w:hAnsiTheme="minorHAnsi" w:cs="Tahoma"/>
          <w:sz w:val="22"/>
          <w:szCs w:val="22"/>
          <w:lang w:val="id-ID"/>
        </w:rPr>
        <w:t xml:space="preserve">tersebut, beliau belajar di pesantren mahasiswa yang menimba ilmu di sore hari selepas jam kuliah yaitu di Ma'had Al 'Imi (Yayasan Pendidikan Islam Al Atsari) sejak tahun 2004-2006 dengan pengajar dari Ponpes Jamillurrahman dan Islamic Center Bin Baz. </w:t>
      </w:r>
      <w:r w:rsidRPr="00CE0310">
        <w:rPr>
          <w:rFonts w:asciiTheme="minorHAnsi" w:hAnsiTheme="minorHAnsi" w:cs="Tahoma"/>
          <w:sz w:val="22"/>
          <w:szCs w:val="22"/>
          <w:lang w:val="id-ID"/>
        </w:rPr>
        <w:t>Selain belajar di Ma'had tersebut, beliau juga belajar secara privasi kepada Ustadz Abu Isa</w:t>
      </w:r>
      <w:r>
        <w:rPr>
          <w:rFonts w:asciiTheme="minorHAnsi" w:hAnsiTheme="minorHAnsi" w:cs="Tahoma"/>
          <w:sz w:val="22"/>
          <w:szCs w:val="22"/>
          <w:lang w:val="id-ID"/>
        </w:rPr>
        <w:t xml:space="preserve">. Yang lebih lama, beliau belajar privasi pada </w:t>
      </w:r>
      <w:r w:rsidRPr="00CE0310">
        <w:rPr>
          <w:rFonts w:asciiTheme="minorHAnsi" w:hAnsiTheme="minorHAnsi" w:cs="Tahoma"/>
          <w:sz w:val="22"/>
          <w:szCs w:val="22"/>
          <w:lang w:val="id-ID"/>
        </w:rPr>
        <w:t xml:space="preserve">Ustadz Aris Munandar, MPi </w:t>
      </w:r>
      <w:r>
        <w:rPr>
          <w:rFonts w:asciiTheme="minorHAnsi" w:hAnsiTheme="minorHAnsi" w:cs="Tahoma"/>
          <w:sz w:val="22"/>
          <w:szCs w:val="22"/>
          <w:lang w:val="id-ID"/>
        </w:rPr>
        <w:t xml:space="preserve">dengan </w:t>
      </w:r>
      <w:r w:rsidRPr="00CE0310">
        <w:rPr>
          <w:rFonts w:asciiTheme="minorHAnsi" w:hAnsiTheme="minorHAnsi" w:cs="Tahoma"/>
          <w:sz w:val="22"/>
          <w:szCs w:val="22"/>
          <w:lang w:val="id-ID"/>
        </w:rPr>
        <w:t xml:space="preserve">mempelajari ilmu ushul dan kitab karangan Ibnu Taimiyah serta Ibnul Qayyim. </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rPr>
        <w:t>Di tahun 2010, beliau berangkat ke Kerajaan Saudi Arab</w:t>
      </w:r>
      <w:r>
        <w:rPr>
          <w:rFonts w:asciiTheme="minorHAnsi" w:hAnsiTheme="minorHAnsi" w:cs="Tahoma"/>
          <w:sz w:val="22"/>
          <w:szCs w:val="22"/>
          <w:lang w:val="id-ID"/>
        </w:rPr>
        <w:t>ia</w:t>
      </w:r>
      <w:r w:rsidRPr="009018E8">
        <w:rPr>
          <w:rFonts w:asciiTheme="minorHAnsi" w:hAnsiTheme="minorHAnsi" w:cs="Tahoma"/>
          <w:sz w:val="22"/>
          <w:szCs w:val="22"/>
        </w:rPr>
        <w:t xml:space="preserve"> tepatnya di kota Riyadh untuk melanjutkan </w:t>
      </w:r>
      <w:r>
        <w:rPr>
          <w:rFonts w:asciiTheme="minorHAnsi" w:hAnsiTheme="minorHAnsi" w:cs="Tahoma"/>
          <w:sz w:val="22"/>
          <w:szCs w:val="22"/>
          <w:lang w:val="id-ID"/>
        </w:rPr>
        <w:t>jenjang</w:t>
      </w:r>
      <w:r w:rsidRPr="009018E8">
        <w:rPr>
          <w:rFonts w:asciiTheme="minorHAnsi" w:hAnsiTheme="minorHAnsi" w:cs="Tahoma"/>
          <w:sz w:val="22"/>
          <w:szCs w:val="22"/>
        </w:rPr>
        <w:t xml:space="preserve"> S2, yaitu di Jami'ah Malik Su'ud (King Saud University). Pendidikan yang beliau ambil di </w:t>
      </w:r>
      <w:r>
        <w:rPr>
          <w:rFonts w:asciiTheme="minorHAnsi" w:hAnsiTheme="minorHAnsi" w:cs="Tahoma"/>
          <w:sz w:val="22"/>
          <w:szCs w:val="22"/>
          <w:lang w:val="id-ID"/>
        </w:rPr>
        <w:t>kuliah</w:t>
      </w:r>
      <w:r w:rsidRPr="009018E8">
        <w:rPr>
          <w:rFonts w:asciiTheme="minorHAnsi" w:hAnsiTheme="minorHAnsi" w:cs="Tahoma"/>
          <w:sz w:val="22"/>
          <w:szCs w:val="22"/>
        </w:rPr>
        <w:t xml:space="preserve"> S2 pun sama yaitu Teknik Kimia dengan mengambil konsentrasi Polymer Engineering.</w:t>
      </w:r>
      <w:r>
        <w:rPr>
          <w:rFonts w:asciiTheme="minorHAnsi" w:hAnsiTheme="minorHAnsi" w:cs="Tahoma"/>
          <w:sz w:val="22"/>
          <w:szCs w:val="22"/>
          <w:lang w:val="id-ID"/>
        </w:rPr>
        <w:t xml:space="preserve"> Pendidikan S2 tersebut selesai pada Januari 2013 dan beliau kembali ke tanah air pada awal Maret 2013.</w:t>
      </w:r>
      <w:r w:rsidRPr="009018E8">
        <w:rPr>
          <w:rFonts w:asciiTheme="minorHAnsi" w:hAnsiTheme="minorHAnsi" w:cs="Tahoma"/>
          <w:sz w:val="22"/>
          <w:szCs w:val="22"/>
        </w:rPr>
        <w:t xml:space="preserve"> Saat kuliah itulah beliau belajar dari banyak ulama, terutama </w:t>
      </w:r>
      <w:r>
        <w:rPr>
          <w:rFonts w:asciiTheme="minorHAnsi" w:hAnsiTheme="minorHAnsi" w:cs="Tahoma"/>
          <w:sz w:val="22"/>
          <w:szCs w:val="22"/>
        </w:rPr>
        <w:t>empat</w:t>
      </w:r>
      <w:r w:rsidRPr="009018E8">
        <w:rPr>
          <w:rFonts w:asciiTheme="minorHAnsi" w:hAnsiTheme="minorHAnsi" w:cs="Tahoma"/>
          <w:sz w:val="22"/>
          <w:szCs w:val="22"/>
        </w:rPr>
        <w:t xml:space="preserve"> ulama yang sangat berpengaruh pada </w:t>
      </w:r>
      <w:r>
        <w:rPr>
          <w:rFonts w:asciiTheme="minorHAnsi" w:hAnsiTheme="minorHAnsi" w:cs="Tahoma"/>
          <w:sz w:val="22"/>
          <w:szCs w:val="22"/>
        </w:rPr>
        <w:t>perkembangan ilmu beliau</w:t>
      </w:r>
      <w:r w:rsidRPr="009018E8">
        <w:rPr>
          <w:rFonts w:asciiTheme="minorHAnsi" w:hAnsiTheme="minorHAnsi" w:cs="Tahoma"/>
          <w:sz w:val="22"/>
          <w:szCs w:val="22"/>
        </w:rPr>
        <w:t xml:space="preserve"> yaitu </w:t>
      </w:r>
      <w:r w:rsidRPr="009018E8">
        <w:rPr>
          <w:rStyle w:val="Strong"/>
          <w:rFonts w:asciiTheme="minorHAnsi" w:eastAsiaTheme="majorEastAsia" w:hAnsiTheme="minorHAnsi" w:cs="Tahoma"/>
          <w:sz w:val="22"/>
          <w:szCs w:val="22"/>
          <w:lang w:val="id-ID"/>
        </w:rPr>
        <w:t>Syaikh Dr. Sholih bin Fauzan bin ‘Abdillah Al Fauzan</w:t>
      </w:r>
      <w:r w:rsidRPr="009018E8">
        <w:rPr>
          <w:rStyle w:val="apple-converted-space"/>
          <w:rFonts w:asciiTheme="minorHAnsi" w:hAnsiTheme="minorHAnsi" w:cs="Tahoma"/>
          <w:sz w:val="22"/>
          <w:szCs w:val="22"/>
          <w:lang w:val="id-ID"/>
        </w:rPr>
        <w:t> </w:t>
      </w:r>
      <w:r w:rsidRPr="009018E8">
        <w:rPr>
          <w:rFonts w:asciiTheme="minorHAnsi" w:hAnsiTheme="minorHAnsi" w:cs="Tahoma"/>
          <w:sz w:val="22"/>
          <w:szCs w:val="22"/>
          <w:lang w:val="id-ID"/>
        </w:rPr>
        <w:t>(anggota Al Lajnah Ad Daimah dan ulama senior di Saudi Arabia)</w:t>
      </w:r>
      <w:r w:rsidRPr="009018E8">
        <w:rPr>
          <w:rFonts w:asciiTheme="minorHAnsi" w:hAnsiTheme="minorHAnsi" w:cs="Tahoma"/>
          <w:sz w:val="22"/>
          <w:szCs w:val="22"/>
        </w:rPr>
        <w:t xml:space="preserve">, </w:t>
      </w:r>
      <w:r w:rsidRPr="009018E8">
        <w:rPr>
          <w:rStyle w:val="Strong"/>
          <w:rFonts w:asciiTheme="minorHAnsi" w:eastAsiaTheme="majorEastAsia" w:hAnsiTheme="minorHAnsi" w:cs="Tahoma"/>
          <w:sz w:val="22"/>
          <w:szCs w:val="22"/>
          <w:lang w:val="id-ID"/>
        </w:rPr>
        <w:t>Syaikh Dr. Sa’ad bin Nashir Asy Syatsriy</w:t>
      </w:r>
      <w:r w:rsidRPr="009018E8">
        <w:rPr>
          <w:rStyle w:val="apple-converted-space"/>
          <w:rFonts w:asciiTheme="minorHAnsi" w:hAnsiTheme="minorHAnsi" w:cs="Tahoma"/>
          <w:sz w:val="22"/>
          <w:szCs w:val="22"/>
          <w:lang w:val="id-ID"/>
        </w:rPr>
        <w:t> </w:t>
      </w:r>
      <w:r w:rsidRPr="009018E8">
        <w:rPr>
          <w:rFonts w:asciiTheme="minorHAnsi" w:hAnsiTheme="minorHAnsi" w:cs="Tahoma"/>
          <w:sz w:val="22"/>
          <w:szCs w:val="22"/>
          <w:lang w:val="id-ID"/>
        </w:rPr>
        <w:t>(anggota Hai’ah Kibaril ‘Ulama di masa silam dan pengajar di King Saud University)</w:t>
      </w:r>
      <w:r w:rsidRPr="009018E8">
        <w:rPr>
          <w:rFonts w:asciiTheme="minorHAnsi" w:hAnsiTheme="minorHAnsi" w:cs="Tahoma"/>
          <w:sz w:val="22"/>
          <w:szCs w:val="22"/>
        </w:rPr>
        <w:t xml:space="preserve">, </w:t>
      </w:r>
      <w:r w:rsidRPr="009018E8">
        <w:rPr>
          <w:rStyle w:val="Strong"/>
          <w:rFonts w:asciiTheme="minorHAnsi" w:eastAsiaTheme="majorEastAsia" w:hAnsiTheme="minorHAnsi" w:cs="Tahoma"/>
          <w:sz w:val="22"/>
          <w:szCs w:val="22"/>
          <w:lang w:val="id-ID"/>
        </w:rPr>
        <w:t>Syaikh Sholih bin 'Abdillah Al 'Ushoimi</w:t>
      </w:r>
      <w:r w:rsidRPr="009018E8">
        <w:rPr>
          <w:rStyle w:val="apple-converted-space"/>
          <w:rFonts w:asciiTheme="minorHAnsi" w:hAnsiTheme="minorHAnsi" w:cs="Tahoma"/>
          <w:sz w:val="22"/>
          <w:szCs w:val="22"/>
          <w:lang w:val="id-ID"/>
        </w:rPr>
        <w:t>  (ulama yang terkenal memiliki banyak sanad dan banyak guru)</w:t>
      </w:r>
      <w:r w:rsidRPr="009018E8">
        <w:rPr>
          <w:rStyle w:val="apple-converted-space"/>
          <w:rFonts w:asciiTheme="minorHAnsi" w:hAnsiTheme="minorHAnsi" w:cs="Tahoma"/>
          <w:sz w:val="22"/>
          <w:szCs w:val="22"/>
        </w:rPr>
        <w:t xml:space="preserve">, </w:t>
      </w:r>
      <w:r w:rsidRPr="009018E8">
        <w:rPr>
          <w:rFonts w:asciiTheme="minorHAnsi" w:hAnsiTheme="minorHAnsi" w:cs="Tahoma"/>
          <w:sz w:val="22"/>
          <w:szCs w:val="22"/>
          <w:lang w:val="id-ID"/>
        </w:rPr>
        <w:t>Syaikh 'Abdurrahman bin Nashir Al Barrok (anggota Haiah Tadris Jami'atul Imam Muhammad bin Su'ud terdahulu)</w:t>
      </w:r>
      <w:r w:rsidRPr="009018E8">
        <w:rPr>
          <w:rFonts w:asciiTheme="minorHAnsi" w:hAnsiTheme="minorHAnsi" w:cs="Tahoma"/>
          <w:sz w:val="22"/>
          <w:szCs w:val="22"/>
        </w:rPr>
        <w:t xml:space="preserve">. </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lang w:val="id-ID"/>
        </w:rPr>
        <w:t>Ulama lainnya</w:t>
      </w:r>
      <w:r w:rsidRPr="009018E8">
        <w:rPr>
          <w:rFonts w:asciiTheme="minorHAnsi" w:hAnsiTheme="minorHAnsi" w:cs="Tahoma"/>
          <w:sz w:val="22"/>
          <w:szCs w:val="22"/>
        </w:rPr>
        <w:t xml:space="preserve"> yang pernah digali ilmu dari mereka:</w:t>
      </w:r>
      <w:r w:rsidRPr="009018E8">
        <w:rPr>
          <w:rFonts w:asciiTheme="minorHAnsi" w:hAnsiTheme="minorHAnsi" w:cs="Tahoma"/>
          <w:sz w:val="22"/>
          <w:szCs w:val="22"/>
          <w:lang w:val="id-ID"/>
        </w:rPr>
        <w:t xml:space="preserve"> Syaikh ‘Ubaid bin ‘Abdillah Al Jabiri, Syaikh Dr. ‘Abdus Salam bin Muhammad Asy Syuwai’ir, Syaikh Dr. Hamd bin ‘Abdul Muhsin At Tuwaijiriy, Syaikh Dr. Sa’ad bin Turkiy Al Khotslan, Syaikh Dr. ‘Abdullah bin ‘Abdul ‘Aziz Al ‘Anqori, Syaikh 'Abdul 'Aziz bin 'Abdullah Alu Syaikh (Mufti Saudi Arabia), Syaikh Sholih bin 'Abdullah bin Humaid (penasehat kerajaan dan anggota Haiah Kibaril Ulama'), Syaikh Sholih bin Muhammad Al Luhaidan (anggota Haiah Kibaril Ulama'), Syaikh 'Abdul 'Aziz bin 'Abdullah Ar Rojihi (Professor di Jami'atul Imam Muhammad bin Su'ud), Syaikh Dr. ‘Abdullah bin Nashir As Sulmiy, Syaikh Kholid As Sabt,  Syaikh 'Abdul 'Aziz As Sadhan, Syaikh 'Abdul Karim Khudair, </w:t>
      </w:r>
      <w:r w:rsidRPr="009018E8">
        <w:rPr>
          <w:rFonts w:asciiTheme="minorHAnsi" w:hAnsiTheme="minorHAnsi" w:cs="Tahoma"/>
          <w:sz w:val="22"/>
          <w:szCs w:val="22"/>
          <w:lang w:val="id-ID"/>
        </w:rPr>
        <w:lastRenderedPageBreak/>
        <w:t>Syaikh 'Abdurrahman Al 'Ajlan (pengisi di Masjidil Haram Mekkah), Syaikh ‘Abdul ‘Aziz Ath Thorifi.</w:t>
      </w:r>
    </w:p>
    <w:p w:rsidR="005723E4"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lang w:val="id-ID"/>
        </w:rPr>
        <w:t xml:space="preserve">Beliau pernah memperoleh sanad </w:t>
      </w:r>
      <w:r w:rsidRPr="00895E9B">
        <w:rPr>
          <w:rFonts w:asciiTheme="minorHAnsi" w:hAnsiTheme="minorHAnsi" w:cs="Tahoma"/>
          <w:sz w:val="22"/>
          <w:szCs w:val="22"/>
          <w:lang w:val="id-ID"/>
        </w:rPr>
        <w:t xml:space="preserve">dari </w:t>
      </w:r>
      <w:r w:rsidRPr="009018E8">
        <w:rPr>
          <w:rFonts w:asciiTheme="minorHAnsi" w:hAnsiTheme="minorHAnsi" w:cs="Tahoma"/>
          <w:sz w:val="22"/>
          <w:szCs w:val="22"/>
          <w:lang w:val="id-ID"/>
        </w:rPr>
        <w:t xml:space="preserve">20 kitab (mayoritas adalah kitab-kitab karya Syaikh Muhammad bin 'Abdul Wahhab) yang bersambung langsung sampai penulis kitab melalui guru beliau </w:t>
      </w:r>
      <w:r w:rsidRPr="009018E8">
        <w:rPr>
          <w:rStyle w:val="Strong"/>
          <w:rFonts w:asciiTheme="minorHAnsi" w:eastAsiaTheme="majorEastAsia" w:hAnsiTheme="minorHAnsi" w:cs="Tahoma"/>
          <w:sz w:val="22"/>
          <w:szCs w:val="22"/>
          <w:lang w:val="id-ID"/>
        </w:rPr>
        <w:t>Syaikh Sholih bin 'Abdillah Al 'Ushoimi</w:t>
      </w:r>
      <w:r w:rsidRPr="009018E8">
        <w:rPr>
          <w:rFonts w:asciiTheme="minorHAnsi" w:hAnsiTheme="minorHAnsi" w:cs="Tahoma"/>
          <w:sz w:val="22"/>
          <w:szCs w:val="22"/>
          <w:lang w:val="id-ID"/>
        </w:rPr>
        <w:t>. Sanad tersebut diperoleh dari Dauroh Barnamij Muhimmatul 'Ilmi selama 8 hari di Masjid Nabawi Madinah Nabawiyah, 5-12 Rabi'ul Awwal 1434 H.</w:t>
      </w:r>
    </w:p>
    <w:p w:rsidR="005723E4" w:rsidRDefault="005723E4" w:rsidP="005723E4">
      <w:pPr>
        <w:pStyle w:val="NormalWeb"/>
        <w:shd w:val="clear" w:color="auto" w:fill="FFFFFF"/>
        <w:spacing w:line="276" w:lineRule="auto"/>
        <w:jc w:val="both"/>
        <w:rPr>
          <w:rFonts w:asciiTheme="minorHAnsi" w:hAnsiTheme="minorHAnsi" w:cs="Tahoma"/>
          <w:sz w:val="22"/>
          <w:szCs w:val="22"/>
          <w:lang w:val="id-ID"/>
        </w:rPr>
      </w:pPr>
      <w:r>
        <w:rPr>
          <w:rFonts w:asciiTheme="minorHAnsi" w:hAnsiTheme="minorHAnsi" w:cs="Tahoma"/>
          <w:sz w:val="22"/>
          <w:szCs w:val="22"/>
          <w:lang w:val="id-ID"/>
        </w:rPr>
        <w:t>Aktivitas keseharian beliau adalah menulis dan mulai rajin menorehkan tulisan semenjak selesai dari bangku kuliah S1 di UGM, tepatnya setelah memiliki istri. Karena kegemaran menulis tersebut, b</w:t>
      </w:r>
      <w:r w:rsidRPr="00477AE8">
        <w:rPr>
          <w:rFonts w:asciiTheme="minorHAnsi" w:hAnsiTheme="minorHAnsi" w:cs="Tahoma"/>
          <w:sz w:val="22"/>
          <w:szCs w:val="22"/>
          <w:lang w:val="id-ID"/>
        </w:rPr>
        <w:t xml:space="preserve">eliau </w:t>
      </w:r>
      <w:r>
        <w:rPr>
          <w:rFonts w:asciiTheme="minorHAnsi" w:hAnsiTheme="minorHAnsi" w:cs="Tahoma"/>
          <w:sz w:val="22"/>
          <w:szCs w:val="22"/>
          <w:lang w:val="id-ID"/>
        </w:rPr>
        <w:t xml:space="preserve">ditunjuk </w:t>
      </w:r>
      <w:r w:rsidRPr="00477AE8">
        <w:rPr>
          <w:rFonts w:asciiTheme="minorHAnsi" w:hAnsiTheme="minorHAnsi" w:cs="Tahoma"/>
          <w:sz w:val="22"/>
          <w:szCs w:val="22"/>
          <w:lang w:val="id-ID"/>
        </w:rPr>
        <w:t xml:space="preserve">menjadi Pimpinan Redaksi Muslim.Or.Id dan </w:t>
      </w:r>
      <w:r>
        <w:rPr>
          <w:rFonts w:asciiTheme="minorHAnsi" w:hAnsiTheme="minorHAnsi" w:cs="Tahoma"/>
          <w:sz w:val="22"/>
          <w:szCs w:val="22"/>
          <w:lang w:val="id-ID"/>
        </w:rPr>
        <w:t xml:space="preserve">sibuk mengurus </w:t>
      </w:r>
      <w:r w:rsidRPr="00477AE8">
        <w:rPr>
          <w:rFonts w:asciiTheme="minorHAnsi" w:hAnsiTheme="minorHAnsi" w:cs="Tahoma"/>
          <w:sz w:val="22"/>
          <w:szCs w:val="22"/>
          <w:lang w:val="id-ID"/>
        </w:rPr>
        <w:t xml:space="preserve">website pribadi Rumaysho.Com. Karya-karya beliau berupa artikel Islam selain dapat dilihat di dua website </w:t>
      </w:r>
      <w:r>
        <w:rPr>
          <w:rFonts w:asciiTheme="minorHAnsi" w:hAnsiTheme="minorHAnsi" w:cs="Tahoma"/>
          <w:sz w:val="22"/>
          <w:szCs w:val="22"/>
          <w:lang w:val="id-ID"/>
        </w:rPr>
        <w:t>tersebut</w:t>
      </w:r>
      <w:r w:rsidRPr="00477AE8">
        <w:rPr>
          <w:rFonts w:asciiTheme="minorHAnsi" w:hAnsiTheme="minorHAnsi" w:cs="Tahoma"/>
          <w:sz w:val="22"/>
          <w:szCs w:val="22"/>
          <w:lang w:val="id-ID"/>
        </w:rPr>
        <w:t xml:space="preserve">, juga </w:t>
      </w:r>
      <w:r>
        <w:rPr>
          <w:rFonts w:asciiTheme="minorHAnsi" w:hAnsiTheme="minorHAnsi" w:cs="Tahoma"/>
          <w:sz w:val="22"/>
          <w:szCs w:val="22"/>
          <w:lang w:val="id-ID"/>
        </w:rPr>
        <w:t>dapat ditelusuri</w:t>
      </w:r>
      <w:r w:rsidRPr="00477AE8">
        <w:rPr>
          <w:rFonts w:asciiTheme="minorHAnsi" w:hAnsiTheme="minorHAnsi" w:cs="Tahoma"/>
          <w:sz w:val="22"/>
          <w:szCs w:val="22"/>
          <w:lang w:val="id-ID"/>
        </w:rPr>
        <w:t xml:space="preserve"> di website PengusahaMuslim.Com, RemajaIslam.Com dan KonsultasiSyariah.Com. </w:t>
      </w:r>
      <w:r>
        <w:rPr>
          <w:rFonts w:asciiTheme="minorHAnsi" w:hAnsiTheme="minorHAnsi" w:cs="Tahoma"/>
          <w:sz w:val="22"/>
          <w:szCs w:val="22"/>
          <w:lang w:val="id-ID"/>
        </w:rPr>
        <w:t>Ada juga beberapa kajian di Jogja dan Wonosari yang diisi rutin, kadang pula mengisi kajian di luar kota. Rekaman kajian tersebut dapat diperoleh berupa audio di Kajian.Net dan berupa visual di Yufid.TV.</w:t>
      </w:r>
    </w:p>
    <w:p w:rsidR="005723E4" w:rsidRDefault="005723E4" w:rsidP="005723E4">
      <w:pPr>
        <w:pStyle w:val="NormalWeb"/>
        <w:shd w:val="clear" w:color="auto" w:fill="FFFFFF"/>
        <w:spacing w:line="276" w:lineRule="auto"/>
        <w:jc w:val="both"/>
        <w:rPr>
          <w:rFonts w:asciiTheme="minorHAnsi" w:hAnsiTheme="minorHAnsi" w:cs="Tahoma"/>
          <w:sz w:val="22"/>
          <w:szCs w:val="22"/>
          <w:lang w:val="id-ID"/>
        </w:rPr>
      </w:pPr>
      <w:r>
        <w:rPr>
          <w:rFonts w:asciiTheme="minorHAnsi" w:hAnsiTheme="minorHAnsi" w:cs="Tahoma"/>
          <w:sz w:val="22"/>
          <w:szCs w:val="22"/>
          <w:lang w:val="id-ID"/>
        </w:rPr>
        <w:t>Tugas begitu penting yang diemban saat ini adalah menjadi</w:t>
      </w:r>
      <w:r w:rsidRPr="009018E8">
        <w:rPr>
          <w:rFonts w:asciiTheme="minorHAnsi" w:hAnsiTheme="minorHAnsi" w:cs="Tahoma"/>
          <w:sz w:val="22"/>
          <w:szCs w:val="22"/>
        </w:rPr>
        <w:t xml:space="preserve"> Pimpinan Pesantren Darush Sholihin di </w:t>
      </w:r>
      <w:r>
        <w:rPr>
          <w:rFonts w:asciiTheme="minorHAnsi" w:hAnsiTheme="minorHAnsi" w:cs="Tahoma"/>
          <w:sz w:val="22"/>
          <w:szCs w:val="22"/>
          <w:lang w:val="id-ID"/>
        </w:rPr>
        <w:t xml:space="preserve">Dusun Warak, Desa Girisekar, Kecamatan </w:t>
      </w:r>
      <w:r w:rsidRPr="009018E8">
        <w:rPr>
          <w:rFonts w:asciiTheme="minorHAnsi" w:hAnsiTheme="minorHAnsi" w:cs="Tahoma"/>
          <w:sz w:val="22"/>
          <w:szCs w:val="22"/>
        </w:rPr>
        <w:t>Panggang, Gunungkidul. Selain itu, beliau menjadi pembina Komunitas Pengusaha Muslim Indonesia</w:t>
      </w:r>
      <w:r>
        <w:rPr>
          <w:rFonts w:asciiTheme="minorHAnsi" w:hAnsiTheme="minorHAnsi" w:cs="Tahoma"/>
          <w:sz w:val="22"/>
          <w:szCs w:val="22"/>
        </w:rPr>
        <w:t xml:space="preserve"> (KPMI)</w:t>
      </w:r>
      <w:r w:rsidRPr="009018E8">
        <w:rPr>
          <w:rFonts w:asciiTheme="minorHAnsi" w:hAnsiTheme="minorHAnsi" w:cs="Tahoma"/>
          <w:sz w:val="22"/>
          <w:szCs w:val="22"/>
        </w:rPr>
        <w:t>.</w:t>
      </w:r>
      <w:r>
        <w:rPr>
          <w:rFonts w:asciiTheme="minorHAnsi" w:hAnsiTheme="minorHAnsi" w:cs="Tahoma"/>
          <w:sz w:val="22"/>
          <w:szCs w:val="22"/>
          <w:lang w:val="id-ID"/>
        </w:rPr>
        <w:t xml:space="preserve"> Beliau </w:t>
      </w:r>
      <w:r w:rsidRPr="00477AE8">
        <w:rPr>
          <w:rFonts w:asciiTheme="minorHAnsi" w:hAnsiTheme="minorHAnsi" w:cs="Tahoma"/>
          <w:sz w:val="22"/>
          <w:szCs w:val="22"/>
          <w:lang w:val="id-ID"/>
        </w:rPr>
        <w:t>juga sibuk mengurus bisnis online lewat toko Ruwaifi.Com yang diurus bersama dengan murid-murid pesantren.</w:t>
      </w:r>
      <w:r>
        <w:rPr>
          <w:rFonts w:asciiTheme="minorHAnsi" w:hAnsiTheme="minorHAnsi" w:cs="Tahoma"/>
          <w:sz w:val="22"/>
          <w:szCs w:val="22"/>
          <w:lang w:val="id-ID"/>
        </w:rPr>
        <w:t xml:space="preserve"> </w:t>
      </w:r>
    </w:p>
    <w:p w:rsidR="005723E4" w:rsidRPr="009018E8" w:rsidRDefault="005723E4" w:rsidP="005723E4">
      <w:pPr>
        <w:pStyle w:val="NormalWeb"/>
        <w:shd w:val="clear" w:color="auto" w:fill="FFFFFF"/>
        <w:spacing w:line="276" w:lineRule="auto"/>
        <w:rPr>
          <w:rFonts w:asciiTheme="minorHAnsi" w:hAnsiTheme="minorHAnsi" w:cs="Tahoma"/>
          <w:b/>
          <w:bCs/>
          <w:sz w:val="22"/>
          <w:szCs w:val="22"/>
        </w:rPr>
      </w:pPr>
      <w:r w:rsidRPr="009018E8">
        <w:rPr>
          <w:rFonts w:asciiTheme="minorHAnsi" w:hAnsiTheme="minorHAnsi" w:cs="Tahoma"/>
          <w:b/>
          <w:bCs/>
          <w:sz w:val="22"/>
          <w:szCs w:val="22"/>
          <w:lang w:val="id-ID"/>
        </w:rPr>
        <w:t>Karya Penulis</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rPr>
      </w:pPr>
      <w:r w:rsidRPr="009018E8">
        <w:rPr>
          <w:rFonts w:asciiTheme="minorHAnsi" w:hAnsiTheme="minorHAnsi" w:cs="Tahoma"/>
          <w:sz w:val="22"/>
          <w:szCs w:val="22"/>
        </w:rPr>
        <w:t xml:space="preserve">1- Bagaimana Cara Beragama yang Benar? (Terjemahan Syarh Al Akidah Ath Thohawiyah), </w:t>
      </w:r>
      <w:r w:rsidRPr="009018E8">
        <w:rPr>
          <w:rFonts w:asciiTheme="minorHAnsi" w:hAnsiTheme="minorHAnsi" w:cs="Tahoma"/>
          <w:sz w:val="22"/>
          <w:szCs w:val="22"/>
          <w:lang w:val="id-ID"/>
        </w:rPr>
        <w:t xml:space="preserve">terbitan </w:t>
      </w:r>
      <w:r w:rsidRPr="009018E8">
        <w:rPr>
          <w:rFonts w:asciiTheme="minorHAnsi" w:hAnsiTheme="minorHAnsi" w:cs="Tahoma"/>
          <w:sz w:val="22"/>
          <w:szCs w:val="22"/>
        </w:rPr>
        <w:t>Pustaka Muslim, tahun 2008.</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rPr>
      </w:pPr>
      <w:r w:rsidRPr="009018E8">
        <w:rPr>
          <w:rFonts w:asciiTheme="minorHAnsi" w:hAnsiTheme="minorHAnsi" w:cs="Tahoma"/>
          <w:sz w:val="22"/>
          <w:szCs w:val="22"/>
        </w:rPr>
        <w:t xml:space="preserve">2- Panduan Ramadhan, terbitan Pustaka Muslim, hingga cetakan kelima tahun </w:t>
      </w:r>
      <w:r w:rsidRPr="009018E8">
        <w:rPr>
          <w:rFonts w:asciiTheme="minorHAnsi" w:hAnsiTheme="minorHAnsi" w:cs="Tahoma"/>
          <w:sz w:val="22"/>
          <w:szCs w:val="22"/>
          <w:lang w:val="id-ID"/>
        </w:rPr>
        <w:t>2013</w:t>
      </w:r>
      <w:r w:rsidRPr="009018E8">
        <w:rPr>
          <w:rFonts w:asciiTheme="minorHAnsi" w:hAnsiTheme="minorHAnsi" w:cs="Tahoma"/>
          <w:sz w:val="22"/>
          <w:szCs w:val="22"/>
        </w:rPr>
        <w:t>.</w:t>
      </w:r>
    </w:p>
    <w:p w:rsidR="005723E4" w:rsidRPr="009018E8" w:rsidRDefault="005723E4" w:rsidP="0075718C">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rPr>
        <w:t>3- Dzikir Pagi Petang (Disertai Dzikir Sesudah Shalat dan Dzikir Sebelum Tidur),</w:t>
      </w:r>
      <w:r w:rsidRPr="009018E8">
        <w:rPr>
          <w:rFonts w:asciiTheme="minorHAnsi" w:hAnsiTheme="minorHAnsi" w:cs="Tahoma"/>
          <w:sz w:val="22"/>
          <w:szCs w:val="22"/>
          <w:lang w:val="id-ID"/>
        </w:rPr>
        <w:t xml:space="preserve"> terbitan</w:t>
      </w:r>
      <w:r w:rsidRPr="009018E8">
        <w:rPr>
          <w:rFonts w:asciiTheme="minorHAnsi" w:hAnsiTheme="minorHAnsi" w:cs="Tahoma"/>
          <w:sz w:val="22"/>
          <w:szCs w:val="22"/>
        </w:rPr>
        <w:t xml:space="preserve"> Pustaka Muslim</w:t>
      </w:r>
      <w:r w:rsidRPr="009018E8">
        <w:rPr>
          <w:rFonts w:asciiTheme="minorHAnsi" w:hAnsiTheme="minorHAnsi" w:cs="Tahoma"/>
          <w:sz w:val="22"/>
          <w:szCs w:val="22"/>
          <w:lang w:val="id-ID"/>
        </w:rPr>
        <w:t xml:space="preserve"> (ukuran besar dan kecil)</w:t>
      </w:r>
      <w:r w:rsidRPr="009018E8">
        <w:rPr>
          <w:rFonts w:asciiTheme="minorHAnsi" w:hAnsiTheme="minorHAnsi" w:cs="Tahoma"/>
          <w:sz w:val="22"/>
          <w:szCs w:val="22"/>
        </w:rPr>
        <w:t xml:space="preserve">, hingga cetakan </w:t>
      </w:r>
      <w:r w:rsidR="0075718C">
        <w:rPr>
          <w:rFonts w:asciiTheme="minorHAnsi" w:hAnsiTheme="minorHAnsi" w:cs="Tahoma"/>
          <w:sz w:val="22"/>
          <w:szCs w:val="22"/>
          <w:lang w:val="id-ID"/>
        </w:rPr>
        <w:t>ketiga</w:t>
      </w:r>
      <w:r w:rsidRPr="009018E8">
        <w:rPr>
          <w:rFonts w:asciiTheme="minorHAnsi" w:hAnsiTheme="minorHAnsi" w:cs="Tahoma"/>
          <w:sz w:val="22"/>
          <w:szCs w:val="22"/>
        </w:rPr>
        <w:t xml:space="preserve"> tahun 201</w:t>
      </w:r>
      <w:r w:rsidR="0075718C">
        <w:rPr>
          <w:rFonts w:asciiTheme="minorHAnsi" w:hAnsiTheme="minorHAnsi" w:cs="Tahoma"/>
          <w:sz w:val="22"/>
          <w:szCs w:val="22"/>
          <w:lang w:val="id-ID"/>
        </w:rPr>
        <w:t>4</w:t>
      </w:r>
      <w:r w:rsidRPr="009018E8">
        <w:rPr>
          <w:rFonts w:asciiTheme="minorHAnsi" w:hAnsiTheme="minorHAnsi" w:cs="Tahoma"/>
          <w:sz w:val="22"/>
          <w:szCs w:val="22"/>
        </w:rPr>
        <w:t>.</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lang w:val="id-ID"/>
        </w:rPr>
        <w:t>4</w:t>
      </w:r>
      <w:r w:rsidRPr="009018E8">
        <w:rPr>
          <w:rFonts w:asciiTheme="minorHAnsi" w:hAnsiTheme="minorHAnsi" w:cs="Tahoma"/>
          <w:sz w:val="22"/>
          <w:szCs w:val="22"/>
        </w:rPr>
        <w:t>-</w:t>
      </w:r>
      <w:r w:rsidRPr="009018E8">
        <w:rPr>
          <w:rFonts w:asciiTheme="minorHAnsi" w:hAnsiTheme="minorHAnsi" w:cs="Tahoma"/>
          <w:sz w:val="22"/>
          <w:szCs w:val="22"/>
          <w:lang w:val="id-ID"/>
        </w:rPr>
        <w:t xml:space="preserve"> Mengikuti Ajaran Nabi Bukanlah Teroris</w:t>
      </w:r>
      <w:r w:rsidRPr="009018E8">
        <w:rPr>
          <w:rFonts w:asciiTheme="minorHAnsi" w:hAnsiTheme="minorHAnsi" w:cs="Tahoma"/>
          <w:sz w:val="22"/>
          <w:szCs w:val="22"/>
        </w:rPr>
        <w:t xml:space="preserve">, </w:t>
      </w:r>
      <w:r w:rsidRPr="009018E8">
        <w:rPr>
          <w:rFonts w:asciiTheme="minorHAnsi" w:hAnsiTheme="minorHAnsi" w:cs="Tahoma"/>
          <w:sz w:val="22"/>
          <w:szCs w:val="22"/>
          <w:lang w:val="id-ID"/>
        </w:rPr>
        <w:t xml:space="preserve">terbitan Pustaka Muslim, </w:t>
      </w:r>
      <w:r w:rsidRPr="009018E8">
        <w:rPr>
          <w:rFonts w:asciiTheme="minorHAnsi" w:hAnsiTheme="minorHAnsi" w:cs="Tahoma"/>
          <w:sz w:val="22"/>
          <w:szCs w:val="22"/>
        </w:rPr>
        <w:t xml:space="preserve">hingga cetakan kedua di </w:t>
      </w:r>
      <w:r w:rsidRPr="009018E8">
        <w:rPr>
          <w:rFonts w:asciiTheme="minorHAnsi" w:hAnsiTheme="minorHAnsi" w:cs="Tahoma"/>
          <w:sz w:val="22"/>
          <w:szCs w:val="22"/>
          <w:lang w:val="id-ID"/>
        </w:rPr>
        <w:t>tahun 2013.</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lang w:val="id-ID"/>
        </w:rPr>
        <w:t>5</w:t>
      </w:r>
      <w:r w:rsidRPr="009018E8">
        <w:rPr>
          <w:rFonts w:asciiTheme="minorHAnsi" w:hAnsiTheme="minorHAnsi" w:cs="Tahoma"/>
          <w:sz w:val="22"/>
          <w:szCs w:val="22"/>
        </w:rPr>
        <w:t>-</w:t>
      </w:r>
      <w:r w:rsidRPr="009018E8">
        <w:rPr>
          <w:rFonts w:asciiTheme="minorHAnsi" w:hAnsiTheme="minorHAnsi" w:cs="Tahoma"/>
          <w:sz w:val="22"/>
          <w:szCs w:val="22"/>
          <w:lang w:val="id-ID"/>
        </w:rPr>
        <w:t xml:space="preserve"> Panduan Amal Shalih di Musim Hujan, terbitan Pustaka Muslim, tahun 2013. </w:t>
      </w:r>
    </w:p>
    <w:p w:rsidR="005723E4" w:rsidRDefault="005723E4" w:rsidP="005723E4">
      <w:pPr>
        <w:pStyle w:val="NormalWeb"/>
        <w:shd w:val="clear" w:color="auto" w:fill="FFFFFF"/>
        <w:spacing w:line="276" w:lineRule="auto"/>
        <w:jc w:val="both"/>
        <w:rPr>
          <w:rFonts w:asciiTheme="minorHAnsi" w:hAnsiTheme="minorHAnsi" w:cs="Tahoma"/>
          <w:sz w:val="22"/>
          <w:szCs w:val="22"/>
          <w:lang w:val="id-ID"/>
        </w:rPr>
      </w:pPr>
      <w:r w:rsidRPr="009018E8">
        <w:rPr>
          <w:rFonts w:asciiTheme="minorHAnsi" w:hAnsiTheme="minorHAnsi" w:cs="Tahoma"/>
          <w:sz w:val="22"/>
          <w:szCs w:val="22"/>
          <w:lang w:val="id-ID"/>
        </w:rPr>
        <w:t>6</w:t>
      </w:r>
      <w:r w:rsidRPr="009018E8">
        <w:rPr>
          <w:rFonts w:asciiTheme="minorHAnsi" w:hAnsiTheme="minorHAnsi" w:cs="Tahoma"/>
          <w:sz w:val="22"/>
          <w:szCs w:val="22"/>
        </w:rPr>
        <w:t>-</w:t>
      </w:r>
      <w:r w:rsidRPr="009018E8">
        <w:rPr>
          <w:rFonts w:asciiTheme="minorHAnsi" w:hAnsiTheme="minorHAnsi" w:cs="Tahoma"/>
          <w:sz w:val="22"/>
          <w:szCs w:val="22"/>
          <w:lang w:val="id-ID"/>
        </w:rPr>
        <w:t xml:space="preserve"> Mengenal Bid'ah Lebih Dekat, terbitan Pustaka Muslim, tahun 2013.</w:t>
      </w:r>
    </w:p>
    <w:p w:rsidR="005723E4" w:rsidRPr="009018E8" w:rsidRDefault="005723E4" w:rsidP="005723E4">
      <w:pPr>
        <w:pStyle w:val="NormalWeb"/>
        <w:shd w:val="clear" w:color="auto" w:fill="FFFFFF"/>
        <w:spacing w:line="276" w:lineRule="auto"/>
        <w:jc w:val="both"/>
        <w:rPr>
          <w:rFonts w:asciiTheme="minorHAnsi" w:hAnsiTheme="minorHAnsi" w:cs="Tahoma"/>
          <w:sz w:val="22"/>
          <w:szCs w:val="22"/>
          <w:lang w:val="id-ID"/>
        </w:rPr>
      </w:pPr>
      <w:r>
        <w:rPr>
          <w:rFonts w:asciiTheme="minorHAnsi" w:hAnsiTheme="minorHAnsi" w:cs="Tahoma"/>
          <w:sz w:val="22"/>
          <w:szCs w:val="22"/>
          <w:lang w:val="id-ID"/>
        </w:rPr>
        <w:t>7- Kenapa Masih Enggan Shalat, terbitan Pustaka Muslim, tahun 2014.</w:t>
      </w:r>
    </w:p>
    <w:p w:rsidR="005723E4" w:rsidRPr="009018E8" w:rsidRDefault="005723E4" w:rsidP="005723E4">
      <w:pPr>
        <w:pStyle w:val="NormalWeb"/>
        <w:shd w:val="clear" w:color="auto" w:fill="FFFFFF"/>
        <w:spacing w:line="276" w:lineRule="auto"/>
        <w:rPr>
          <w:rFonts w:asciiTheme="minorHAnsi" w:hAnsiTheme="minorHAnsi" w:cs="Tahoma"/>
          <w:b/>
          <w:bCs/>
          <w:sz w:val="22"/>
          <w:szCs w:val="22"/>
        </w:rPr>
      </w:pPr>
      <w:r w:rsidRPr="009018E8">
        <w:rPr>
          <w:rFonts w:asciiTheme="minorHAnsi" w:hAnsiTheme="minorHAnsi" w:cs="Tahoma"/>
          <w:b/>
          <w:bCs/>
          <w:sz w:val="22"/>
          <w:szCs w:val="22"/>
          <w:lang w:val="id-ID"/>
        </w:rPr>
        <w:t>Kontak</w:t>
      </w:r>
      <w:r w:rsidRPr="009018E8">
        <w:rPr>
          <w:rFonts w:asciiTheme="minorHAnsi" w:hAnsiTheme="minorHAnsi" w:cs="Tahoma"/>
          <w:b/>
          <w:bCs/>
          <w:sz w:val="22"/>
          <w:szCs w:val="22"/>
        </w:rPr>
        <w:t xml:space="preserve"> Penulis</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lang w:val="id-ID"/>
        </w:rPr>
        <w:lastRenderedPageBreak/>
        <w:t>SMS: 0815 680 7937</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lang w:val="id-ID"/>
        </w:rPr>
        <w:t>WA: 0812 2601 4555</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lang w:val="id-ID"/>
        </w:rPr>
        <w:t>BB: 2AF1727A</w:t>
      </w:r>
    </w:p>
    <w:p w:rsidR="005723E4" w:rsidRPr="009018E8" w:rsidRDefault="005723E4" w:rsidP="005723E4">
      <w:pPr>
        <w:pStyle w:val="NormalWeb"/>
        <w:shd w:val="clear" w:color="auto" w:fill="FFFFFF"/>
        <w:spacing w:line="276" w:lineRule="auto"/>
        <w:rPr>
          <w:rStyle w:val="apple-converted-space"/>
          <w:rFonts w:asciiTheme="minorHAnsi" w:hAnsiTheme="minorHAnsi" w:cs="Tahoma"/>
          <w:sz w:val="22"/>
          <w:szCs w:val="22"/>
          <w:lang w:val="id-ID"/>
        </w:rPr>
      </w:pPr>
      <w:r w:rsidRPr="009018E8">
        <w:rPr>
          <w:rFonts w:asciiTheme="minorHAnsi" w:hAnsiTheme="minorHAnsi" w:cs="Tahoma"/>
          <w:sz w:val="22"/>
          <w:szCs w:val="22"/>
        </w:rPr>
        <w:t>Email:</w:t>
      </w:r>
      <w:r w:rsidRPr="009018E8">
        <w:rPr>
          <w:rStyle w:val="apple-converted-space"/>
          <w:rFonts w:asciiTheme="minorHAnsi" w:hAnsiTheme="minorHAnsi" w:cs="Tahoma"/>
          <w:sz w:val="22"/>
          <w:szCs w:val="22"/>
        </w:rPr>
        <w:t> </w:t>
      </w:r>
      <w:r w:rsidRPr="009018E8">
        <w:rPr>
          <w:rStyle w:val="Strong"/>
          <w:rFonts w:asciiTheme="minorHAnsi" w:eastAsiaTheme="majorEastAsia" w:hAnsiTheme="minorHAnsi" w:cs="Tahoma"/>
          <w:sz w:val="22"/>
          <w:szCs w:val="22"/>
        </w:rPr>
        <w:t>rumaysho@gmail.com</w:t>
      </w:r>
      <w:r w:rsidRPr="009018E8">
        <w:rPr>
          <w:rStyle w:val="apple-converted-space"/>
          <w:rFonts w:asciiTheme="minorHAnsi" w:hAnsiTheme="minorHAnsi" w:cs="Tahoma"/>
          <w:sz w:val="22"/>
          <w:szCs w:val="22"/>
        </w:rPr>
        <w:t> </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rPr>
        <w:t>FB: Muhammad Abduh Tuasikal (Follow)</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lang w:val="id-ID"/>
        </w:rPr>
        <w:t>FB Fans Page: Mengenal Ajaran Islam Lebih Dekat</w:t>
      </w:r>
    </w:p>
    <w:p w:rsidR="005723E4" w:rsidRPr="009018E8" w:rsidRDefault="005723E4" w:rsidP="005723E4">
      <w:pPr>
        <w:pStyle w:val="NormalWeb"/>
        <w:shd w:val="clear" w:color="auto" w:fill="FFFFFF"/>
        <w:spacing w:line="276" w:lineRule="auto"/>
        <w:rPr>
          <w:rFonts w:asciiTheme="minorHAnsi" w:hAnsiTheme="minorHAnsi" w:cs="Tahoma"/>
          <w:sz w:val="22"/>
          <w:szCs w:val="22"/>
          <w:lang w:val="id-ID"/>
        </w:rPr>
      </w:pPr>
      <w:r w:rsidRPr="009018E8">
        <w:rPr>
          <w:rFonts w:asciiTheme="minorHAnsi" w:hAnsiTheme="minorHAnsi" w:cs="Tahoma"/>
          <w:sz w:val="22"/>
          <w:szCs w:val="22"/>
        </w:rPr>
        <w:t>Twitter: RumayshoCom</w:t>
      </w:r>
    </w:p>
    <w:p w:rsidR="005723E4" w:rsidRPr="009018E8" w:rsidRDefault="005723E4" w:rsidP="005723E4">
      <w:pPr>
        <w:pStyle w:val="NormalWeb"/>
        <w:shd w:val="clear" w:color="auto" w:fill="FFFFFF"/>
        <w:spacing w:line="237" w:lineRule="atLeast"/>
        <w:rPr>
          <w:rFonts w:ascii="Tahoma" w:hAnsi="Tahoma" w:cs="Tahoma"/>
          <w:sz w:val="18"/>
          <w:szCs w:val="18"/>
          <w:lang w:val="id-ID"/>
        </w:rPr>
      </w:pPr>
    </w:p>
    <w:p w:rsidR="005723E4" w:rsidRPr="009018E8" w:rsidRDefault="005723E4" w:rsidP="005723E4">
      <w:pPr>
        <w:pStyle w:val="NormalWeb"/>
        <w:shd w:val="clear" w:color="auto" w:fill="FFFFFF"/>
        <w:spacing w:line="237" w:lineRule="atLeast"/>
        <w:rPr>
          <w:rFonts w:asciiTheme="minorHAnsi" w:hAnsiTheme="minorHAnsi" w:cs="Tahoma"/>
          <w:sz w:val="22"/>
          <w:szCs w:val="22"/>
          <w:lang w:val="id-ID"/>
        </w:rPr>
      </w:pPr>
    </w:p>
    <w:p w:rsidR="005723E4" w:rsidRPr="009018E8" w:rsidRDefault="005723E4" w:rsidP="005723E4">
      <w:pPr>
        <w:jc w:val="both"/>
        <w:rPr>
          <w:lang w:val="id-ID"/>
        </w:rPr>
      </w:pPr>
    </w:p>
    <w:p w:rsidR="005723E4" w:rsidRPr="009018E8" w:rsidRDefault="005723E4" w:rsidP="005723E4">
      <w:pPr>
        <w:rPr>
          <w:lang w:val="id-ID"/>
        </w:rPr>
      </w:pPr>
      <w:r w:rsidRPr="009018E8">
        <w:rPr>
          <w:lang w:val="id-ID"/>
        </w:rPr>
        <w:br w:type="page"/>
      </w:r>
    </w:p>
    <w:p w:rsidR="005723E4" w:rsidRPr="009018E8" w:rsidRDefault="005723E4" w:rsidP="00FE7C94">
      <w:pPr>
        <w:pStyle w:val="Heading1"/>
        <w:rPr>
          <w:lang w:val="id-ID"/>
        </w:rPr>
      </w:pPr>
      <w:bookmarkStart w:id="18" w:name="_Toc380138059"/>
      <w:r w:rsidRPr="009018E8">
        <w:rPr>
          <w:lang w:val="id-ID"/>
        </w:rPr>
        <w:lastRenderedPageBreak/>
        <w:t xml:space="preserve">Buku </w:t>
      </w:r>
      <w:r w:rsidRPr="009018E8">
        <w:t>Pustaka Muslim</w:t>
      </w:r>
      <w:r w:rsidRPr="009018E8">
        <w:rPr>
          <w:lang w:val="id-ID"/>
        </w:rPr>
        <w:t xml:space="preserve"> yang Akan Terbit</w:t>
      </w:r>
      <w:bookmarkEnd w:id="18"/>
    </w:p>
    <w:p w:rsidR="00FE7C94" w:rsidRDefault="00FE7C94" w:rsidP="005723E4">
      <w:pPr>
        <w:jc w:val="both"/>
        <w:rPr>
          <w:lang w:val="id-ID"/>
        </w:rPr>
      </w:pPr>
    </w:p>
    <w:p w:rsidR="005723E4" w:rsidRPr="009018E8" w:rsidRDefault="005B24E1" w:rsidP="005723E4">
      <w:pPr>
        <w:jc w:val="both"/>
        <w:rPr>
          <w:lang w:val="id-ID"/>
        </w:rPr>
      </w:pPr>
      <w:r>
        <w:rPr>
          <w:lang w:val="id-ID"/>
        </w:rPr>
        <w:t>1</w:t>
      </w:r>
      <w:r w:rsidR="005723E4" w:rsidRPr="009018E8">
        <w:rPr>
          <w:lang w:val="id-ID"/>
        </w:rPr>
        <w:t xml:space="preserve">- </w:t>
      </w:r>
      <w:r w:rsidR="005723E4" w:rsidRPr="009018E8">
        <w:t>"</w:t>
      </w:r>
      <w:r w:rsidR="005723E4" w:rsidRPr="009018E8">
        <w:rPr>
          <w:lang w:val="id-ID"/>
        </w:rPr>
        <w:t xml:space="preserve">Kiat Belajar </w:t>
      </w:r>
      <w:r w:rsidR="005723E4" w:rsidRPr="009018E8">
        <w:t xml:space="preserve">Agama </w:t>
      </w:r>
      <w:r w:rsidR="005723E4" w:rsidRPr="009018E8">
        <w:rPr>
          <w:lang w:val="id-ID"/>
        </w:rPr>
        <w:t>Sambil Kuliah dan Kerja</w:t>
      </w:r>
      <w:r w:rsidR="005723E4" w:rsidRPr="009018E8">
        <w:t>"</w:t>
      </w:r>
      <w:r w:rsidR="005723E4" w:rsidRPr="009018E8">
        <w:rPr>
          <w:lang w:val="id-ID"/>
        </w:rPr>
        <w:t xml:space="preserve"> </w:t>
      </w:r>
      <w:r w:rsidR="005723E4" w:rsidRPr="009018E8">
        <w:t>karya Muhammad Abduh Tuasikal</w:t>
      </w:r>
      <w:r w:rsidR="005723E4" w:rsidRPr="009018E8">
        <w:rPr>
          <w:lang w:val="id-ID"/>
        </w:rPr>
        <w:t xml:space="preserve"> </w:t>
      </w:r>
      <w:r w:rsidR="005723E4" w:rsidRPr="009018E8">
        <w:t xml:space="preserve">dan Muhammad Saifudin Hakim </w:t>
      </w:r>
      <w:r w:rsidR="005723E4" w:rsidRPr="009018E8">
        <w:rPr>
          <w:lang w:val="id-ID"/>
        </w:rPr>
        <w:t>(Maret 2014, Pustaka Muslim Yogyakarta)</w:t>
      </w:r>
    </w:p>
    <w:p w:rsidR="005723E4" w:rsidRDefault="005B24E1" w:rsidP="005723E4">
      <w:pPr>
        <w:jc w:val="both"/>
      </w:pPr>
      <w:r>
        <w:rPr>
          <w:lang w:val="id-ID"/>
        </w:rPr>
        <w:t>2</w:t>
      </w:r>
      <w:r w:rsidR="005723E4" w:rsidRPr="009018E8">
        <w:rPr>
          <w:lang w:val="id-ID"/>
        </w:rPr>
        <w:t xml:space="preserve">- </w:t>
      </w:r>
      <w:r w:rsidR="005723E4" w:rsidRPr="009018E8">
        <w:t>"</w:t>
      </w:r>
      <w:r w:rsidR="005723E4" w:rsidRPr="009018E8">
        <w:rPr>
          <w:lang w:val="id-ID"/>
        </w:rPr>
        <w:t>Di Manakah Allah</w:t>
      </w:r>
      <w:r w:rsidR="005723E4" w:rsidRPr="009018E8">
        <w:t>?"</w:t>
      </w:r>
      <w:r w:rsidR="005723E4" w:rsidRPr="009018E8">
        <w:rPr>
          <w:lang w:val="id-ID"/>
        </w:rPr>
        <w:t xml:space="preserve"> </w:t>
      </w:r>
      <w:r w:rsidR="005723E4" w:rsidRPr="009018E8">
        <w:t>karya Muhammad Abduh Tuasikal</w:t>
      </w:r>
      <w:r w:rsidR="005723E4" w:rsidRPr="009018E8">
        <w:rPr>
          <w:lang w:val="id-ID"/>
        </w:rPr>
        <w:t xml:space="preserve"> </w:t>
      </w:r>
      <w:r w:rsidR="005723E4" w:rsidRPr="009018E8">
        <w:t xml:space="preserve">dan Muhammad Saifudin Hakim </w:t>
      </w:r>
      <w:r w:rsidR="005723E4" w:rsidRPr="009018E8">
        <w:rPr>
          <w:lang w:val="id-ID"/>
        </w:rPr>
        <w:t>(April 2014, Pustaka Muslim Yogyakarta)</w:t>
      </w:r>
    </w:p>
    <w:p w:rsidR="005723E4" w:rsidRPr="00CE72A9" w:rsidRDefault="005B24E1" w:rsidP="005723E4">
      <w:pPr>
        <w:jc w:val="both"/>
      </w:pPr>
      <w:r>
        <w:rPr>
          <w:lang w:val="id-ID"/>
        </w:rPr>
        <w:t>3</w:t>
      </w:r>
      <w:r w:rsidR="005723E4">
        <w:t>- "Panduan Ramadhan (versi lengkap)" karya Muhammad Abduh Tuasikal (Mei, Pustaka Muslim Yogyakarta)</w:t>
      </w:r>
    </w:p>
    <w:p w:rsidR="00456335" w:rsidRPr="00C1180F" w:rsidRDefault="00456335" w:rsidP="00A342EA">
      <w:pPr>
        <w:rPr>
          <w:rFonts w:asciiTheme="minorHAnsi" w:hAnsiTheme="minorHAnsi"/>
          <w:lang w:val="id-ID"/>
        </w:rPr>
      </w:pPr>
    </w:p>
    <w:sectPr w:rsidR="00456335" w:rsidRPr="00C1180F" w:rsidSect="00047866">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E4" w:rsidRDefault="001807E4" w:rsidP="00AC71DA">
      <w:pPr>
        <w:spacing w:after="0" w:line="240" w:lineRule="auto"/>
      </w:pPr>
      <w:r>
        <w:separator/>
      </w:r>
    </w:p>
  </w:endnote>
  <w:endnote w:type="continuationSeparator" w:id="0">
    <w:p w:rsidR="001807E4" w:rsidRDefault="001807E4" w:rsidP="00AC7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EE0" w:rsidRDefault="002F0BE0">
    <w:pPr>
      <w:pStyle w:val="Footer"/>
    </w:pPr>
    <w:r>
      <w:rPr>
        <w:noProof/>
        <w:lang w:eastAsia="zh-TW"/>
      </w:rPr>
      <w:pict>
        <v:group id="_x0000_s1026" style="position:absolute;margin-left:27.15pt;margin-top:793.95pt;width:35.65pt;height:23.85pt;rotation:90;z-index:251661312;mso-position-horizontal-relative:page;mso-position-vertical-relative:page"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7" type="#_x0000_t55" style="position:absolute;left:11101;top:9410;width:682;height:590" adj="7304" fillcolor="#4f81bd" stroked="f" strokecolor="white">
            <v:fill color2="#243f60" angle="-135" focus="100%" type="gradient"/>
          </v:shape>
          <v:shape id="_x0000_s1028" type="#_x0000_t55" style="position:absolute;left:10659;top:9410;width:682;height:590" adj="7304" fillcolor="#4f81bd" stroked="f" strokecolor="white">
            <v:fill color2="#243f60" angle="-135" focus="100%" type="gradient"/>
          </v:shape>
          <v:shape id="_x0000_s1029" type="#_x0000_t55" style="position:absolute;left:10217;top:9410;width:682;height:590" adj="7304" fillcolor="#4f81bd" stroked="f" strokecolor="white">
            <v:fill color2="#243f60" angle="-135" focus="100%" type="gradient"/>
          </v:shape>
          <w10:wrap anchorx="margin" anchory="page"/>
        </v:group>
      </w:pict>
    </w:r>
    <w:r>
      <w:rPr>
        <w:noProof/>
        <w:lang w:eastAsia="zh-TW"/>
      </w:rPr>
      <w:pict>
        <v:rect id="_x0000_s1025" style="position:absolute;margin-left:24.85pt;margin-top:246.45pt;width:40.25pt;height:523.4pt;z-index:251660288;mso-height-percent:750;mso-position-horizontal-relative:page;mso-position-vertical-relative:page;mso-height-percent:750;mso-height-relative:margin;v-text-anchor:middle" o:allowincell="f" filled="f" stroked="f">
          <v:textbox style="layout-flow:vertical;mso-layout-flow-alt:bottom-to-top;mso-next-textbox:#_x0000_s1025;mso-fit-shape-to-text:t">
            <w:txbxContent>
              <w:p w:rsidR="00A86EE0" w:rsidRPr="00AC71DA" w:rsidRDefault="00A86EE0" w:rsidP="00C1180F">
                <w:pPr>
                  <w:rPr>
                    <w:color w:val="4F81BD"/>
                    <w:lang w:val="id-ID"/>
                  </w:rPr>
                </w:pPr>
                <w:r w:rsidRPr="00AC71DA">
                  <w:rPr>
                    <w:lang w:val="id-ID"/>
                  </w:rPr>
                  <w:t xml:space="preserve">Panduan </w:t>
                </w:r>
                <w:r>
                  <w:rPr>
                    <w:lang w:val="id-ID"/>
                  </w:rPr>
                  <w:t>FIkih</w:t>
                </w:r>
                <w:r w:rsidRPr="00AC71DA">
                  <w:rPr>
                    <w:lang w:val="id-ID"/>
                  </w:rPr>
                  <w:t xml:space="preserve"> Jual Beli - Muhammad Abduh Tuasikal</w:t>
                </w:r>
              </w:p>
            </w:txbxContent>
          </v:textbox>
          <w10:wrap anchorx="margin" anchory="margin"/>
        </v:rect>
      </w:pict>
    </w:r>
    <w:r>
      <w:rPr>
        <w:noProof/>
        <w:lang w:eastAsia="zh-TW"/>
      </w:rPr>
      <w:pict>
        <v:group id="_x0000_s1030" style="position:absolute;margin-left:27.15pt;margin-top:793.95pt;width:35.65pt;height:23.85pt;rotation:90;z-index:251662336;mso-position-horizontal-relative:page;mso-position-vertical-relative:page" coordorigin="10217,9410" coordsize="1566,590" o:allowincell="f">
          <v:shape id="_x0000_s1031" type="#_x0000_t55" style="position:absolute;left:11101;top:9410;width:682;height:590" adj="7304" fillcolor="#4f81bd" stroked="f" strokecolor="white">
            <v:fill color2="#243f60" angle="-135" focus="100%" type="gradient"/>
          </v:shape>
          <v:shape id="_x0000_s1032" type="#_x0000_t55" style="position:absolute;left:10659;top:9410;width:682;height:590" adj="7304" fillcolor="#4f81bd" stroked="f" strokecolor="white">
            <v:fill color2="#243f60" angle="-135" focus="100%" type="gradient"/>
          </v:shape>
          <v:shape id="_x0000_s1033" type="#_x0000_t55" style="position:absolute;left:10217;top:9410;width:682;height:590" adj="7304" fillcolor="#4f81bd" stroked="f" strokecolor="white">
            <v:fill color2="#243f60" angle="-135" focus="100%" type="gradient"/>
          </v:shape>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E4" w:rsidRDefault="001807E4" w:rsidP="00AC71DA">
      <w:pPr>
        <w:spacing w:after="0" w:line="240" w:lineRule="auto"/>
      </w:pPr>
      <w:r>
        <w:separator/>
      </w:r>
    </w:p>
  </w:footnote>
  <w:footnote w:type="continuationSeparator" w:id="0">
    <w:p w:rsidR="001807E4" w:rsidRDefault="001807E4" w:rsidP="00AC71DA">
      <w:pPr>
        <w:spacing w:after="0" w:line="240" w:lineRule="auto"/>
      </w:pPr>
      <w:r>
        <w:continuationSeparator/>
      </w:r>
    </w:p>
  </w:footnote>
  <w:footnote w:id="1">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HR. Bukhari no. 2083, dari Abu Hurairah.</w:t>
      </w:r>
    </w:p>
  </w:footnote>
  <w:footnote w:id="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Majmu' Al Fatawa, 28: 136</w:t>
      </w:r>
      <w:r w:rsidRPr="0025753E">
        <w:rPr>
          <w:rFonts w:asciiTheme="minorHAnsi" w:hAnsiTheme="minorHAnsi"/>
          <w:lang w:val="id-ID"/>
        </w:rPr>
        <w:t>.</w:t>
      </w:r>
    </w:p>
  </w:footnote>
  <w:footnote w:id="3">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Idem</w:t>
      </w:r>
      <w:r w:rsidRPr="0025753E">
        <w:rPr>
          <w:rFonts w:asciiTheme="minorHAnsi" w:hAnsiTheme="minorHAnsi"/>
          <w:lang w:val="id-ID"/>
        </w:rPr>
        <w:t>.</w:t>
      </w:r>
    </w:p>
  </w:footnote>
  <w:footnote w:id="4">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Fathul Bari karya Ibnu Hajar, 1: 160</w:t>
      </w:r>
      <w:r w:rsidRPr="0025753E">
        <w:rPr>
          <w:rFonts w:asciiTheme="minorHAnsi" w:hAnsiTheme="minorHAnsi"/>
          <w:lang w:val="id-ID"/>
        </w:rPr>
        <w:t>.</w:t>
      </w:r>
    </w:p>
  </w:footnote>
  <w:footnote w:id="5">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Idem.</w:t>
      </w:r>
    </w:p>
  </w:footnote>
  <w:footnote w:id="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Mughnil Muhtaj, 2: 30</w:t>
      </w:r>
      <w:r w:rsidRPr="0025753E">
        <w:rPr>
          <w:rFonts w:asciiTheme="minorHAnsi" w:hAnsiTheme="minorHAnsi"/>
          <w:lang w:val="id-ID"/>
        </w:rPr>
        <w:t>.</w:t>
      </w:r>
    </w:p>
  </w:footnote>
  <w:footnote w:id="7">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Lihat Ahkam 'Aqdul Bai', hal. 27-28.</w:t>
      </w:r>
    </w:p>
  </w:footnote>
  <w:footnote w:id="8">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Majmu' Al Fatawa, 2: 382, 28: 136</w:t>
      </w:r>
      <w:r w:rsidRPr="0025753E">
        <w:rPr>
          <w:rFonts w:asciiTheme="minorHAnsi" w:hAnsiTheme="minorHAnsi"/>
          <w:lang w:val="id-ID"/>
        </w:rPr>
        <w:t>.</w:t>
      </w:r>
    </w:p>
  </w:footnote>
  <w:footnote w:id="9">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Mughnil Muhtaj, 2: 30</w:t>
      </w:r>
      <w:r w:rsidRPr="0025753E">
        <w:rPr>
          <w:rFonts w:asciiTheme="minorHAnsi" w:hAnsiTheme="minorHAnsi"/>
          <w:lang w:val="id-ID"/>
        </w:rPr>
        <w:t>.</w:t>
      </w:r>
    </w:p>
  </w:footnote>
  <w:footnote w:id="10">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Ahmad 4: 141</w:t>
      </w:r>
      <w:r w:rsidRPr="0025753E">
        <w:rPr>
          <w:rFonts w:asciiTheme="minorHAnsi" w:hAnsiTheme="minorHAnsi"/>
          <w:lang w:val="id-ID"/>
        </w:rPr>
        <w:t>. Syaikh Syu'aib Al Arnauth mengatakan bahwa hadits ini</w:t>
      </w:r>
      <w:r w:rsidRPr="0025753E">
        <w:rPr>
          <w:rFonts w:asciiTheme="minorHAnsi" w:hAnsiTheme="minorHAnsi"/>
        </w:rPr>
        <w:t xml:space="preserve"> hasan lighoirihi</w:t>
      </w:r>
      <w:r w:rsidRPr="0025753E">
        <w:rPr>
          <w:rFonts w:asciiTheme="minorHAnsi" w:hAnsiTheme="minorHAnsi"/>
          <w:lang w:val="id-ID"/>
        </w:rPr>
        <w:t>.</w:t>
      </w:r>
    </w:p>
  </w:footnote>
  <w:footnote w:id="11">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Demikian penjelasan berharga dari Syaikh ‘Abdullah bin Sholih Al Fauzan dalam Minhatul ‘Allam, 6: 10.</w:t>
      </w:r>
    </w:p>
  </w:footnote>
  <w:footnote w:id="1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Bukhari no. 2072, dari Al Miqdad</w:t>
      </w:r>
      <w:r w:rsidRPr="0025753E">
        <w:rPr>
          <w:rFonts w:asciiTheme="minorHAnsi" w:hAnsiTheme="minorHAnsi"/>
          <w:lang w:val="id-ID"/>
        </w:rPr>
        <w:t>.</w:t>
      </w:r>
    </w:p>
  </w:footnote>
  <w:footnote w:id="13">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Minhatul ‘Allam, 6: 9.</w:t>
      </w:r>
    </w:p>
  </w:footnote>
  <w:footnote w:id="14">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Subulus Salam, 5: 8.</w:t>
      </w:r>
    </w:p>
  </w:footnote>
  <w:footnote w:id="15">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Lihat Tawdhihul Ahkam, 3: 101.</w:t>
      </w:r>
    </w:p>
  </w:footnote>
  <w:footnote w:id="1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Muslim no. 2664, dari Abu Hurairah</w:t>
      </w:r>
      <w:r w:rsidRPr="0025753E">
        <w:rPr>
          <w:rFonts w:asciiTheme="minorHAnsi" w:hAnsiTheme="minorHAnsi"/>
          <w:lang w:val="id-ID"/>
        </w:rPr>
        <w:t>.</w:t>
      </w:r>
    </w:p>
  </w:footnote>
  <w:footnote w:id="17">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Al Mughni’, 6: 5</w:t>
      </w:r>
      <w:r w:rsidRPr="0025753E">
        <w:rPr>
          <w:rFonts w:asciiTheme="minorHAnsi" w:hAnsiTheme="minorHAnsi"/>
          <w:lang w:val="id-ID"/>
        </w:rPr>
        <w:t>.</w:t>
      </w:r>
    </w:p>
  </w:footnote>
  <w:footnote w:id="18">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Lihat Al Mawsu'ah Al Fiqhiyyah, 9: 6.</w:t>
      </w:r>
    </w:p>
  </w:footnote>
  <w:footnote w:id="19">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Muttafaqun ‘alaih. HR. Bukhari no. 2110 dan no. 1532</w:t>
      </w:r>
      <w:r w:rsidRPr="0025753E">
        <w:rPr>
          <w:rFonts w:asciiTheme="minorHAnsi" w:hAnsiTheme="minorHAnsi"/>
          <w:lang w:val="id-ID"/>
        </w:rPr>
        <w:t>.</w:t>
      </w:r>
    </w:p>
  </w:footnote>
  <w:footnote w:id="20">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Al Mawsu'ah Al Fiqhiyyah, 9: 8.</w:t>
      </w:r>
    </w:p>
  </w:footnote>
  <w:footnote w:id="21">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Idem.</w:t>
      </w:r>
    </w:p>
  </w:footnote>
  <w:footnote w:id="22">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Lihat Al Mulakhosh Al Fiqhiy</w:t>
      </w:r>
      <w:r w:rsidRPr="0025753E">
        <w:rPr>
          <w:rFonts w:asciiTheme="minorHAnsi" w:hAnsiTheme="minorHAnsi"/>
          <w:lang w:val="id-ID"/>
        </w:rPr>
        <w:t xml:space="preserve"> karya guru penulis, Syaikh Sholeh Al Fauzan</w:t>
      </w:r>
      <w:r w:rsidRPr="0025753E">
        <w:rPr>
          <w:rFonts w:asciiTheme="minorHAnsi" w:hAnsiTheme="minorHAnsi"/>
        </w:rPr>
        <w:t>, 2: 8</w:t>
      </w:r>
    </w:p>
  </w:footnote>
  <w:footnote w:id="23">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Al Majmu’, 9: 115-116</w:t>
      </w:r>
      <w:r w:rsidRPr="0025753E">
        <w:rPr>
          <w:rFonts w:asciiTheme="minorHAnsi" w:hAnsiTheme="minorHAnsi"/>
          <w:lang w:val="id-ID"/>
        </w:rPr>
        <w:t>.</w:t>
      </w:r>
    </w:p>
  </w:footnote>
  <w:footnote w:id="24">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An Niyat, 2: 59-60</w:t>
      </w:r>
      <w:r w:rsidRPr="0025753E">
        <w:rPr>
          <w:rFonts w:asciiTheme="minorHAnsi" w:hAnsiTheme="minorHAnsi"/>
          <w:lang w:val="id-ID"/>
        </w:rPr>
        <w:t>.</w:t>
      </w:r>
    </w:p>
  </w:footnote>
  <w:footnote w:id="25">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Syarh ‘Umdatul Fiqh, 2: 782 dan Shahih Fiqh Sunnah, 4: 259</w:t>
      </w:r>
      <w:r w:rsidRPr="0025753E">
        <w:rPr>
          <w:rFonts w:asciiTheme="minorHAnsi" w:hAnsiTheme="minorHAnsi"/>
          <w:lang w:val="id-ID"/>
        </w:rPr>
        <w:t>.</w:t>
      </w:r>
    </w:p>
  </w:footnote>
  <w:footnote w:id="2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Al Qowa'idul Fiqhiyyah Al Mustakhrojah min Kitab I'lamil Muwaqqi'in, 1: 472.</w:t>
      </w:r>
    </w:p>
  </w:footnote>
  <w:footnote w:id="27">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I'lamul Muwaqqi'in, 2: 380.</w:t>
      </w:r>
    </w:p>
  </w:footnote>
  <w:footnote w:id="28">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Syarhul Mumthi', 8: 105-106.</w:t>
      </w:r>
    </w:p>
  </w:footnote>
  <w:footnote w:id="29">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HR. Ibnu Majah no. 2185. Al Hafizh Abu Thohir mengatakan bahwa sanad hadits ini shahih. Syaikh Al Albani mengatakan bahwa hadits ini shahih.</w:t>
      </w:r>
    </w:p>
  </w:footnote>
  <w:footnote w:id="30">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Ahmad 5: 72. Syaikh Syu’aib Al Arnauth berkata bahwa hadits tersebut shahih lighoirihi</w:t>
      </w:r>
      <w:r w:rsidRPr="0025753E">
        <w:rPr>
          <w:rFonts w:asciiTheme="minorHAnsi" w:hAnsiTheme="minorHAnsi"/>
          <w:lang w:val="id-ID"/>
        </w:rPr>
        <w:t>.</w:t>
      </w:r>
    </w:p>
  </w:footnote>
  <w:footnote w:id="31">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Lihat Al Mawsu’ah Al Fiqhiyyah, 22: 212-214</w:t>
      </w:r>
      <w:r w:rsidRPr="0025753E">
        <w:rPr>
          <w:rFonts w:asciiTheme="minorHAnsi" w:hAnsiTheme="minorHAnsi"/>
          <w:lang w:val="id-ID"/>
        </w:rPr>
        <w:t>.</w:t>
      </w:r>
    </w:p>
  </w:footnote>
  <w:footnote w:id="3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Lihat Al Mawsu'ah Al Fiqhiyyah, 14: 32.</w:t>
      </w:r>
    </w:p>
  </w:footnote>
  <w:footnote w:id="33">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Lihat Al Mawsu'ah Al Fiqhiyyah, 14: 36.</w:t>
      </w:r>
    </w:p>
  </w:footnote>
  <w:footnote w:id="34">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Al Mawsu'ah Al Fiqhiyyah, 14: 34-35 dan Al Mukhtashor fil Mu'amalat, hal. 5-6.</w:t>
      </w:r>
    </w:p>
  </w:footnote>
  <w:footnote w:id="35">
    <w:p w:rsidR="00A86EE0" w:rsidRPr="0025753E" w:rsidRDefault="00A86EE0" w:rsidP="0025753E">
      <w:pPr>
        <w:spacing w:after="0"/>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Ahkam 'Aqdul Bai', Muhammad Sakhal Al Majaji, terbitan Dar Ibnu Hazm, cetakan pertama, tahun 1422 H, hal. 71-72</w:t>
      </w:r>
    </w:p>
  </w:footnote>
  <w:footnote w:id="3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Abu Daud no. 3503, An Nasai no. 4613, Tirmidzi no. 1232 dan Ibnu Majah no. 2187. Syaikh Al Albani mengatakan hadits ini shahih</w:t>
      </w:r>
      <w:r w:rsidRPr="0025753E">
        <w:rPr>
          <w:rFonts w:asciiTheme="minorHAnsi" w:hAnsiTheme="minorHAnsi"/>
          <w:lang w:val="id-ID"/>
        </w:rPr>
        <w:t>.</w:t>
      </w:r>
    </w:p>
  </w:footnote>
  <w:footnote w:id="37">
    <w:p w:rsidR="004C063C" w:rsidRPr="0025753E" w:rsidRDefault="004C063C"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Abu Daud no. 3384 dan Tirmidzi no. 1258. Al Hafizh Abu Thohir mengatakan bahwa sanad hadits ini hasan</w:t>
      </w:r>
      <w:r w:rsidRPr="0025753E">
        <w:rPr>
          <w:rFonts w:asciiTheme="minorHAnsi" w:hAnsiTheme="minorHAnsi"/>
          <w:lang w:val="id-ID"/>
        </w:rPr>
        <w:t>.</w:t>
      </w:r>
    </w:p>
  </w:footnote>
  <w:footnote w:id="38">
    <w:p w:rsidR="0050110F" w:rsidRPr="0025753E" w:rsidRDefault="0050110F"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w:t>
      </w:r>
      <w:r w:rsidR="009A69D2" w:rsidRPr="0025753E">
        <w:rPr>
          <w:rFonts w:asciiTheme="minorHAnsi" w:hAnsiTheme="minorHAnsi"/>
        </w:rPr>
        <w:t xml:space="preserve">Lihat </w:t>
      </w:r>
      <w:r w:rsidRPr="0025753E">
        <w:rPr>
          <w:rFonts w:asciiTheme="minorHAnsi" w:hAnsiTheme="minorHAnsi"/>
        </w:rPr>
        <w:t>Fathu Dzil Jalali wal Ikrom, 9: 274-275.</w:t>
      </w:r>
    </w:p>
  </w:footnote>
  <w:footnote w:id="39">
    <w:p w:rsidR="00851607" w:rsidRPr="0025753E" w:rsidRDefault="00851607"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w:t>
      </w:r>
      <w:r w:rsidRPr="0025753E">
        <w:rPr>
          <w:rFonts w:asciiTheme="minorHAnsi" w:hAnsiTheme="minorHAnsi"/>
        </w:rPr>
        <w:t>Al Mukhtashor fil Mu'amalat</w:t>
      </w:r>
      <w:r w:rsidRPr="0025753E">
        <w:rPr>
          <w:rFonts w:asciiTheme="minorHAnsi" w:hAnsiTheme="minorHAnsi"/>
          <w:lang w:val="id-ID"/>
        </w:rPr>
        <w:t>, hal. 37.</w:t>
      </w:r>
    </w:p>
  </w:footnote>
  <w:footnote w:id="40">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Lihat Ad Durul Mukhtaar fii Syarh Tanwirul Abshor pada Kitab Ghoshob, oleh ‘Alaud-din Al Hashkafiy.</w:t>
      </w:r>
    </w:p>
  </w:footnote>
  <w:footnote w:id="41">
    <w:p w:rsidR="008E35EE" w:rsidRPr="0025753E" w:rsidRDefault="008E35EE"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Ahmad 5: 72. Syaikh Syu’aib Al Arnauth berkata bahwa hadits tersebut shahih lighoirihi</w:t>
      </w:r>
      <w:r w:rsidRPr="0025753E">
        <w:rPr>
          <w:rFonts w:asciiTheme="minorHAnsi" w:hAnsiTheme="minorHAnsi"/>
          <w:lang w:val="id-ID"/>
        </w:rPr>
        <w:t>.</w:t>
      </w:r>
    </w:p>
  </w:footnote>
  <w:footnote w:id="4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004926D4" w:rsidRPr="0025753E">
        <w:rPr>
          <w:rFonts w:asciiTheme="minorHAnsi" w:hAnsiTheme="minorHAnsi"/>
          <w:lang w:val="id-ID"/>
        </w:rPr>
        <w:t xml:space="preserve"> HR. Abu Daud no 3594. Al Hafizh Abu Thohir mengatakan bahwa sanad hadits ini hasan</w:t>
      </w:r>
      <w:r w:rsidRPr="0025753E">
        <w:rPr>
          <w:rFonts w:asciiTheme="minorHAnsi" w:hAnsiTheme="minorHAnsi"/>
          <w:lang w:val="id-ID"/>
        </w:rPr>
        <w:t>.</w:t>
      </w:r>
    </w:p>
  </w:footnote>
  <w:footnote w:id="43">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HR. All Baihaqi dan Daruquthni. Lihat Irwaul Gholil no. 1459. Syaikh Al Albani mengatakan bahwa hadits ini shahih.</w:t>
      </w:r>
    </w:p>
  </w:footnote>
  <w:footnote w:id="44">
    <w:p w:rsidR="001137B8" w:rsidRPr="0025753E" w:rsidRDefault="001137B8"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Fatawa Al Lajnah Ad Daimah lil Buhuts All ‘Ilmiyyah wal Ifta’, 13: 188, Fatwa no. 18453. Yang menandatangani fatwa ini adalah Syaikh ‘Abdul ‘Aziz bin ‘Abdillah bin Baz selaku ketua, Syaikh ‘Abdul ‘Aziz Alu Syaikh selaku wakti ketua, Syaikh Sholih Al Fauzan dan Syaikh Bakr Abu Zaid selaku anggota.</w:t>
      </w:r>
    </w:p>
  </w:footnote>
  <w:footnote w:id="45">
    <w:p w:rsidR="00D84497" w:rsidRPr="0025753E" w:rsidRDefault="00D84497"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Zaadul Ma’ad, 5: 708.</w:t>
      </w:r>
    </w:p>
  </w:footnote>
  <w:footnote w:id="46">
    <w:p w:rsidR="001B6591" w:rsidRPr="001B6591" w:rsidRDefault="001B6591">
      <w:pPr>
        <w:pStyle w:val="FootnoteText"/>
        <w:rPr>
          <w:lang w:val="id-ID"/>
        </w:rPr>
      </w:pPr>
      <w:r>
        <w:rPr>
          <w:rStyle w:val="FootnoteReference"/>
        </w:rPr>
        <w:footnoteRef/>
      </w:r>
      <w:r w:rsidRPr="001B6591">
        <w:rPr>
          <w:lang w:val="id-ID"/>
        </w:rPr>
        <w:t xml:space="preserve"> HR. Abu Daud no. 3477 dan Ahmad 5: 346. Syaikh Syu’aib Al Arnauth dan Al Hafizh Abu Thohir mengatakan bahwa sanad hadits ini shahih. Lihat penjelasan Al Baydhowi yang dinukil oleh Al Munawi dalam Faidhul Qodir 6: 271</w:t>
      </w:r>
      <w:r>
        <w:rPr>
          <w:lang w:val="id-ID"/>
        </w:rPr>
        <w:t>.</w:t>
      </w:r>
    </w:p>
  </w:footnote>
  <w:footnote w:id="47">
    <w:p w:rsidR="00082087" w:rsidRPr="00082087" w:rsidRDefault="00082087">
      <w:pPr>
        <w:pStyle w:val="FootnoteText"/>
        <w:rPr>
          <w:lang w:val="id-ID"/>
        </w:rPr>
      </w:pPr>
      <w:r>
        <w:rPr>
          <w:rStyle w:val="FootnoteReference"/>
        </w:rPr>
        <w:footnoteRef/>
      </w:r>
      <w:r w:rsidRPr="00082087">
        <w:rPr>
          <w:lang w:val="id-ID"/>
        </w:rPr>
        <w:t xml:space="preserve"> HR. Bukhari no. 2353 dan Muslim no. 1566</w:t>
      </w:r>
      <w:r>
        <w:rPr>
          <w:lang w:val="id-ID"/>
        </w:rPr>
        <w:t>.</w:t>
      </w:r>
    </w:p>
  </w:footnote>
  <w:footnote w:id="48">
    <w:p w:rsidR="006C7A29" w:rsidRPr="006C7A29" w:rsidRDefault="006C7A29">
      <w:pPr>
        <w:pStyle w:val="FootnoteText"/>
        <w:rPr>
          <w:lang w:val="id-ID"/>
        </w:rPr>
      </w:pPr>
      <w:r>
        <w:rPr>
          <w:rStyle w:val="FootnoteReference"/>
        </w:rPr>
        <w:footnoteRef/>
      </w:r>
      <w:r w:rsidRPr="006C7A29">
        <w:rPr>
          <w:lang w:val="id-ID"/>
        </w:rPr>
        <w:t xml:space="preserve"> HR. Bukhari no. 2074 dan Muslim no. 1042</w:t>
      </w:r>
      <w:r>
        <w:rPr>
          <w:lang w:val="id-ID"/>
        </w:rPr>
        <w:t>.</w:t>
      </w:r>
    </w:p>
  </w:footnote>
  <w:footnote w:id="49">
    <w:p w:rsidR="00457AD2" w:rsidRPr="00457AD2" w:rsidRDefault="00457AD2" w:rsidP="00457AD2">
      <w:pPr>
        <w:pStyle w:val="FootnoteText"/>
        <w:rPr>
          <w:lang w:val="id-ID"/>
        </w:rPr>
      </w:pPr>
      <w:r>
        <w:rPr>
          <w:rStyle w:val="FootnoteReference"/>
        </w:rPr>
        <w:footnoteRef/>
      </w:r>
      <w:r>
        <w:t xml:space="preserve"> </w:t>
      </w:r>
      <w:r w:rsidRPr="00457AD2">
        <w:t>Zaadul Ma’ad, 5: 708</w:t>
      </w:r>
      <w:r>
        <w:rPr>
          <w:lang w:val="id-ID"/>
        </w:rPr>
        <w:t>.</w:t>
      </w:r>
    </w:p>
  </w:footnote>
  <w:footnote w:id="50">
    <w:p w:rsidR="00A86EE0" w:rsidRPr="0025753E" w:rsidRDefault="00A86EE0" w:rsidP="00457AD2">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w:t>
      </w:r>
      <w:r w:rsidR="006C7A29">
        <w:rPr>
          <w:rFonts w:asciiTheme="minorHAnsi" w:hAnsiTheme="minorHAnsi"/>
          <w:lang w:val="id-ID"/>
        </w:rPr>
        <w:t xml:space="preserve">Lihat </w:t>
      </w:r>
      <w:r w:rsidRPr="0025753E">
        <w:rPr>
          <w:rFonts w:asciiTheme="minorHAnsi" w:hAnsiTheme="minorHAnsi"/>
          <w:lang w:val="id-ID"/>
        </w:rPr>
        <w:t>Al Mukhtashor fil Mu’amalaat, hal.7.</w:t>
      </w:r>
    </w:p>
  </w:footnote>
  <w:footnote w:id="51">
    <w:p w:rsidR="00AA7193" w:rsidRPr="00AA7193" w:rsidRDefault="00AA7193" w:rsidP="00AA7193">
      <w:pPr>
        <w:pStyle w:val="FootnoteText"/>
        <w:rPr>
          <w:lang w:val="id-ID"/>
        </w:rPr>
      </w:pPr>
      <w:r>
        <w:rPr>
          <w:rStyle w:val="FootnoteReference"/>
        </w:rPr>
        <w:footnoteRef/>
      </w:r>
      <w:r>
        <w:t xml:space="preserve"> </w:t>
      </w:r>
      <w:r w:rsidRPr="00AA7193">
        <w:t>HR. Muslim no. 1528.</w:t>
      </w:r>
    </w:p>
  </w:footnote>
  <w:footnote w:id="52">
    <w:p w:rsidR="000C428B" w:rsidRPr="000C428B" w:rsidRDefault="000C428B">
      <w:pPr>
        <w:pStyle w:val="FootnoteText"/>
        <w:rPr>
          <w:lang w:val="id-ID"/>
        </w:rPr>
      </w:pPr>
      <w:r>
        <w:rPr>
          <w:rStyle w:val="FootnoteReference"/>
        </w:rPr>
        <w:footnoteRef/>
      </w:r>
      <w:r>
        <w:t xml:space="preserve"> </w:t>
      </w:r>
      <w:r w:rsidRPr="000C428B">
        <w:t>HR. Bukhari no. 2136 dan Muslim no. 1525</w:t>
      </w:r>
      <w:r>
        <w:rPr>
          <w:lang w:val="id-ID"/>
        </w:rPr>
        <w:t>.</w:t>
      </w:r>
    </w:p>
  </w:footnote>
  <w:footnote w:id="53">
    <w:p w:rsidR="000C428B" w:rsidRPr="000C428B" w:rsidRDefault="000C428B">
      <w:pPr>
        <w:pStyle w:val="FootnoteText"/>
        <w:rPr>
          <w:lang w:val="id-ID"/>
        </w:rPr>
      </w:pPr>
      <w:r>
        <w:rPr>
          <w:rStyle w:val="FootnoteReference"/>
        </w:rPr>
        <w:footnoteRef/>
      </w:r>
      <w:r>
        <w:t xml:space="preserve"> </w:t>
      </w:r>
      <w:r w:rsidRPr="000C428B">
        <w:t>HR. Muslim no. 1527</w:t>
      </w:r>
      <w:r>
        <w:rPr>
          <w:lang w:val="id-ID"/>
        </w:rPr>
        <w:t>.</w:t>
      </w:r>
    </w:p>
  </w:footnote>
  <w:footnote w:id="54">
    <w:p w:rsidR="000C428B" w:rsidRPr="000C428B" w:rsidRDefault="000C428B">
      <w:pPr>
        <w:pStyle w:val="FootnoteText"/>
        <w:rPr>
          <w:lang w:val="id-ID"/>
        </w:rPr>
      </w:pPr>
      <w:r>
        <w:rPr>
          <w:rStyle w:val="FootnoteReference"/>
        </w:rPr>
        <w:footnoteRef/>
      </w:r>
      <w:r>
        <w:t xml:space="preserve"> </w:t>
      </w:r>
      <w:r w:rsidRPr="000C428B">
        <w:t>HR. Muslim no. 1527</w:t>
      </w:r>
      <w:r>
        <w:rPr>
          <w:lang w:val="id-ID"/>
        </w:rPr>
        <w:t>.</w:t>
      </w:r>
    </w:p>
  </w:footnote>
  <w:footnote w:id="55">
    <w:p w:rsidR="000C428B" w:rsidRPr="000C428B" w:rsidRDefault="000C428B">
      <w:pPr>
        <w:pStyle w:val="FootnoteText"/>
        <w:rPr>
          <w:lang w:val="id-ID"/>
        </w:rPr>
      </w:pPr>
      <w:r>
        <w:rPr>
          <w:rStyle w:val="FootnoteReference"/>
        </w:rPr>
        <w:footnoteRef/>
      </w:r>
      <w:r>
        <w:t xml:space="preserve"> </w:t>
      </w:r>
      <w:r w:rsidRPr="000C428B">
        <w:t>HR. Abu Daud no. 3499 dan Ahmad 5: 191. Al Hafizh Abu Thohir mengatakan bahwa sanad hadits ini hasan</w:t>
      </w:r>
      <w:r>
        <w:rPr>
          <w:lang w:val="id-ID"/>
        </w:rPr>
        <w:t>.</w:t>
      </w:r>
    </w:p>
  </w:footnote>
  <w:footnote w:id="5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Minhatul 'Allam, 6: 81.</w:t>
      </w:r>
    </w:p>
  </w:footnote>
  <w:footnote w:id="57">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w:t>
      </w:r>
      <w:r w:rsidR="00CC35E4">
        <w:rPr>
          <w:rFonts w:asciiTheme="minorHAnsi" w:hAnsiTheme="minorHAnsi"/>
          <w:lang w:val="id-ID"/>
        </w:rPr>
        <w:t xml:space="preserve">Lihat </w:t>
      </w:r>
      <w:r w:rsidRPr="0025753E">
        <w:rPr>
          <w:rFonts w:asciiTheme="minorHAnsi" w:hAnsiTheme="minorHAnsi"/>
        </w:rPr>
        <w:t>Al Mukhtashor fil Mu’amalat, hal. 10-11.</w:t>
      </w:r>
    </w:p>
  </w:footnote>
  <w:footnote w:id="58">
    <w:p w:rsidR="00756E18" w:rsidRPr="00756E18" w:rsidRDefault="00756E18">
      <w:pPr>
        <w:pStyle w:val="FootnoteText"/>
        <w:rPr>
          <w:lang w:val="id-ID"/>
        </w:rPr>
      </w:pPr>
      <w:r>
        <w:rPr>
          <w:rStyle w:val="FootnoteReference"/>
        </w:rPr>
        <w:footnoteRef/>
      </w:r>
      <w:r>
        <w:t xml:space="preserve"> </w:t>
      </w:r>
      <w:r w:rsidRPr="00756E18">
        <w:t>HR. Bukhari no. 2226</w:t>
      </w:r>
      <w:r>
        <w:rPr>
          <w:lang w:val="id-ID"/>
        </w:rPr>
        <w:t>.</w:t>
      </w:r>
    </w:p>
  </w:footnote>
  <w:footnote w:id="59">
    <w:p w:rsidR="00756E18" w:rsidRPr="00756E18" w:rsidRDefault="00756E18">
      <w:pPr>
        <w:pStyle w:val="FootnoteText"/>
        <w:rPr>
          <w:lang w:val="id-ID"/>
        </w:rPr>
      </w:pPr>
      <w:r>
        <w:rPr>
          <w:rStyle w:val="FootnoteReference"/>
        </w:rPr>
        <w:footnoteRef/>
      </w:r>
      <w:r>
        <w:t xml:space="preserve"> </w:t>
      </w:r>
      <w:r w:rsidRPr="00756E18">
        <w:t>HR. Muslim no. 2003</w:t>
      </w:r>
      <w:r>
        <w:rPr>
          <w:lang w:val="id-ID"/>
        </w:rPr>
        <w:t>.</w:t>
      </w:r>
    </w:p>
  </w:footnote>
  <w:footnote w:id="60">
    <w:p w:rsidR="001D617F" w:rsidRPr="001D617F" w:rsidRDefault="001D617F">
      <w:pPr>
        <w:pStyle w:val="FootnoteText"/>
        <w:rPr>
          <w:lang w:val="id-ID"/>
        </w:rPr>
      </w:pPr>
      <w:r>
        <w:rPr>
          <w:rStyle w:val="FootnoteReference"/>
        </w:rPr>
        <w:footnoteRef/>
      </w:r>
      <w:r>
        <w:t xml:space="preserve"> </w:t>
      </w:r>
      <w:r w:rsidRPr="001D617F">
        <w:t>HR. Bukhari no. 2236 dan Muslim, no. 4132</w:t>
      </w:r>
      <w:r>
        <w:rPr>
          <w:lang w:val="id-ID"/>
        </w:rPr>
        <w:t>.</w:t>
      </w:r>
    </w:p>
  </w:footnote>
  <w:footnote w:id="61">
    <w:p w:rsidR="00756E18" w:rsidRPr="00756E18" w:rsidRDefault="00756E18">
      <w:pPr>
        <w:pStyle w:val="FootnoteText"/>
        <w:rPr>
          <w:lang w:val="id-ID"/>
        </w:rPr>
      </w:pPr>
      <w:r>
        <w:rPr>
          <w:rStyle w:val="FootnoteReference"/>
        </w:rPr>
        <w:footnoteRef/>
      </w:r>
      <w:r>
        <w:t xml:space="preserve"> </w:t>
      </w:r>
      <w:r w:rsidRPr="00756E18">
        <w:t>Minhatul 'Allam fii Syarh Bulughil Marom</w:t>
      </w:r>
      <w:r>
        <w:rPr>
          <w:lang w:val="id-ID"/>
        </w:rPr>
        <w:t>, 6: 16.</w:t>
      </w:r>
    </w:p>
  </w:footnote>
  <w:footnote w:id="62">
    <w:p w:rsidR="00FC5DE3" w:rsidRPr="00FC5DE3" w:rsidRDefault="00FC5DE3">
      <w:pPr>
        <w:pStyle w:val="FootnoteText"/>
        <w:rPr>
          <w:lang w:val="id-ID"/>
        </w:rPr>
      </w:pPr>
      <w:r>
        <w:rPr>
          <w:rStyle w:val="FootnoteReference"/>
        </w:rPr>
        <w:footnoteRef/>
      </w:r>
      <w:r>
        <w:t xml:space="preserve"> </w:t>
      </w:r>
      <w:r w:rsidRPr="00FC5DE3">
        <w:t>Subulus Salam, 5: 11</w:t>
      </w:r>
      <w:r>
        <w:rPr>
          <w:lang w:val="id-ID"/>
        </w:rPr>
        <w:t>.</w:t>
      </w:r>
    </w:p>
  </w:footnote>
  <w:footnote w:id="63">
    <w:p w:rsidR="00FC5DE3" w:rsidRPr="00FC5DE3" w:rsidRDefault="00FC5DE3">
      <w:pPr>
        <w:pStyle w:val="FootnoteText"/>
        <w:rPr>
          <w:lang w:val="id-ID"/>
        </w:rPr>
      </w:pPr>
      <w:r>
        <w:rPr>
          <w:rStyle w:val="FootnoteReference"/>
        </w:rPr>
        <w:footnoteRef/>
      </w:r>
      <w:r>
        <w:t xml:space="preserve"> </w:t>
      </w:r>
      <w:r w:rsidRPr="00FC5DE3">
        <w:t>Lihat Minhatul 'Allam, 6: 17</w:t>
      </w:r>
      <w:r>
        <w:rPr>
          <w:lang w:val="id-ID"/>
        </w:rPr>
        <w:t>.</w:t>
      </w:r>
    </w:p>
  </w:footnote>
  <w:footnote w:id="64">
    <w:p w:rsidR="00FC5DE3" w:rsidRPr="00FC5DE3" w:rsidRDefault="00FC5DE3">
      <w:pPr>
        <w:pStyle w:val="FootnoteText"/>
        <w:rPr>
          <w:lang w:val="id-ID"/>
        </w:rPr>
      </w:pPr>
      <w:r>
        <w:rPr>
          <w:rStyle w:val="FootnoteReference"/>
        </w:rPr>
        <w:footnoteRef/>
      </w:r>
      <w:r>
        <w:t xml:space="preserve"> </w:t>
      </w:r>
      <w:r w:rsidRPr="00FC5DE3">
        <w:t>Majmu' Al Fatawa, 1: 151</w:t>
      </w:r>
      <w:r>
        <w:rPr>
          <w:lang w:val="id-ID"/>
        </w:rPr>
        <w:t>.</w:t>
      </w:r>
    </w:p>
  </w:footnote>
  <w:footnote w:id="65">
    <w:p w:rsidR="00FC5DE3" w:rsidRPr="00FC5DE3" w:rsidRDefault="00FC5DE3">
      <w:pPr>
        <w:pStyle w:val="FootnoteText"/>
      </w:pPr>
      <w:r>
        <w:rPr>
          <w:rStyle w:val="FootnoteReference"/>
        </w:rPr>
        <w:footnoteRef/>
      </w:r>
      <w:r>
        <w:t xml:space="preserve"> </w:t>
      </w:r>
      <w:r w:rsidRPr="00FC5DE3">
        <w:t>Lihat Tafsir Al Qur'an Al 'Azhim, 7: 389.</w:t>
      </w:r>
    </w:p>
  </w:footnote>
  <w:footnote w:id="66">
    <w:p w:rsidR="00FC5DE3" w:rsidRPr="00FC5DE3" w:rsidRDefault="00FC5DE3">
      <w:pPr>
        <w:pStyle w:val="FootnoteText"/>
        <w:rPr>
          <w:lang w:val="id-ID"/>
        </w:rPr>
      </w:pPr>
      <w:r>
        <w:rPr>
          <w:rStyle w:val="FootnoteReference"/>
        </w:rPr>
        <w:footnoteRef/>
      </w:r>
      <w:r>
        <w:t xml:space="preserve"> </w:t>
      </w:r>
      <w:r w:rsidRPr="00FC5DE3">
        <w:t>Idem, 7: 390</w:t>
      </w:r>
      <w:r>
        <w:rPr>
          <w:lang w:val="id-ID"/>
        </w:rPr>
        <w:t>.</w:t>
      </w:r>
    </w:p>
  </w:footnote>
  <w:footnote w:id="67">
    <w:p w:rsidR="00947742" w:rsidRPr="00947742" w:rsidRDefault="00947742">
      <w:pPr>
        <w:pStyle w:val="FootnoteText"/>
        <w:rPr>
          <w:lang w:val="id-ID"/>
        </w:rPr>
      </w:pPr>
      <w:r>
        <w:rPr>
          <w:rStyle w:val="FootnoteReference"/>
        </w:rPr>
        <w:footnoteRef/>
      </w:r>
      <w:r>
        <w:t xml:space="preserve"> </w:t>
      </w:r>
      <w:r w:rsidRPr="00947742">
        <w:t>HR. Bukhari no. 2237 dan Muslim no. 1567</w:t>
      </w:r>
      <w:r>
        <w:rPr>
          <w:lang w:val="id-ID"/>
        </w:rPr>
        <w:t>.</w:t>
      </w:r>
    </w:p>
  </w:footnote>
  <w:footnote w:id="68">
    <w:p w:rsidR="0007500B" w:rsidRPr="0007500B" w:rsidRDefault="0007500B">
      <w:pPr>
        <w:pStyle w:val="FootnoteText"/>
        <w:rPr>
          <w:lang w:val="id-ID"/>
        </w:rPr>
      </w:pPr>
      <w:r>
        <w:rPr>
          <w:rStyle w:val="FootnoteReference"/>
        </w:rPr>
        <w:footnoteRef/>
      </w:r>
      <w:r>
        <w:t xml:space="preserve"> HR. Muslim no. 1569</w:t>
      </w:r>
      <w:r w:rsidRPr="0007500B">
        <w:t>.</w:t>
      </w:r>
    </w:p>
  </w:footnote>
  <w:footnote w:id="69">
    <w:p w:rsidR="00DE7CD3" w:rsidRPr="00DE7CD3" w:rsidRDefault="00DE7CD3">
      <w:pPr>
        <w:pStyle w:val="FootnoteText"/>
      </w:pPr>
      <w:r>
        <w:rPr>
          <w:rStyle w:val="FootnoteReference"/>
        </w:rPr>
        <w:footnoteRef/>
      </w:r>
      <w:r>
        <w:t xml:space="preserve"> </w:t>
      </w:r>
      <w:r w:rsidRPr="00DE7CD3">
        <w:t>HR. An Nasai no. 4672. Al Hafizh Abu Thohir mengatakan bahwa sanad hadits ini dhoif.</w:t>
      </w:r>
    </w:p>
  </w:footnote>
  <w:footnote w:id="70">
    <w:p w:rsidR="00C25F9A" w:rsidRPr="00C25F9A" w:rsidRDefault="00C25F9A" w:rsidP="00F54DA0">
      <w:pPr>
        <w:pStyle w:val="FootnoteText"/>
        <w:rPr>
          <w:lang w:val="id-ID"/>
        </w:rPr>
      </w:pPr>
      <w:r>
        <w:rPr>
          <w:rStyle w:val="FootnoteReference"/>
        </w:rPr>
        <w:footnoteRef/>
      </w:r>
      <w:r>
        <w:t xml:space="preserve"> </w:t>
      </w:r>
      <w:r>
        <w:rPr>
          <w:lang w:val="id-ID"/>
        </w:rPr>
        <w:t xml:space="preserve">Minhatul 'Allam, 6: </w:t>
      </w:r>
      <w:r w:rsidR="00F54DA0">
        <w:rPr>
          <w:lang w:val="id-ID"/>
        </w:rPr>
        <w:t>41</w:t>
      </w:r>
      <w:r>
        <w:rPr>
          <w:lang w:val="id-ID"/>
        </w:rPr>
        <w:t>.</w:t>
      </w:r>
    </w:p>
  </w:footnote>
  <w:footnote w:id="71">
    <w:p w:rsidR="00F54DA0" w:rsidRPr="00F54DA0" w:rsidRDefault="00F54DA0">
      <w:pPr>
        <w:pStyle w:val="FootnoteText"/>
        <w:rPr>
          <w:lang w:val="id-ID"/>
        </w:rPr>
      </w:pPr>
      <w:r>
        <w:rPr>
          <w:rStyle w:val="FootnoteReference"/>
        </w:rPr>
        <w:footnoteRef/>
      </w:r>
      <w:r>
        <w:t xml:space="preserve"> </w:t>
      </w:r>
      <w:r w:rsidRPr="00F54DA0">
        <w:t>HR. Bukhari no. 2238</w:t>
      </w:r>
      <w:r>
        <w:rPr>
          <w:lang w:val="id-ID"/>
        </w:rPr>
        <w:t>.</w:t>
      </w:r>
    </w:p>
  </w:footnote>
  <w:footnote w:id="72">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Allah Ta’ala berfirman,</w:t>
      </w:r>
    </w:p>
    <w:p w:rsidR="00A86EE0" w:rsidRPr="0025753E" w:rsidRDefault="00A86EE0" w:rsidP="0025753E">
      <w:pPr>
        <w:pStyle w:val="FootnoteText"/>
        <w:bidi/>
        <w:spacing w:line="276" w:lineRule="auto"/>
        <w:jc w:val="both"/>
        <w:rPr>
          <w:rFonts w:asciiTheme="minorHAnsi" w:hAnsiTheme="minorHAnsi" w:cs="Traditional Arabic"/>
        </w:rPr>
      </w:pPr>
      <w:r w:rsidRPr="0025753E">
        <w:rPr>
          <w:rFonts w:asciiTheme="minorHAnsi" w:hAnsiTheme="minorHAnsi" w:cs="Traditional Arabic"/>
          <w:rtl/>
        </w:rPr>
        <w:t>وَلَا تَعَاوَنُوا عَلَى الْإِثْمِ وَالْعُدْوَانِ</w:t>
      </w:r>
    </w:p>
    <w:p w:rsidR="00A86EE0" w:rsidRPr="0025753E" w:rsidRDefault="00A86EE0" w:rsidP="0025753E">
      <w:pPr>
        <w:pStyle w:val="FootnoteText"/>
        <w:spacing w:line="276" w:lineRule="auto"/>
        <w:jc w:val="both"/>
        <w:rPr>
          <w:rFonts w:asciiTheme="minorHAnsi" w:hAnsiTheme="minorHAnsi"/>
          <w:lang w:val="id-ID"/>
        </w:rPr>
      </w:pPr>
      <w:r w:rsidRPr="0025753E">
        <w:rPr>
          <w:rFonts w:asciiTheme="minorHAnsi" w:hAnsiTheme="minorHAnsi"/>
          <w:lang w:val="id-ID"/>
        </w:rPr>
        <w:t>“</w:t>
      </w:r>
      <w:r w:rsidRPr="0025753E">
        <w:rPr>
          <w:rFonts w:asciiTheme="minorHAnsi" w:hAnsiTheme="minorHAnsi"/>
          <w:i/>
          <w:iCs/>
        </w:rPr>
        <w:t>Janganlah kalian saling tolong menolong dalam dosa dan melanggar batasan Allah</w:t>
      </w:r>
      <w:r w:rsidRPr="0025753E">
        <w:rPr>
          <w:rFonts w:asciiTheme="minorHAnsi" w:hAnsiTheme="minorHAnsi"/>
        </w:rPr>
        <w:t>.” (QS. Al Maidah: 2)</w:t>
      </w:r>
    </w:p>
  </w:footnote>
  <w:footnote w:id="73">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9449AE">
        <w:rPr>
          <w:rFonts w:asciiTheme="minorHAnsi" w:hAnsiTheme="minorHAnsi"/>
          <w:lang w:val="id-ID"/>
        </w:rPr>
        <w:t xml:space="preserve"> Nabi </w:t>
      </w:r>
      <w:r w:rsidRPr="009449AE">
        <w:rPr>
          <w:rFonts w:asciiTheme="minorHAnsi" w:hAnsiTheme="minorHAnsi"/>
          <w:i/>
          <w:iCs/>
          <w:lang w:val="id-ID"/>
        </w:rPr>
        <w:t>shallallahu ‘alaihi wa sallam</w:t>
      </w:r>
      <w:r w:rsidRPr="009449AE">
        <w:rPr>
          <w:rFonts w:asciiTheme="minorHAnsi" w:hAnsiTheme="minorHAnsi"/>
          <w:lang w:val="id-ID"/>
        </w:rPr>
        <w:t xml:space="preserve"> bersabda, </w:t>
      </w:r>
      <w:r w:rsidRPr="0025753E">
        <w:rPr>
          <w:rFonts w:asciiTheme="minorHAnsi" w:hAnsiTheme="minorHAnsi"/>
          <w:lang w:val="id-ID"/>
        </w:rPr>
        <w:t xml:space="preserve"> “</w:t>
      </w:r>
      <w:r w:rsidRPr="009449AE">
        <w:rPr>
          <w:rFonts w:asciiTheme="minorHAnsi" w:hAnsiTheme="minorHAnsi"/>
          <w:lang w:val="id-ID"/>
        </w:rPr>
        <w:t xml:space="preserve">Allah melaknat </w:t>
      </w:r>
      <w:r w:rsidR="009449AE" w:rsidRPr="009449AE">
        <w:rPr>
          <w:rFonts w:asciiTheme="minorHAnsi" w:hAnsiTheme="minorHAnsi"/>
          <w:lang w:val="id-ID"/>
        </w:rPr>
        <w:t>khamar</w:t>
      </w:r>
      <w:r w:rsidRPr="009449AE">
        <w:rPr>
          <w:rFonts w:asciiTheme="minorHAnsi" w:hAnsiTheme="minorHAnsi"/>
          <w:lang w:val="id-ID"/>
        </w:rPr>
        <w:t>, orang yang meminumnya, orang yang menuangkannya, penjualnya, pembelinya, orang yang memerasnya, orang yang mengambil hasil perasannya, orang yang mengantarnya dan orang yang meminta diantarkan.”</w:t>
      </w:r>
      <w:r w:rsidRPr="0025753E">
        <w:rPr>
          <w:rFonts w:asciiTheme="minorHAnsi" w:hAnsiTheme="minorHAnsi"/>
          <w:lang w:val="id-ID"/>
        </w:rPr>
        <w:t xml:space="preserve"> (HR. Abu Daud no. 3674 dan Ibnu Majah no. 3380, dari Ibnu ‘Umar. Syaikh Al Albani mengatakan bahwa hadits tersebut shahih. Lihat Shahih At Targhib wa At Tarhib no. 2356)</w:t>
      </w:r>
    </w:p>
  </w:footnote>
  <w:footnote w:id="74">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HR. Bukhari no. 2236 dan Muslim no. 1581.</w:t>
      </w:r>
    </w:p>
  </w:footnote>
  <w:footnote w:id="75">
    <w:p w:rsidR="00A86EE0" w:rsidRPr="0025753E" w:rsidRDefault="00A86EE0" w:rsidP="0025753E">
      <w:pPr>
        <w:pStyle w:val="FootnoteText"/>
        <w:spacing w:line="276" w:lineRule="auto"/>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Selama yang dilukis atau dibuat jadi patung bukan makhluk bernyawa, maka itu dibolehkan. Namun jika yang dilukis atau dibentuk menjadi patung adalah makhluk bernyawa (manusia dan hewan), maka sudah seharusnya dijauhi. </w:t>
      </w:r>
    </w:p>
    <w:p w:rsidR="00A86EE0" w:rsidRPr="0025753E" w:rsidRDefault="00A86EE0" w:rsidP="0025753E">
      <w:pPr>
        <w:pStyle w:val="FootnoteText"/>
        <w:spacing w:line="276" w:lineRule="auto"/>
        <w:jc w:val="both"/>
        <w:rPr>
          <w:rFonts w:asciiTheme="minorHAnsi" w:hAnsiTheme="minorHAnsi"/>
        </w:rPr>
      </w:pPr>
      <w:r w:rsidRPr="0025753E">
        <w:rPr>
          <w:rFonts w:asciiTheme="minorHAnsi" w:hAnsiTheme="minorHAnsi"/>
        </w:rPr>
        <w:t>Dalam sebuah hadits dari Sa'id bin Abi Al Hasan berkata; Aku pernah bersama Ibnu 'Abbas radhiyallahu 'anhu ketika datang seorang kepadanya seraya berkata,"Wahai Abu 'Abbas, aku adalah seorang yang mata pencaharianku adalah dengan keahlian tanganku yaitu membuat lukisan seperti ini". Maka Ibnu 'Abbas berkata, "Aku tidaklah menyampaikan kepadamu perkataan melainkan dari apa yang pernah aku dengar dari Rasulullah shallallahu 'alaihi wasallam yang Beliau bersabda: "Siapa yang membuat gambar lukisan, Allah akan menyiksanya hingga dia meniupkan ruh (nyawa) kepada gambarnya itu dan sekali-kali dia tidak akan bisa melakukannya selamanya". Maka orang tersebut sangat ketakutan dengan wajah yang pucat pasi lalu berkata: "Bagaimana pendapatmu kalau aku tidak bisa meninggalkannya kecuali tetap menggambar?" Dia (Ibnu 'Abbas) berkata, "Gambarlah olehmu pepohonan dan setiap sesuatu yang tidak memiliki nyawa". (HR. Bukhari no. 2225 dan Muslim no. 2110).</w:t>
      </w:r>
    </w:p>
  </w:footnote>
  <w:footnote w:id="76">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Majmu’ Al Fatawa, Ahmad bin Abdul Halim Al Haroni Syaikhul Islam Ibnu Taimiyah, 22/141, Darul Wafa’, cetakan ketiga, 1426.</w:t>
      </w:r>
    </w:p>
  </w:footnote>
  <w:footnote w:id="77">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Al Islam Sual wa Jawab, fatwa no. 121170, Syaikh Sholih Al Munajid, </w:t>
      </w:r>
      <w:hyperlink r:id="rId1" w:history="1">
        <w:r w:rsidRPr="0025753E">
          <w:rPr>
            <w:rStyle w:val="Hyperlink"/>
            <w:rFonts w:asciiTheme="minorHAnsi" w:hAnsiTheme="minorHAnsi"/>
          </w:rPr>
          <w:t>http://islamqa.com/ar/ref/121170/</w:t>
        </w:r>
      </w:hyperlink>
      <w:r w:rsidRPr="0025753E">
        <w:rPr>
          <w:rFonts w:asciiTheme="minorHAnsi" w:hAnsiTheme="minorHAnsi"/>
          <w:lang w:val="id-ID"/>
        </w:rPr>
        <w:t xml:space="preserve"> </w:t>
      </w:r>
    </w:p>
  </w:footnote>
  <w:footnote w:id="78">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Al Mawsu’ah Al Fiqhiyah Al Kuwaitiyah, 2/4244-4245, Asy Syamilah.</w:t>
      </w:r>
    </w:p>
  </w:footnote>
  <w:footnote w:id="79">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HR. Tirmidzi no. 3095. Syaikh Al Albani mengatakan bahwa hadits tersebut </w:t>
      </w:r>
      <w:r w:rsidRPr="0025753E">
        <w:rPr>
          <w:rFonts w:asciiTheme="minorHAnsi" w:hAnsiTheme="minorHAnsi"/>
          <w:b/>
          <w:bCs/>
          <w:i/>
          <w:iCs/>
          <w:lang w:val="id-ID"/>
        </w:rPr>
        <w:t>hasan</w:t>
      </w:r>
      <w:r w:rsidRPr="0025753E">
        <w:rPr>
          <w:rFonts w:asciiTheme="minorHAnsi" w:hAnsiTheme="minorHAnsi"/>
          <w:lang w:val="id-ID"/>
        </w:rPr>
        <w:t>.</w:t>
      </w:r>
    </w:p>
  </w:footnote>
  <w:footnote w:id="80">
    <w:p w:rsidR="00A86EE0" w:rsidRPr="0025753E" w:rsidRDefault="00A86EE0" w:rsidP="0025753E">
      <w:pPr>
        <w:pStyle w:val="FootnoteText"/>
        <w:spacing w:line="276" w:lineRule="auto"/>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HR. Ahmad</w:t>
      </w:r>
      <w:r w:rsidRPr="0025753E">
        <w:rPr>
          <w:rFonts w:asciiTheme="minorHAnsi" w:hAnsiTheme="minorHAnsi"/>
          <w:lang w:val="id-ID"/>
        </w:rPr>
        <w:t xml:space="preserve"> 5/363</w:t>
      </w:r>
      <w:r w:rsidRPr="0025753E">
        <w:rPr>
          <w:rFonts w:asciiTheme="minorHAnsi" w:hAnsiTheme="minorHAnsi"/>
        </w:rPr>
        <w:t xml:space="preserve">. Syaikh Syu’aib Al Arnauth mengatakan bahwa sanad hadits ini </w:t>
      </w:r>
      <w:r w:rsidRPr="0025753E">
        <w:rPr>
          <w:rFonts w:asciiTheme="minorHAnsi" w:hAnsiTheme="minorHAnsi"/>
          <w:b/>
          <w:bCs/>
          <w:i/>
          <w:iCs/>
        </w:rPr>
        <w:t>sh</w:t>
      </w:r>
      <w:r w:rsidRPr="0025753E">
        <w:rPr>
          <w:rFonts w:asciiTheme="minorHAnsi" w:hAnsiTheme="minorHAnsi"/>
          <w:b/>
          <w:bCs/>
          <w:i/>
          <w:iCs/>
          <w:lang w:val="id-ID"/>
        </w:rPr>
        <w:t>a</w:t>
      </w:r>
      <w:r w:rsidRPr="0025753E">
        <w:rPr>
          <w:rFonts w:asciiTheme="minorHAnsi" w:hAnsiTheme="minorHAnsi"/>
          <w:b/>
          <w:bCs/>
          <w:i/>
          <w:iCs/>
        </w:rPr>
        <w:t>hih</w:t>
      </w:r>
      <w:r w:rsidRPr="0025753E">
        <w:rPr>
          <w:rFonts w:asciiTheme="minorHAnsi" w:hAnsiTheme="minorHAnsi"/>
          <w:lang w:val="id-ID"/>
        </w:rPr>
        <w:t>.</w:t>
      </w:r>
    </w:p>
  </w:footnote>
  <w:footnote w:id="81">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Syaikh Sholeh Al Fauzan terangkan hal ini dalam Durus Fiqih Kitab “Al Muntaqo” (19 Muharram 1432 H).</w:t>
      </w:r>
    </w:p>
  </w:footnote>
  <w:footnote w:id="8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Di sini kami maksudkan kredit yang halal karena ada bentuk kredit motor yang bermasalah (yang mengandung riba). Lihat bahasan rumaysho.com di sini: </w:t>
      </w:r>
      <w:hyperlink r:id="rId2" w:history="1">
        <w:r w:rsidRPr="0025753E">
          <w:rPr>
            <w:rStyle w:val="Hyperlink"/>
            <w:rFonts w:asciiTheme="minorHAnsi" w:hAnsiTheme="minorHAnsi"/>
            <w:lang w:val="id-ID"/>
          </w:rPr>
          <w:t>http://rumaysho.com/hukum-islam/muamalah/2816-kredit-lewat-pihak-ketiga-bank.html</w:t>
        </w:r>
      </w:hyperlink>
      <w:r w:rsidRPr="0025753E">
        <w:rPr>
          <w:rFonts w:asciiTheme="minorHAnsi" w:hAnsiTheme="minorHAnsi"/>
          <w:lang w:val="id-ID"/>
        </w:rPr>
        <w:t xml:space="preserve"> </w:t>
      </w:r>
    </w:p>
  </w:footnote>
  <w:footnote w:id="83">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HR. Muslim</w:t>
      </w:r>
      <w:r w:rsidRPr="0025753E">
        <w:rPr>
          <w:rFonts w:asciiTheme="minorHAnsi" w:hAnsiTheme="minorHAnsi"/>
          <w:lang w:val="id-ID"/>
        </w:rPr>
        <w:t xml:space="preserve"> no. 1598, dari Jabir</w:t>
      </w:r>
    </w:p>
  </w:footnote>
  <w:footnote w:id="84">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Minnatul Mun’im fi Syarhi Shohihil Muslim, 3/64</w:t>
      </w:r>
    </w:p>
  </w:footnote>
  <w:footnote w:id="85">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HR. Abu Daud no. 3462. Lihat ‘Aunul Ma’bud, Muhammad Syamsul Haq Al ‘Azhim Abadi Abuth Thoyyib, Darul Kutub Al ‘Ilmiyyah, 9/242</w:t>
      </w:r>
    </w:p>
  </w:footnote>
  <w:footnote w:id="86">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HR. Bukhari no. 4244, 4245 dan Muslim no. 1593, dari Abu Sa’id Al Khudri dan Abu Hurairah.</w:t>
      </w:r>
    </w:p>
  </w:footnote>
  <w:footnote w:id="87">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Ibnu Taimiyah dan muridnya Ibnul Qayyim melarang jual beli tawarruq. Namun yang lebih tepat adalah penjelasan di atas.</w:t>
      </w:r>
      <w:r w:rsidRPr="0025753E">
        <w:rPr>
          <w:rFonts w:asciiTheme="minorHAnsi" w:hAnsiTheme="minorHAnsi"/>
        </w:rPr>
        <w:t xml:space="preserve"> </w:t>
      </w:r>
    </w:p>
  </w:footnote>
  <w:footnote w:id="88">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Baca tentang Bahaya Utang di rumaysho.com: </w:t>
      </w:r>
      <w:hyperlink r:id="rId3" w:history="1">
        <w:r w:rsidRPr="0025753E">
          <w:rPr>
            <w:rStyle w:val="Hyperlink"/>
            <w:rFonts w:asciiTheme="minorHAnsi" w:hAnsiTheme="minorHAnsi"/>
            <w:lang w:val="id-ID"/>
          </w:rPr>
          <w:t>http://rumaysho.com/hukum-islam/muamalah/1739-bahaya-orang-yang-enggan-melunasi-hutangnya.html</w:t>
        </w:r>
      </w:hyperlink>
      <w:r w:rsidRPr="0025753E">
        <w:rPr>
          <w:rFonts w:asciiTheme="minorHAnsi" w:hAnsiTheme="minorHAnsi"/>
          <w:lang w:val="id-ID"/>
        </w:rPr>
        <w:t xml:space="preserve"> </w:t>
      </w:r>
    </w:p>
  </w:footnote>
  <w:footnote w:id="89">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bahasan Ustadz Abu Mu’awiyah di sini: </w:t>
      </w:r>
      <w:hyperlink r:id="rId4" w:history="1">
        <w:r w:rsidRPr="0025753E">
          <w:rPr>
            <w:rStyle w:val="Hyperlink"/>
            <w:rFonts w:asciiTheme="minorHAnsi" w:hAnsiTheme="minorHAnsi"/>
            <w:lang w:val="id-ID"/>
          </w:rPr>
          <w:t>http://al-atsariyyah.com/masalah-at-tawarruq.html</w:t>
        </w:r>
      </w:hyperlink>
      <w:r w:rsidRPr="0025753E">
        <w:rPr>
          <w:rFonts w:asciiTheme="minorHAnsi" w:hAnsiTheme="minorHAnsi"/>
          <w:lang w:val="id-ID"/>
        </w:rPr>
        <w:t xml:space="preserve"> </w:t>
      </w:r>
    </w:p>
  </w:footnote>
  <w:footnote w:id="90">
    <w:p w:rsidR="00A86EE0" w:rsidRPr="0025753E" w:rsidRDefault="00A86EE0" w:rsidP="0025753E">
      <w:pPr>
        <w:pStyle w:val="FootnoteText"/>
        <w:jc w:val="both"/>
        <w:rPr>
          <w:rFonts w:asciiTheme="minorHAnsi" w:hAnsiTheme="minorHAnsi" w:cs="Traditional Arabic"/>
          <w:lang w:val="id-ID"/>
        </w:rPr>
      </w:pPr>
      <w:r w:rsidRPr="0025753E">
        <w:rPr>
          <w:rStyle w:val="FootnoteReference"/>
          <w:rFonts w:asciiTheme="minorHAnsi" w:hAnsiTheme="minorHAnsi" w:cs="Traditional Arabic"/>
        </w:rPr>
        <w:footnoteRef/>
      </w:r>
      <w:r w:rsidRPr="0025753E">
        <w:rPr>
          <w:rFonts w:asciiTheme="minorHAnsi" w:hAnsiTheme="minorHAnsi" w:cs="Traditional Arabic"/>
          <w:lang w:val="id-ID"/>
        </w:rPr>
        <w:t xml:space="preserve"> Fatwa no. 19912, pertanyaan ketiga, 13/131. Fatwa ini ditandatangani oleh Syaikh ‘Abdul ‘Aziz bin ‘Abdillah bin Baz sebagai ketua, Syaikh ‘Aziz Alu Syaikh sebagai wakil ketua, Syaikh Sholeh Al Fauzan dan Syaikh Bakr Abu Zaid sebagai anggota.</w:t>
      </w:r>
    </w:p>
  </w:footnote>
  <w:footnote w:id="91">
    <w:p w:rsidR="00A86EE0" w:rsidRPr="0025753E" w:rsidRDefault="00A86EE0" w:rsidP="0025753E">
      <w:pPr>
        <w:pStyle w:val="FootnoteText"/>
        <w:jc w:val="both"/>
        <w:rPr>
          <w:rFonts w:asciiTheme="minorHAnsi" w:hAnsiTheme="minorHAnsi" w:cs="Traditional Arabic"/>
          <w:lang w:val="id-ID"/>
        </w:rPr>
      </w:pPr>
      <w:r w:rsidRPr="0025753E">
        <w:rPr>
          <w:rStyle w:val="FootnoteReference"/>
          <w:rFonts w:asciiTheme="minorHAnsi" w:hAnsiTheme="minorHAnsi" w:cs="Traditional Arabic"/>
        </w:rPr>
        <w:footnoteRef/>
      </w:r>
      <w:r w:rsidRPr="0025753E">
        <w:rPr>
          <w:rFonts w:asciiTheme="minorHAnsi" w:hAnsiTheme="minorHAnsi" w:cs="Traditional Arabic"/>
        </w:rPr>
        <w:t xml:space="preserve"> </w:t>
      </w:r>
      <w:r w:rsidRPr="0025753E">
        <w:rPr>
          <w:rFonts w:asciiTheme="minorHAnsi" w:hAnsiTheme="minorHAnsi" w:cs="Traditional Arabic"/>
          <w:lang w:val="id-ID"/>
        </w:rPr>
        <w:t>Lihat Fatwa Al Lajnah Ad Daimah no. 16043, 13/127-128.</w:t>
      </w:r>
    </w:p>
  </w:footnote>
  <w:footnote w:id="92">
    <w:p w:rsidR="00A86EE0" w:rsidRPr="0025753E" w:rsidRDefault="00A86EE0" w:rsidP="0025753E">
      <w:pPr>
        <w:pStyle w:val="FootnoteText"/>
        <w:jc w:val="both"/>
        <w:rPr>
          <w:rFonts w:asciiTheme="minorHAnsi" w:hAnsiTheme="minorHAnsi" w:cs="Traditional Arabic"/>
          <w:lang w:val="id-ID"/>
        </w:rPr>
      </w:pPr>
      <w:r w:rsidRPr="0025753E">
        <w:rPr>
          <w:rStyle w:val="FootnoteReference"/>
          <w:rFonts w:asciiTheme="minorHAnsi" w:hAnsiTheme="minorHAnsi" w:cs="Traditional Arabic"/>
        </w:rPr>
        <w:footnoteRef/>
      </w:r>
      <w:r w:rsidRPr="0025753E">
        <w:rPr>
          <w:rFonts w:asciiTheme="minorHAnsi" w:hAnsiTheme="minorHAnsi" w:cs="Traditional Arabic"/>
        </w:rPr>
        <w:t xml:space="preserve"> </w:t>
      </w:r>
      <w:r w:rsidRPr="0025753E">
        <w:rPr>
          <w:rFonts w:asciiTheme="minorHAnsi" w:hAnsiTheme="minorHAnsi" w:cs="Traditional Arabic"/>
          <w:lang w:val="id-ID"/>
        </w:rPr>
        <w:t xml:space="preserve">Contoh yang disampaikan oleh Ustadz Dr. Arifin Baderi di link </w:t>
      </w:r>
      <w:hyperlink r:id="rId5" w:history="1">
        <w:r w:rsidRPr="0025753E">
          <w:rPr>
            <w:rStyle w:val="Hyperlink"/>
            <w:rFonts w:asciiTheme="minorHAnsi" w:hAnsiTheme="minorHAnsi" w:cs="Traditional Arabic"/>
            <w:lang w:val="id-ID"/>
          </w:rPr>
          <w:t>http://pengusahamuslim.com/baca/artikel/419/tanya-jawab-hukum-mediator-dagang-makelar--perantara</w:t>
        </w:r>
      </w:hyperlink>
      <w:r w:rsidRPr="0025753E">
        <w:rPr>
          <w:rFonts w:asciiTheme="minorHAnsi" w:hAnsiTheme="minorHAnsi" w:cs="Traditional Arabic"/>
          <w:lang w:val="id-ID"/>
        </w:rPr>
        <w:t xml:space="preserve">.  </w:t>
      </w:r>
    </w:p>
  </w:footnote>
  <w:footnote w:id="93">
    <w:p w:rsidR="00A86EE0" w:rsidRPr="0025753E" w:rsidRDefault="00A86EE0" w:rsidP="0025753E">
      <w:pPr>
        <w:pStyle w:val="FootnoteText"/>
        <w:jc w:val="both"/>
        <w:rPr>
          <w:rFonts w:asciiTheme="minorHAnsi" w:hAnsiTheme="minorHAnsi" w:cs="Traditional Arabic"/>
          <w:lang w:val="id-ID"/>
        </w:rPr>
      </w:pPr>
      <w:r w:rsidRPr="0025753E">
        <w:rPr>
          <w:rStyle w:val="FootnoteReference"/>
          <w:rFonts w:asciiTheme="minorHAnsi" w:hAnsiTheme="minorHAnsi" w:cs="Traditional Arabic"/>
        </w:rPr>
        <w:footnoteRef/>
      </w:r>
      <w:r w:rsidRPr="0025753E">
        <w:rPr>
          <w:rFonts w:asciiTheme="minorHAnsi" w:hAnsiTheme="minorHAnsi" w:cs="Traditional Arabic"/>
        </w:rPr>
        <w:t xml:space="preserve"> </w:t>
      </w:r>
      <w:r w:rsidRPr="0025753E">
        <w:rPr>
          <w:rFonts w:asciiTheme="minorHAnsi" w:hAnsiTheme="minorHAnsi" w:cs="Traditional Arabic"/>
          <w:lang w:val="id-ID"/>
        </w:rPr>
        <w:t xml:space="preserve">Fatawa Al Islam Sual wa Jawab no. </w:t>
      </w:r>
      <w:r w:rsidRPr="0025753E">
        <w:rPr>
          <w:rFonts w:asciiTheme="minorHAnsi" w:hAnsiTheme="minorHAnsi" w:cs="Traditional Arabic"/>
        </w:rPr>
        <w:t>45726</w:t>
      </w:r>
      <w:r w:rsidRPr="0025753E">
        <w:rPr>
          <w:rFonts w:asciiTheme="minorHAnsi" w:hAnsiTheme="minorHAnsi" w:cs="Traditional Arabic"/>
          <w:lang w:val="id-ID"/>
        </w:rPr>
        <w:t>.</w:t>
      </w:r>
    </w:p>
  </w:footnote>
  <w:footnote w:id="94">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Kreditur adalah pihak ( perorangan, organisasi, perusahaan atau pemerintah) yang memiliki tagihan kepada pihak lain (pihak kedua) atas properti atau layanan jasa yang diberikannya (biasanya dalam bentuk kontrak atau perjanjian) dimana diperjanjikan bahwa pihak kedua tersebut akan mengembalikan properti yang nilainya sama atau jasa. Pihak kedua ini disebut sebagai peminjam atau yang berhutang.</w:t>
      </w:r>
    </w:p>
  </w:footnote>
  <w:footnote w:id="95">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lang w:val="id-ID"/>
        </w:rPr>
        <w:t xml:space="preserve"> Namun hal ini tidak menunjukkan bahwa meminjam uang riba itu dibolehkan. Karena dalam hadits dari Jabir bin ‘Abdillah, beliau berkata, “</w:t>
      </w:r>
      <w:r w:rsidRPr="0025753E">
        <w:rPr>
          <w:rFonts w:asciiTheme="minorHAnsi" w:hAnsiTheme="minorHAnsi"/>
          <w:i/>
          <w:iCs/>
          <w:lang w:val="id-ID"/>
        </w:rPr>
        <w:t xml:space="preserve">Rasulullah shallallahu ‘alaihi wa sallam melaknat pemakan riba (rentenir), orang yang menyerahkan riba (nasabah), pencatat riba (sekretaris) dan dua orang saksinya.” </w:t>
      </w:r>
      <w:r w:rsidRPr="0025753E">
        <w:rPr>
          <w:rFonts w:asciiTheme="minorHAnsi" w:hAnsiTheme="minorHAnsi"/>
          <w:i/>
          <w:iCs/>
        </w:rPr>
        <w:t>Beliau mengatakan, “Mereka semua itu sama</w:t>
      </w:r>
      <w:r w:rsidRPr="0025753E">
        <w:rPr>
          <w:rFonts w:asciiTheme="minorHAnsi" w:hAnsiTheme="minorHAnsi"/>
        </w:rPr>
        <w:t>.”(HR. Muslim) [Muslim: 23-Kitab Al Masaqoh, 19-Bab Laknat pada Orang yang Memakan Riba dan yang Menyerahkannya]. Jadi peminjam uang riba pun berdosa dan terkena laknat.</w:t>
      </w:r>
    </w:p>
  </w:footnote>
  <w:footnote w:id="96">
    <w:p w:rsidR="00A86EE0" w:rsidRPr="0025753E" w:rsidRDefault="00A86EE0" w:rsidP="0025753E">
      <w:pPr>
        <w:pStyle w:val="FootnoteText"/>
        <w:jc w:val="both"/>
        <w:rPr>
          <w:rFonts w:asciiTheme="minorHAnsi" w:hAnsiTheme="minorHAnsi"/>
          <w:caps/>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w:t>
      </w:r>
      <w:r w:rsidRPr="0025753E">
        <w:rPr>
          <w:rFonts w:asciiTheme="minorHAnsi" w:hAnsiTheme="minorHAnsi"/>
          <w:i/>
          <w:iCs/>
          <w:lang w:val="id-ID"/>
        </w:rPr>
        <w:t>Taysir Al Karimir Rahman</w:t>
      </w:r>
      <w:r w:rsidRPr="0025753E">
        <w:rPr>
          <w:rFonts w:asciiTheme="minorHAnsi" w:hAnsiTheme="minorHAnsi"/>
          <w:lang w:val="id-ID"/>
        </w:rPr>
        <w:t xml:space="preserve">, Syaikh ‘Abdurrahman bin Nashir As Sa’di, hal. 752, Muassasah Ar Risalah, cetakan pertama, tahun 1420 H dan </w:t>
      </w:r>
      <w:r w:rsidRPr="0025753E">
        <w:rPr>
          <w:rFonts w:asciiTheme="minorHAnsi" w:hAnsiTheme="minorHAnsi"/>
          <w:i/>
          <w:iCs/>
          <w:lang w:val="id-ID"/>
        </w:rPr>
        <w:t>Tafsir Al Jalalain</w:t>
      </w:r>
      <w:r w:rsidRPr="0025753E">
        <w:rPr>
          <w:rFonts w:asciiTheme="minorHAnsi" w:hAnsiTheme="minorHAnsi"/>
          <w:lang w:val="id-ID"/>
        </w:rPr>
        <w:t>, hal. 482, Maktabah Ash Shofaa.</w:t>
      </w:r>
    </w:p>
  </w:footnote>
  <w:footnote w:id="97">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lang w:val="id-ID"/>
        </w:rPr>
        <w:t xml:space="preserve"> Lihat </w:t>
      </w:r>
      <w:r w:rsidRPr="0025753E">
        <w:rPr>
          <w:rFonts w:asciiTheme="minorHAnsi" w:hAnsiTheme="minorHAnsi"/>
          <w:i/>
          <w:iCs/>
          <w:lang w:val="id-ID"/>
        </w:rPr>
        <w:t>Mukhtashor Minhajil Qoshidin</w:t>
      </w:r>
      <w:r w:rsidRPr="0025753E">
        <w:rPr>
          <w:rFonts w:asciiTheme="minorHAnsi" w:hAnsiTheme="minorHAnsi"/>
          <w:lang w:val="id-ID"/>
        </w:rPr>
        <w:t>, Ibnu Qudamah Al Maqdisi, hal. 262, Darul Aqidah, cetakan pertama, tahun 1426 H.</w:t>
      </w:r>
    </w:p>
  </w:footnote>
  <w:footnote w:id="98">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w:t>
      </w:r>
      <w:r w:rsidRPr="0025753E">
        <w:rPr>
          <w:rFonts w:asciiTheme="minorHAnsi" w:hAnsiTheme="minorHAnsi"/>
          <w:i/>
          <w:iCs/>
          <w:lang w:val="id-ID"/>
        </w:rPr>
        <w:t>Tafsir Juz ‘Amma</w:t>
      </w:r>
      <w:r w:rsidRPr="0025753E">
        <w:rPr>
          <w:rFonts w:asciiTheme="minorHAnsi" w:hAnsiTheme="minorHAnsi"/>
          <w:lang w:val="id-ID"/>
        </w:rPr>
        <w:t>, Syaikh Muhammad bin Sholih Al ‘Utsaimin, hal. 202, Darul Kutub Al ‘Ilmiyah, cetakan tahun 1424 H.</w:t>
      </w:r>
    </w:p>
  </w:footnote>
  <w:footnote w:id="99">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Jaami’ul Ulum wal Hikam, Ibnu Rajab, 294, Darul Muayyid</w:t>
      </w:r>
    </w:p>
  </w:footnote>
  <w:footnote w:id="100">
    <w:p w:rsidR="00A86EE0" w:rsidRPr="0025753E" w:rsidRDefault="00A86EE0" w:rsidP="0025753E">
      <w:pPr>
        <w:pStyle w:val="FootnoteText"/>
        <w:jc w:val="both"/>
        <w:rPr>
          <w:rFonts w:asciiTheme="minorHAnsi" w:hAnsiTheme="minorHAnsi"/>
        </w:rPr>
      </w:pPr>
      <w:r w:rsidRPr="0025753E">
        <w:rPr>
          <w:rStyle w:val="FootnoteReference"/>
          <w:rFonts w:asciiTheme="minorHAnsi" w:hAnsiTheme="minorHAnsi"/>
        </w:rPr>
        <w:footnoteRef/>
      </w:r>
      <w:r w:rsidRPr="0025753E">
        <w:rPr>
          <w:rFonts w:asciiTheme="minorHAnsi" w:hAnsiTheme="minorHAnsi"/>
        </w:rPr>
        <w:t xml:space="preserve"> ‘Iddatush Shobirin, hal. 49, Mawqi’ Al Waroq</w:t>
      </w:r>
    </w:p>
  </w:footnote>
  <w:footnote w:id="101">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Majmu’ Al Fatawa, </w:t>
      </w:r>
      <w:r w:rsidRPr="0025753E">
        <w:rPr>
          <w:rFonts w:asciiTheme="minorHAnsi" w:hAnsiTheme="minorHAnsi"/>
          <w:lang w:val="id-ID"/>
        </w:rPr>
        <w:t xml:space="preserve">Syaikhul Islam Ibnu Taimiyah, </w:t>
      </w:r>
      <w:r w:rsidRPr="0025753E">
        <w:rPr>
          <w:rFonts w:asciiTheme="minorHAnsi" w:hAnsiTheme="minorHAnsi"/>
        </w:rPr>
        <w:t>11/135</w:t>
      </w:r>
      <w:r w:rsidRPr="0025753E">
        <w:rPr>
          <w:rFonts w:asciiTheme="minorHAnsi" w:hAnsiTheme="minorHAnsi"/>
          <w:lang w:val="id-ID"/>
        </w:rPr>
        <w:t>, Darul Wafa’, cetakan ketiga, 1426 H.</w:t>
      </w:r>
    </w:p>
  </w:footnote>
  <w:footnote w:id="102">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w:t>
      </w:r>
      <w:r w:rsidRPr="0025753E">
        <w:rPr>
          <w:rFonts w:asciiTheme="minorHAnsi" w:hAnsiTheme="minorHAnsi"/>
          <w:i/>
          <w:iCs/>
          <w:lang w:val="id-ID"/>
        </w:rPr>
        <w:t xml:space="preserve">Tafsir Al Qur’an Al ‘Azhim, </w:t>
      </w:r>
      <w:r w:rsidRPr="0025753E">
        <w:rPr>
          <w:rFonts w:asciiTheme="minorHAnsi" w:hAnsiTheme="minorHAnsi"/>
          <w:lang w:val="id-ID"/>
        </w:rPr>
        <w:t>Ibnu Katsir, 12/278, Muassasah Qurthubah.</w:t>
      </w:r>
    </w:p>
  </w:footnote>
  <w:footnote w:id="103">
    <w:p w:rsidR="00A86EE0" w:rsidRPr="0025753E" w:rsidRDefault="00A86EE0" w:rsidP="0025753E">
      <w:pPr>
        <w:pStyle w:val="FootnoteText"/>
        <w:jc w:val="both"/>
        <w:rPr>
          <w:rFonts w:asciiTheme="minorHAnsi" w:hAnsiTheme="minorHAnsi"/>
          <w:lang w:val="id-ID"/>
        </w:rPr>
      </w:pPr>
      <w:r w:rsidRPr="0025753E">
        <w:rPr>
          <w:rStyle w:val="FootnoteReference"/>
          <w:rFonts w:asciiTheme="minorHAnsi" w:hAnsiTheme="minorHAnsi"/>
        </w:rPr>
        <w:footnoteRef/>
      </w:r>
      <w:r w:rsidRPr="0025753E">
        <w:rPr>
          <w:rFonts w:asciiTheme="minorHAnsi" w:hAnsiTheme="minorHAnsi"/>
        </w:rPr>
        <w:t xml:space="preserve"> </w:t>
      </w:r>
      <w:r w:rsidRPr="0025753E">
        <w:rPr>
          <w:rFonts w:asciiTheme="minorHAnsi" w:hAnsiTheme="minorHAnsi"/>
          <w:lang w:val="id-ID"/>
        </w:rPr>
        <w:t xml:space="preserve">Lihat </w:t>
      </w:r>
      <w:r w:rsidRPr="0025753E">
        <w:rPr>
          <w:rFonts w:asciiTheme="minorHAnsi" w:hAnsiTheme="minorHAnsi"/>
          <w:i/>
          <w:iCs/>
          <w:lang w:val="id-ID"/>
        </w:rPr>
        <w:t>Mukhtashor Minhajil Qoshidin</w:t>
      </w:r>
      <w:r w:rsidRPr="0025753E">
        <w:rPr>
          <w:rFonts w:asciiTheme="minorHAnsi" w:hAnsiTheme="minorHAnsi"/>
          <w:lang w:val="id-ID"/>
        </w:rPr>
        <w:t>, hal. 266.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EE0" w:rsidRDefault="00A86EE0">
    <w:pPr>
      <w:pStyle w:val="Header"/>
      <w:pBdr>
        <w:bottom w:val="single" w:sz="4" w:space="1" w:color="D9D9D9"/>
      </w:pBdr>
      <w:jc w:val="right"/>
      <w:rPr>
        <w:b/>
      </w:rPr>
    </w:pPr>
    <w:r>
      <w:rPr>
        <w:color w:val="7F7F7F"/>
        <w:spacing w:val="60"/>
      </w:rPr>
      <w:t>Page</w:t>
    </w:r>
    <w:r>
      <w:t xml:space="preserve"> | </w:t>
    </w:r>
    <w:fldSimple w:instr=" PAGE   \* MERGEFORMAT ">
      <w:r w:rsidR="00E93B8F" w:rsidRPr="00E93B8F">
        <w:rPr>
          <w:b/>
          <w:noProof/>
        </w:rPr>
        <w:t>90</w:t>
      </w:r>
    </w:fldSimple>
  </w:p>
  <w:p w:rsidR="00A86EE0" w:rsidRDefault="00A86E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ACA"/>
    <w:multiLevelType w:val="hybridMultilevel"/>
    <w:tmpl w:val="86B8B80A"/>
    <w:lvl w:ilvl="0" w:tplc="67907D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24E1EF3"/>
    <w:multiLevelType w:val="hybridMultilevel"/>
    <w:tmpl w:val="8EA4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A195D"/>
    <w:multiLevelType w:val="hybridMultilevel"/>
    <w:tmpl w:val="80F60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C585A"/>
    <w:multiLevelType w:val="hybridMultilevel"/>
    <w:tmpl w:val="0116E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9F7893"/>
    <w:multiLevelType w:val="hybridMultilevel"/>
    <w:tmpl w:val="3652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F7564"/>
    <w:multiLevelType w:val="hybridMultilevel"/>
    <w:tmpl w:val="8EA4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94E9D"/>
    <w:multiLevelType w:val="hybridMultilevel"/>
    <w:tmpl w:val="097E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53D5C"/>
    <w:multiLevelType w:val="hybridMultilevel"/>
    <w:tmpl w:val="99B2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34321"/>
    <w:multiLevelType w:val="hybridMultilevel"/>
    <w:tmpl w:val="290C3360"/>
    <w:lvl w:ilvl="0" w:tplc="7C682E50">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9A0E25"/>
    <w:multiLevelType w:val="hybridMultilevel"/>
    <w:tmpl w:val="8EA4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E41A6"/>
    <w:multiLevelType w:val="hybridMultilevel"/>
    <w:tmpl w:val="0D6A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A40A4"/>
    <w:multiLevelType w:val="hybridMultilevel"/>
    <w:tmpl w:val="9F306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5F77D64"/>
    <w:multiLevelType w:val="hybridMultilevel"/>
    <w:tmpl w:val="58AA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E75A1"/>
    <w:multiLevelType w:val="hybridMultilevel"/>
    <w:tmpl w:val="A26EF978"/>
    <w:lvl w:ilvl="0" w:tplc="7DEC4A24">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87BF3"/>
    <w:multiLevelType w:val="hybridMultilevel"/>
    <w:tmpl w:val="BD06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53287"/>
    <w:multiLevelType w:val="hybridMultilevel"/>
    <w:tmpl w:val="4D4A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2495D"/>
    <w:multiLevelType w:val="hybridMultilevel"/>
    <w:tmpl w:val="8EA49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0"/>
  </w:num>
  <w:num w:numId="4">
    <w:abstractNumId w:val="2"/>
  </w:num>
  <w:num w:numId="5">
    <w:abstractNumId w:val="5"/>
  </w:num>
  <w:num w:numId="6">
    <w:abstractNumId w:val="1"/>
  </w:num>
  <w:num w:numId="7">
    <w:abstractNumId w:val="8"/>
  </w:num>
  <w:num w:numId="8">
    <w:abstractNumId w:val="9"/>
  </w:num>
  <w:num w:numId="9">
    <w:abstractNumId w:val="6"/>
  </w:num>
  <w:num w:numId="10">
    <w:abstractNumId w:val="13"/>
  </w:num>
  <w:num w:numId="11">
    <w:abstractNumId w:val="15"/>
  </w:num>
  <w:num w:numId="12">
    <w:abstractNumId w:val="4"/>
  </w:num>
  <w:num w:numId="13">
    <w:abstractNumId w:val="12"/>
  </w:num>
  <w:num w:numId="14">
    <w:abstractNumId w:val="0"/>
  </w:num>
  <w:num w:numId="15">
    <w:abstractNumId w:val="14"/>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A020A6"/>
    <w:rsid w:val="00012308"/>
    <w:rsid w:val="00031BF1"/>
    <w:rsid w:val="0003757F"/>
    <w:rsid w:val="00047866"/>
    <w:rsid w:val="00052213"/>
    <w:rsid w:val="00060FB1"/>
    <w:rsid w:val="000723E1"/>
    <w:rsid w:val="0007500B"/>
    <w:rsid w:val="00082087"/>
    <w:rsid w:val="000A3057"/>
    <w:rsid w:val="000A476C"/>
    <w:rsid w:val="000B348E"/>
    <w:rsid w:val="000B4D3E"/>
    <w:rsid w:val="000C428B"/>
    <w:rsid w:val="000C5C9E"/>
    <w:rsid w:val="000D4372"/>
    <w:rsid w:val="000E2A35"/>
    <w:rsid w:val="000F4670"/>
    <w:rsid w:val="00110630"/>
    <w:rsid w:val="001137B8"/>
    <w:rsid w:val="001316FD"/>
    <w:rsid w:val="00155CAE"/>
    <w:rsid w:val="0016417D"/>
    <w:rsid w:val="00165DF0"/>
    <w:rsid w:val="001674A2"/>
    <w:rsid w:val="001747C1"/>
    <w:rsid w:val="001807E4"/>
    <w:rsid w:val="00187CE3"/>
    <w:rsid w:val="00197E6F"/>
    <w:rsid w:val="001B2633"/>
    <w:rsid w:val="001B6591"/>
    <w:rsid w:val="001D2D01"/>
    <w:rsid w:val="001D617F"/>
    <w:rsid w:val="001E1780"/>
    <w:rsid w:val="002112B9"/>
    <w:rsid w:val="00211380"/>
    <w:rsid w:val="00231B30"/>
    <w:rsid w:val="00241245"/>
    <w:rsid w:val="00253A42"/>
    <w:rsid w:val="0025753E"/>
    <w:rsid w:val="002601C3"/>
    <w:rsid w:val="00260639"/>
    <w:rsid w:val="0028644D"/>
    <w:rsid w:val="00291026"/>
    <w:rsid w:val="002B53D9"/>
    <w:rsid w:val="002D0696"/>
    <w:rsid w:val="002F0BE0"/>
    <w:rsid w:val="002F6342"/>
    <w:rsid w:val="003002EE"/>
    <w:rsid w:val="00301677"/>
    <w:rsid w:val="00304918"/>
    <w:rsid w:val="00310389"/>
    <w:rsid w:val="003222A6"/>
    <w:rsid w:val="00341563"/>
    <w:rsid w:val="00351D2A"/>
    <w:rsid w:val="00362135"/>
    <w:rsid w:val="00381321"/>
    <w:rsid w:val="003B2D04"/>
    <w:rsid w:val="003B34DD"/>
    <w:rsid w:val="003B4821"/>
    <w:rsid w:val="003E1D01"/>
    <w:rsid w:val="003E243E"/>
    <w:rsid w:val="00410E91"/>
    <w:rsid w:val="00411654"/>
    <w:rsid w:val="00423C71"/>
    <w:rsid w:val="00432B74"/>
    <w:rsid w:val="004332D0"/>
    <w:rsid w:val="00441781"/>
    <w:rsid w:val="00456335"/>
    <w:rsid w:val="00457AD2"/>
    <w:rsid w:val="00481EC6"/>
    <w:rsid w:val="004926D4"/>
    <w:rsid w:val="004B2789"/>
    <w:rsid w:val="004B27CB"/>
    <w:rsid w:val="004C063C"/>
    <w:rsid w:val="004E4E72"/>
    <w:rsid w:val="0050110F"/>
    <w:rsid w:val="00515970"/>
    <w:rsid w:val="00534400"/>
    <w:rsid w:val="00534DA9"/>
    <w:rsid w:val="0054332A"/>
    <w:rsid w:val="0054467A"/>
    <w:rsid w:val="00554439"/>
    <w:rsid w:val="005658B9"/>
    <w:rsid w:val="0056657A"/>
    <w:rsid w:val="005723E4"/>
    <w:rsid w:val="00596485"/>
    <w:rsid w:val="005A2BEF"/>
    <w:rsid w:val="005B24E1"/>
    <w:rsid w:val="005D4904"/>
    <w:rsid w:val="005E4BF1"/>
    <w:rsid w:val="005F2774"/>
    <w:rsid w:val="005F6595"/>
    <w:rsid w:val="00602EFF"/>
    <w:rsid w:val="00630D86"/>
    <w:rsid w:val="0063203F"/>
    <w:rsid w:val="0064024D"/>
    <w:rsid w:val="00675274"/>
    <w:rsid w:val="00675578"/>
    <w:rsid w:val="006872B5"/>
    <w:rsid w:val="006906F9"/>
    <w:rsid w:val="00695608"/>
    <w:rsid w:val="006C7A29"/>
    <w:rsid w:val="006D116C"/>
    <w:rsid w:val="006D27E2"/>
    <w:rsid w:val="006D50F7"/>
    <w:rsid w:val="00701ABA"/>
    <w:rsid w:val="00713EDC"/>
    <w:rsid w:val="007163A7"/>
    <w:rsid w:val="0072203F"/>
    <w:rsid w:val="00723E18"/>
    <w:rsid w:val="00756E18"/>
    <w:rsid w:val="0075718C"/>
    <w:rsid w:val="0076172E"/>
    <w:rsid w:val="00766581"/>
    <w:rsid w:val="007852EE"/>
    <w:rsid w:val="007A4029"/>
    <w:rsid w:val="007B61B4"/>
    <w:rsid w:val="007D6D82"/>
    <w:rsid w:val="007F337E"/>
    <w:rsid w:val="00816CE5"/>
    <w:rsid w:val="008233C3"/>
    <w:rsid w:val="008263EF"/>
    <w:rsid w:val="0084688D"/>
    <w:rsid w:val="00851607"/>
    <w:rsid w:val="00860590"/>
    <w:rsid w:val="00860676"/>
    <w:rsid w:val="008625BD"/>
    <w:rsid w:val="00870E32"/>
    <w:rsid w:val="00872065"/>
    <w:rsid w:val="00880BAE"/>
    <w:rsid w:val="00880CAA"/>
    <w:rsid w:val="00892C9F"/>
    <w:rsid w:val="00897C81"/>
    <w:rsid w:val="008B4BF4"/>
    <w:rsid w:val="008E055F"/>
    <w:rsid w:val="008E35EE"/>
    <w:rsid w:val="008F20FF"/>
    <w:rsid w:val="008F5E5E"/>
    <w:rsid w:val="00905402"/>
    <w:rsid w:val="00905FBF"/>
    <w:rsid w:val="00922979"/>
    <w:rsid w:val="009413A6"/>
    <w:rsid w:val="009423C1"/>
    <w:rsid w:val="009449AE"/>
    <w:rsid w:val="00947742"/>
    <w:rsid w:val="009575E5"/>
    <w:rsid w:val="0097412D"/>
    <w:rsid w:val="009820F2"/>
    <w:rsid w:val="009834A4"/>
    <w:rsid w:val="00987B7C"/>
    <w:rsid w:val="009A69D2"/>
    <w:rsid w:val="009B7447"/>
    <w:rsid w:val="009C2044"/>
    <w:rsid w:val="009C31D4"/>
    <w:rsid w:val="009E2693"/>
    <w:rsid w:val="00A020A6"/>
    <w:rsid w:val="00A115F8"/>
    <w:rsid w:val="00A13B58"/>
    <w:rsid w:val="00A342EA"/>
    <w:rsid w:val="00A40997"/>
    <w:rsid w:val="00A50BF9"/>
    <w:rsid w:val="00A625E8"/>
    <w:rsid w:val="00A64BA5"/>
    <w:rsid w:val="00A66397"/>
    <w:rsid w:val="00A71F3A"/>
    <w:rsid w:val="00A86EE0"/>
    <w:rsid w:val="00A96E1E"/>
    <w:rsid w:val="00AA0DD3"/>
    <w:rsid w:val="00AA6A96"/>
    <w:rsid w:val="00AA7193"/>
    <w:rsid w:val="00AB65B8"/>
    <w:rsid w:val="00AC71DA"/>
    <w:rsid w:val="00AD35DC"/>
    <w:rsid w:val="00AF5F99"/>
    <w:rsid w:val="00B061B0"/>
    <w:rsid w:val="00B30634"/>
    <w:rsid w:val="00B51AF1"/>
    <w:rsid w:val="00B52C26"/>
    <w:rsid w:val="00B71A42"/>
    <w:rsid w:val="00B81C78"/>
    <w:rsid w:val="00BB2A63"/>
    <w:rsid w:val="00BC0EA8"/>
    <w:rsid w:val="00BC1058"/>
    <w:rsid w:val="00BF5DCB"/>
    <w:rsid w:val="00C03587"/>
    <w:rsid w:val="00C1180F"/>
    <w:rsid w:val="00C25F9A"/>
    <w:rsid w:val="00C26628"/>
    <w:rsid w:val="00C40A28"/>
    <w:rsid w:val="00C53BA9"/>
    <w:rsid w:val="00C61B9A"/>
    <w:rsid w:val="00C80449"/>
    <w:rsid w:val="00C81CD5"/>
    <w:rsid w:val="00C86727"/>
    <w:rsid w:val="00C86E4C"/>
    <w:rsid w:val="00C9178F"/>
    <w:rsid w:val="00C95D0C"/>
    <w:rsid w:val="00CB0761"/>
    <w:rsid w:val="00CB338C"/>
    <w:rsid w:val="00CC004A"/>
    <w:rsid w:val="00CC1342"/>
    <w:rsid w:val="00CC35E4"/>
    <w:rsid w:val="00CC60CE"/>
    <w:rsid w:val="00CE024A"/>
    <w:rsid w:val="00CE0576"/>
    <w:rsid w:val="00CF45BD"/>
    <w:rsid w:val="00D042E0"/>
    <w:rsid w:val="00D3701F"/>
    <w:rsid w:val="00D5105A"/>
    <w:rsid w:val="00D544AF"/>
    <w:rsid w:val="00D54CEF"/>
    <w:rsid w:val="00D7390B"/>
    <w:rsid w:val="00D84497"/>
    <w:rsid w:val="00D974A6"/>
    <w:rsid w:val="00DA7D09"/>
    <w:rsid w:val="00DC2A14"/>
    <w:rsid w:val="00DD5574"/>
    <w:rsid w:val="00DE324E"/>
    <w:rsid w:val="00DE7CD3"/>
    <w:rsid w:val="00DF390E"/>
    <w:rsid w:val="00E076AF"/>
    <w:rsid w:val="00E07AE1"/>
    <w:rsid w:val="00E12829"/>
    <w:rsid w:val="00E27465"/>
    <w:rsid w:val="00E331B8"/>
    <w:rsid w:val="00E42A3B"/>
    <w:rsid w:val="00E54221"/>
    <w:rsid w:val="00E648D2"/>
    <w:rsid w:val="00E70846"/>
    <w:rsid w:val="00E768B7"/>
    <w:rsid w:val="00E878B3"/>
    <w:rsid w:val="00E93B8F"/>
    <w:rsid w:val="00EB4F09"/>
    <w:rsid w:val="00EB7CC9"/>
    <w:rsid w:val="00EC08FC"/>
    <w:rsid w:val="00EE6372"/>
    <w:rsid w:val="00EF1C2A"/>
    <w:rsid w:val="00F06F11"/>
    <w:rsid w:val="00F11EEA"/>
    <w:rsid w:val="00F1569F"/>
    <w:rsid w:val="00F237F7"/>
    <w:rsid w:val="00F32117"/>
    <w:rsid w:val="00F54DA0"/>
    <w:rsid w:val="00F611CA"/>
    <w:rsid w:val="00F735E7"/>
    <w:rsid w:val="00F80842"/>
    <w:rsid w:val="00F86938"/>
    <w:rsid w:val="00F95D9D"/>
    <w:rsid w:val="00FA22F6"/>
    <w:rsid w:val="00FB3F2E"/>
    <w:rsid w:val="00FB768A"/>
    <w:rsid w:val="00FC12B8"/>
    <w:rsid w:val="00FC5DE3"/>
    <w:rsid w:val="00FD6886"/>
    <w:rsid w:val="00FE0B29"/>
    <w:rsid w:val="00FE7C94"/>
    <w:rsid w:val="00FF6E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A6"/>
    <w:rPr>
      <w:rFonts w:ascii="Calibri" w:eastAsia="Calibri" w:hAnsi="Calibri" w:cs="Arial"/>
    </w:rPr>
  </w:style>
  <w:style w:type="paragraph" w:styleId="Heading1">
    <w:name w:val="heading 1"/>
    <w:basedOn w:val="Normal"/>
    <w:next w:val="Normal"/>
    <w:link w:val="Heading1Char"/>
    <w:uiPriority w:val="9"/>
    <w:qFormat/>
    <w:rsid w:val="00E07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46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0A6"/>
    <w:rPr>
      <w:color w:val="0000FF"/>
      <w:u w:val="single"/>
    </w:rPr>
  </w:style>
  <w:style w:type="paragraph" w:styleId="Header">
    <w:name w:val="header"/>
    <w:basedOn w:val="Normal"/>
    <w:link w:val="HeaderChar"/>
    <w:uiPriority w:val="99"/>
    <w:unhideWhenUsed/>
    <w:rsid w:val="00A020A6"/>
    <w:pPr>
      <w:tabs>
        <w:tab w:val="center" w:pos="4153"/>
        <w:tab w:val="right" w:pos="8306"/>
      </w:tabs>
    </w:pPr>
  </w:style>
  <w:style w:type="character" w:customStyle="1" w:styleId="HeaderChar">
    <w:name w:val="Header Char"/>
    <w:basedOn w:val="DefaultParagraphFont"/>
    <w:link w:val="Header"/>
    <w:uiPriority w:val="99"/>
    <w:rsid w:val="00A020A6"/>
    <w:rPr>
      <w:rFonts w:ascii="Calibri" w:eastAsia="Calibri" w:hAnsi="Calibri" w:cs="Arial"/>
    </w:rPr>
  </w:style>
  <w:style w:type="paragraph" w:styleId="Footer">
    <w:name w:val="footer"/>
    <w:basedOn w:val="Normal"/>
    <w:link w:val="FooterChar"/>
    <w:uiPriority w:val="99"/>
    <w:semiHidden/>
    <w:unhideWhenUsed/>
    <w:rsid w:val="00A020A6"/>
    <w:pPr>
      <w:tabs>
        <w:tab w:val="center" w:pos="4153"/>
        <w:tab w:val="right" w:pos="8306"/>
      </w:tabs>
    </w:pPr>
  </w:style>
  <w:style w:type="character" w:customStyle="1" w:styleId="FooterChar">
    <w:name w:val="Footer Char"/>
    <w:basedOn w:val="DefaultParagraphFont"/>
    <w:link w:val="Footer"/>
    <w:uiPriority w:val="99"/>
    <w:semiHidden/>
    <w:rsid w:val="00A020A6"/>
    <w:rPr>
      <w:rFonts w:ascii="Calibri" w:eastAsia="Calibri" w:hAnsi="Calibri" w:cs="Arial"/>
    </w:rPr>
  </w:style>
  <w:style w:type="paragraph" w:styleId="FootnoteText">
    <w:name w:val="footnote text"/>
    <w:basedOn w:val="Normal"/>
    <w:link w:val="FootnoteTextChar"/>
    <w:uiPriority w:val="99"/>
    <w:semiHidden/>
    <w:unhideWhenUsed/>
    <w:rsid w:val="00A020A6"/>
    <w:pPr>
      <w:spacing w:after="0" w:line="240" w:lineRule="auto"/>
    </w:pPr>
    <w:rPr>
      <w:rFonts w:ascii="Constantia" w:eastAsia="Constantia" w:hAnsi="Constantia" w:cs="Times New Roman"/>
      <w:sz w:val="20"/>
      <w:szCs w:val="20"/>
    </w:rPr>
  </w:style>
  <w:style w:type="character" w:customStyle="1" w:styleId="FootnoteTextChar">
    <w:name w:val="Footnote Text Char"/>
    <w:basedOn w:val="DefaultParagraphFont"/>
    <w:link w:val="FootnoteText"/>
    <w:uiPriority w:val="99"/>
    <w:semiHidden/>
    <w:rsid w:val="00A020A6"/>
    <w:rPr>
      <w:rFonts w:ascii="Constantia" w:eastAsia="Constantia" w:hAnsi="Constantia" w:cs="Times New Roman"/>
      <w:sz w:val="20"/>
      <w:szCs w:val="20"/>
    </w:rPr>
  </w:style>
  <w:style w:type="character" w:styleId="FootnoteReference">
    <w:name w:val="footnote reference"/>
    <w:uiPriority w:val="99"/>
    <w:semiHidden/>
    <w:unhideWhenUsed/>
    <w:rsid w:val="00A020A6"/>
    <w:rPr>
      <w:vertAlign w:val="superscript"/>
    </w:rPr>
  </w:style>
  <w:style w:type="paragraph" w:styleId="BalloonText">
    <w:name w:val="Balloon Text"/>
    <w:basedOn w:val="Normal"/>
    <w:link w:val="BalloonTextChar"/>
    <w:uiPriority w:val="99"/>
    <w:semiHidden/>
    <w:unhideWhenUsed/>
    <w:rsid w:val="00A0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A6"/>
    <w:rPr>
      <w:rFonts w:ascii="Tahoma" w:eastAsia="Calibri" w:hAnsi="Tahoma" w:cs="Tahoma"/>
      <w:sz w:val="16"/>
      <w:szCs w:val="16"/>
    </w:rPr>
  </w:style>
  <w:style w:type="paragraph" w:styleId="NormalWeb">
    <w:name w:val="Normal (Web)"/>
    <w:basedOn w:val="Normal"/>
    <w:uiPriority w:val="99"/>
    <w:unhideWhenUsed/>
    <w:rsid w:val="00A02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76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076AF"/>
    <w:pPr>
      <w:outlineLvl w:val="9"/>
    </w:pPr>
  </w:style>
  <w:style w:type="paragraph" w:styleId="TOC1">
    <w:name w:val="toc 1"/>
    <w:basedOn w:val="Normal"/>
    <w:next w:val="Normal"/>
    <w:autoRedefine/>
    <w:uiPriority w:val="39"/>
    <w:unhideWhenUsed/>
    <w:qFormat/>
    <w:rsid w:val="00E076AF"/>
    <w:pPr>
      <w:spacing w:after="100"/>
    </w:pPr>
  </w:style>
  <w:style w:type="paragraph" w:styleId="TOC2">
    <w:name w:val="toc 2"/>
    <w:basedOn w:val="Normal"/>
    <w:next w:val="Normal"/>
    <w:autoRedefine/>
    <w:uiPriority w:val="39"/>
    <w:unhideWhenUsed/>
    <w:qFormat/>
    <w:rsid w:val="00E076AF"/>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E076AF"/>
    <w:pPr>
      <w:spacing w:after="100"/>
      <w:ind w:left="44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54467A"/>
    <w:rPr>
      <w:rFonts w:asciiTheme="majorHAnsi" w:eastAsiaTheme="majorEastAsia" w:hAnsiTheme="majorHAnsi" w:cstheme="majorBidi"/>
      <w:b/>
      <w:bCs/>
      <w:color w:val="4F81BD" w:themeColor="accent1"/>
      <w:sz w:val="26"/>
      <w:szCs w:val="26"/>
    </w:rPr>
  </w:style>
  <w:style w:type="character" w:customStyle="1" w:styleId="gen">
    <w:name w:val="gen"/>
    <w:rsid w:val="007A4029"/>
  </w:style>
  <w:style w:type="character" w:customStyle="1" w:styleId="apple-converted-space">
    <w:name w:val="apple-converted-space"/>
    <w:basedOn w:val="DefaultParagraphFont"/>
    <w:rsid w:val="005723E4"/>
  </w:style>
  <w:style w:type="character" w:styleId="Strong">
    <w:name w:val="Strong"/>
    <w:basedOn w:val="DefaultParagraphFont"/>
    <w:uiPriority w:val="22"/>
    <w:qFormat/>
    <w:rsid w:val="005723E4"/>
    <w:rPr>
      <w:b/>
      <w:bCs/>
    </w:rPr>
  </w:style>
  <w:style w:type="paragraph" w:styleId="Title">
    <w:name w:val="Title"/>
    <w:basedOn w:val="Normal"/>
    <w:next w:val="Normal"/>
    <w:link w:val="TitleChar"/>
    <w:uiPriority w:val="10"/>
    <w:qFormat/>
    <w:rsid w:val="002F63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63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lim.or.id/fiqh-dan-muamalah/saatnya-meninggalkan-musik.html" TargetMode="External"/><Relationship Id="rId13" Type="http://schemas.openxmlformats.org/officeDocument/2006/relationships/hyperlink" Target="http://www.binbaz.org.sa/mat/1916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lamweb.net/fatwa/index.php?page=showfatwa&amp;Option=FatwaId&amp;Id=14119" TargetMode="External"/><Relationship Id="rId17" Type="http://schemas.openxmlformats.org/officeDocument/2006/relationships/hyperlink" Target="http://binbaz.org.sa/mat/11532" TargetMode="External"/><Relationship Id="rId2" Type="http://schemas.openxmlformats.org/officeDocument/2006/relationships/numbering" Target="numbering.xml"/><Relationship Id="rId16" Type="http://schemas.openxmlformats.org/officeDocument/2006/relationships/hyperlink" Target="http://islamqa.info/ar/ref/125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lamqa.info/ar/ref/34325" TargetMode="External"/><Relationship Id="rId5" Type="http://schemas.openxmlformats.org/officeDocument/2006/relationships/webSettings" Target="webSettings.xml"/><Relationship Id="rId15" Type="http://schemas.openxmlformats.org/officeDocument/2006/relationships/hyperlink" Target="http://rumaysho.com/hukum-islam/muamalah/4181-keuntungan-yang-tumbuh-dari-modal-yang-haram.html" TargetMode="External"/><Relationship Id="rId10" Type="http://schemas.openxmlformats.org/officeDocument/2006/relationships/hyperlink" Target="http://www.islamweb.net/fatwa/index.php?page=showfatwa&amp;Option=FatwaId&amp;Id=12419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maysho.com/hukum-islam/muamalah/2620-memakan-satu-dirham-dari-hasil-riba-.html" TargetMode="External"/><Relationship Id="rId14" Type="http://schemas.openxmlformats.org/officeDocument/2006/relationships/hyperlink" Target="http://rumaysho.com/hukum-islam/muamalah/4175-sistem-dropshipping-dan-solusiny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rumaysho.com/hukum-islam/muamalah/1739-bahaya-orang-yang-enggan-melunasi-hutangnya.html" TargetMode="External"/><Relationship Id="rId2" Type="http://schemas.openxmlformats.org/officeDocument/2006/relationships/hyperlink" Target="http://rumaysho.com/hukum-islam/muamalah/2816-kredit-lewat-pihak-ketiga-bank.html" TargetMode="External"/><Relationship Id="rId1" Type="http://schemas.openxmlformats.org/officeDocument/2006/relationships/hyperlink" Target="http://islamqa.com/ar/ref/121170/" TargetMode="External"/><Relationship Id="rId5" Type="http://schemas.openxmlformats.org/officeDocument/2006/relationships/hyperlink" Target="http://pengusahamuslim.com/baca/artikel/419/tanya-jawab-hukum-mediator-dagang-makelar--perantara" TargetMode="External"/><Relationship Id="rId4" Type="http://schemas.openxmlformats.org/officeDocument/2006/relationships/hyperlink" Target="http://al-atsariyyah.com/masalah-at-tawarru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E14E8-C94C-4284-A56D-D24B580D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90</Pages>
  <Words>29893</Words>
  <Characters>170392</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NoteBook</dc:creator>
  <cp:keywords/>
  <dc:description/>
  <cp:lastModifiedBy>Samsung NoteBook</cp:lastModifiedBy>
  <cp:revision>219</cp:revision>
  <dcterms:created xsi:type="dcterms:W3CDTF">2014-01-25T06:38:00Z</dcterms:created>
  <dcterms:modified xsi:type="dcterms:W3CDTF">2014-04-22T08:11:00Z</dcterms:modified>
</cp:coreProperties>
</file>