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Laporan Penerbitan Tulisan Cerita Praktik</w:t>
      </w:r>
    </w:p>
    <w:p w:rsidR="00000000" w:rsidDel="00000000" w:rsidP="00000000" w:rsidRDefault="00000000" w:rsidRPr="00000000" w14:paraId="00000002">
      <w:pPr>
        <w:spacing w:line="360" w:lineRule="auto"/>
        <w:jc w:val="center"/>
        <w:rPr>
          <w:rFonts w:ascii="Calibri" w:cs="Calibri" w:eastAsia="Calibri" w:hAnsi="Calibri"/>
          <w:b w:val="1"/>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425"/>
        <w:gridCol w:w="6095"/>
        <w:tblGridChange w:id="0">
          <w:tblGrid>
            <w:gridCol w:w="2547"/>
            <w:gridCol w:w="425"/>
            <w:gridCol w:w="6095"/>
          </w:tblGrid>
        </w:tblGridChange>
      </w:tblGrid>
      <w:tr>
        <w:trPr>
          <w:cantSplit w:val="0"/>
          <w:tblHeader w:val="0"/>
        </w:trPr>
        <w:tc>
          <w:tcPr>
            <w:shd w:fill="c9daf8" w:val="clear"/>
          </w:tcPr>
          <w:p w:rsidR="00000000" w:rsidDel="00000000" w:rsidP="00000000" w:rsidRDefault="00000000" w:rsidRPr="00000000" w14:paraId="00000003">
            <w:pPr>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Nama Penyusun</w:t>
            </w:r>
          </w:p>
        </w:tc>
        <w:tc>
          <w:tcPr>
            <w:shd w:fill="c9daf8" w:val="clear"/>
          </w:tcPr>
          <w:p w:rsidR="00000000" w:rsidDel="00000000" w:rsidP="00000000" w:rsidRDefault="00000000" w:rsidRPr="00000000" w14:paraId="00000004">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05">
            <w:pPr>
              <w:spacing w:line="24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 Praktik</w:t>
            </w:r>
            <w:r w:rsidDel="00000000" w:rsidR="00000000" w:rsidRPr="00000000">
              <w:rPr>
                <w:rtl w:val="0"/>
              </w:rPr>
            </w:r>
          </w:p>
        </w:tc>
      </w:tr>
      <w:tr>
        <w:trPr>
          <w:cantSplit w:val="0"/>
          <w:tblHeader w:val="0"/>
        </w:trPr>
        <w:tc>
          <w:tcPr>
            <w:shd w:fill="c9daf8" w:val="clear"/>
          </w:tcPr>
          <w:p w:rsidR="00000000" w:rsidDel="00000000" w:rsidP="00000000" w:rsidRDefault="00000000" w:rsidRPr="00000000" w14:paraId="00000006">
            <w:pPr>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Asal Sekolah</w:t>
            </w:r>
            <w:r w:rsidDel="00000000" w:rsidR="00000000" w:rsidRPr="00000000">
              <w:rPr>
                <w:rtl w:val="0"/>
              </w:rPr>
            </w:r>
          </w:p>
        </w:tc>
        <w:tc>
          <w:tcPr>
            <w:shd w:fill="c9daf8" w:val="clear"/>
          </w:tcPr>
          <w:p w:rsidR="00000000" w:rsidDel="00000000" w:rsidP="00000000" w:rsidRDefault="00000000" w:rsidRPr="00000000" w14:paraId="00000007">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08">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SDN 01 Jawa Barat</w:t>
            </w:r>
            <w:r w:rsidDel="00000000" w:rsidR="00000000" w:rsidRPr="00000000">
              <w:rPr>
                <w:rtl w:val="0"/>
              </w:rPr>
            </w:r>
          </w:p>
        </w:tc>
      </w:tr>
      <w:tr>
        <w:trPr>
          <w:cantSplit w:val="0"/>
          <w:tblHeader w:val="0"/>
        </w:trPr>
        <w:tc>
          <w:tcPr>
            <w:shd w:fill="c9daf8" w:val="clear"/>
          </w:tcPr>
          <w:p w:rsidR="00000000" w:rsidDel="00000000" w:rsidP="00000000" w:rsidRDefault="00000000" w:rsidRPr="00000000" w14:paraId="00000009">
            <w:pPr>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Peran di Sekolah</w:t>
            </w:r>
            <w:r w:rsidDel="00000000" w:rsidR="00000000" w:rsidRPr="00000000">
              <w:rPr>
                <w:rtl w:val="0"/>
              </w:rPr>
            </w:r>
          </w:p>
        </w:tc>
        <w:tc>
          <w:tcPr>
            <w:shd w:fill="c9daf8" w:val="clear"/>
          </w:tcPr>
          <w:p w:rsidR="00000000" w:rsidDel="00000000" w:rsidP="00000000" w:rsidRDefault="00000000" w:rsidRPr="00000000" w14:paraId="0000000A">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0B">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Guru</w:t>
            </w:r>
            <w:r w:rsidDel="00000000" w:rsidR="00000000" w:rsidRPr="00000000">
              <w:rPr>
                <w:rtl w:val="0"/>
              </w:rPr>
            </w:r>
          </w:p>
        </w:tc>
      </w:tr>
      <w:tr>
        <w:trPr>
          <w:cantSplit w:val="0"/>
          <w:tblHeader w:val="0"/>
        </w:trPr>
        <w:tc>
          <w:tcPr>
            <w:shd w:fill="c9daf8" w:val="clear"/>
          </w:tcPr>
          <w:p w:rsidR="00000000" w:rsidDel="00000000" w:rsidP="00000000" w:rsidRDefault="00000000" w:rsidRPr="00000000" w14:paraId="0000000C">
            <w:pPr>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Judul Cerita Praktik</w:t>
            </w:r>
          </w:p>
        </w:tc>
        <w:tc>
          <w:tcPr>
            <w:shd w:fill="c9daf8" w:val="clear"/>
          </w:tcPr>
          <w:p w:rsidR="00000000" w:rsidDel="00000000" w:rsidP="00000000" w:rsidRDefault="00000000" w:rsidRPr="00000000" w14:paraId="0000000D">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0E">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Galeri Praktik Baik: Merayakan Hari Ibu</w:t>
            </w:r>
          </w:p>
        </w:tc>
      </w:tr>
      <w:tr>
        <w:trPr>
          <w:cantSplit w:val="0"/>
          <w:tblHeader w:val="0"/>
        </w:trPr>
        <w:tc>
          <w:tcPr>
            <w:shd w:fill="c9daf8" w:val="clear"/>
          </w:tcPr>
          <w:p w:rsidR="00000000" w:rsidDel="00000000" w:rsidP="00000000" w:rsidRDefault="00000000" w:rsidRPr="00000000" w14:paraId="0000000F">
            <w:pPr>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Tautan Cerita Praktik</w:t>
            </w:r>
            <w:r w:rsidDel="00000000" w:rsidR="00000000" w:rsidRPr="00000000">
              <w:rPr>
                <w:rtl w:val="0"/>
              </w:rPr>
            </w:r>
          </w:p>
        </w:tc>
        <w:tc>
          <w:tcPr>
            <w:shd w:fill="c9daf8" w:val="clear"/>
          </w:tcPr>
          <w:p w:rsidR="00000000" w:rsidDel="00000000" w:rsidP="00000000" w:rsidRDefault="00000000" w:rsidRPr="00000000" w14:paraId="00000010">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11">
            <w:pPr>
              <w:spacing w:line="240" w:lineRule="auto"/>
              <w:jc w:val="both"/>
              <w:rPr>
                <w:rFonts w:ascii="Calibri" w:cs="Calibri" w:eastAsia="Calibri" w:hAnsi="Calibri"/>
                <w:sz w:val="22"/>
                <w:szCs w:val="22"/>
              </w:rPr>
            </w:pPr>
            <w:hyperlink r:id="rId6">
              <w:r w:rsidDel="00000000" w:rsidR="00000000" w:rsidRPr="00000000">
                <w:rPr>
                  <w:rFonts w:ascii="Calibri" w:cs="Calibri" w:eastAsia="Calibri" w:hAnsi="Calibri"/>
                  <w:color w:val="1155cc"/>
                  <w:sz w:val="22"/>
                  <w:szCs w:val="22"/>
                  <w:u w:val="single"/>
                  <w:rtl w:val="0"/>
                </w:rPr>
                <w:t xml:space="preserve">https://guru.kemdikbud.go.id/cerita-praktik/5qo68yXDax</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tc>
      </w:tr>
    </w:tbl>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7755"/>
        <w:tblGridChange w:id="0">
          <w:tblGrid>
            <w:gridCol w:w="1605"/>
            <w:gridCol w:w="7755"/>
          </w:tblGrid>
        </w:tblGridChange>
      </w:tblGrid>
      <w:tr>
        <w:trPr>
          <w:cantSplit w:val="0"/>
          <w:trHeight w:val="570"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0"/>
                <w:szCs w:val="20"/>
              </w:rPr>
            </w:pPr>
            <w:r w:rsidDel="00000000" w:rsidR="00000000" w:rsidRPr="00000000">
              <w:rPr>
                <w:rFonts w:ascii="Calibri" w:cs="Calibri" w:eastAsia="Calibri" w:hAnsi="Calibri"/>
                <w:b w:val="1"/>
                <w:rtl w:val="0"/>
              </w:rPr>
              <w:t xml:space="preserve">Foto dan penjelasan</w:t>
              <w:br w:type="textWrapping"/>
            </w:r>
            <w:r w:rsidDel="00000000" w:rsidR="00000000" w:rsidRPr="00000000">
              <w:rPr>
                <w:rFonts w:ascii="Calibri" w:cs="Calibri" w:eastAsia="Calibri" w:hAnsi="Calibri"/>
                <w:i w:val="1"/>
                <w:sz w:val="20"/>
                <w:szCs w:val="20"/>
                <w:rtl w:val="0"/>
              </w:rPr>
              <w:t xml:space="preserve">Cantumkan bukti kerja dalam proses penulisan cerita praktik berupa tangkap layar dan deskripsi singkat dari kegiatan menulis, merevisi, hasil cerita praktik yang terbit di PMM, dan lain-lain.</w:t>
            </w:r>
          </w:p>
        </w:tc>
      </w:tr>
      <w:tr>
        <w:trPr>
          <w:cantSplit w:val="0"/>
          <w:trHeight w:val="4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Bukti kerja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152400</wp:posOffset>
                  </wp:positionH>
                  <wp:positionV relativeFrom="paragraph">
                    <wp:posOffset>76201</wp:posOffset>
                  </wp:positionV>
                  <wp:extent cx="3018020" cy="2095847"/>
                  <wp:effectExtent b="0" l="0" r="0" t="0"/>
                  <wp:wrapSquare wrapText="bothSides" distB="114300" distT="114300" distL="114300" distR="114300"/>
                  <wp:docPr id="1"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3018020" cy="2095847"/>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Hasil Cerita Praktik yang sudah terbit di PMM.</w:t>
            </w:r>
          </w:p>
        </w:tc>
      </w:tr>
      <w:tr>
        <w:trPr>
          <w:cantSplit w:val="0"/>
          <w:trHeight w:val="4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Bukti kerja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791075" cy="1727200"/>
                  <wp:effectExtent b="0" l="0" r="0" t="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4791075" cy="17272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Penulisan Galeri Praktik Baik pada template excel.</w:t>
            </w:r>
          </w:p>
        </w:tc>
      </w:tr>
      <w:tr>
        <w:trPr>
          <w:cantSplit w:val="0"/>
          <w:trHeight w:val="41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Bukti kerja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Pesan WhatsApp dari tim PMM mengenai penerbitan Cerita Praktik.</w:t>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104776</wp:posOffset>
                  </wp:positionV>
                  <wp:extent cx="4791075" cy="1803400"/>
                  <wp:effectExtent b="0" l="0" r="0" t="0"/>
                  <wp:wrapSquare wrapText="bothSides" distB="114300" distT="114300" distL="114300" distR="11430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791075" cy="1803400"/>
                          </a:xfrm>
                          <a:prstGeom prst="rect"/>
                          <a:ln/>
                        </pic:spPr>
                      </pic:pic>
                    </a:graphicData>
                  </a:graphic>
                </wp:anchor>
              </w:drawing>
            </w:r>
          </w:p>
        </w:tc>
      </w:tr>
    </w:tbl>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Laporan ini dibuat dengan sebenar-benarnya berdasarkan data dan informasi yang telah dikumpulkan serta kerja yang telah dilakukan. Saya menjamin bahwa setiap detail yang disajikan dalam laporan ini merupakan representasi yang akurat sesuai dengan keadaan sebenarnya.</w:t>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Jakarta, 23 Februari 2024</w:t>
      </w:r>
    </w:p>
    <w:p w:rsidR="00000000" w:rsidDel="00000000" w:rsidP="00000000" w:rsidRDefault="00000000" w:rsidRPr="00000000" w14:paraId="00000022">
      <w:pPr>
        <w:spacing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[Tanda Tangan]</w:t>
      </w:r>
    </w:p>
    <w:p w:rsidR="00000000" w:rsidDel="00000000" w:rsidP="00000000" w:rsidRDefault="00000000" w:rsidRPr="00000000" w14:paraId="00000024">
      <w:pPr>
        <w:spacing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240" w:lineRule="auto"/>
        <w:jc w:val="right"/>
        <w:rPr>
          <w:rFonts w:ascii="Calibri" w:cs="Calibri" w:eastAsia="Calibri" w:hAnsi="Calibri"/>
        </w:rPr>
      </w:pPr>
      <w:r w:rsidDel="00000000" w:rsidR="00000000" w:rsidRPr="00000000">
        <w:rPr>
          <w:rFonts w:ascii="Calibri" w:cs="Calibri" w:eastAsia="Calibri" w:hAnsi="Calibri"/>
          <w:sz w:val="24"/>
          <w:szCs w:val="24"/>
          <w:rtl w:val="0"/>
        </w:rPr>
        <w:t xml:space="preserve">Ide Praktik</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center"/>
      <w:rPr/>
    </w:pPr>
    <w:r w:rsidDel="00000000" w:rsidR="00000000" w:rsidRPr="00000000">
      <w:rPr/>
      <w:pict>
        <v:shape id="PowerPlusWaterMarkObject1" style="position:absolute;width:589.5209185751795pt;height:72.33102861542919pt;rotation:315;z-index:-503316481;mso-position-horizontal-relative:margin;mso-position-horizontal:center;mso-position-vertical-relative:margin;mso-position-vertical:center;" fillcolor="#e8eaed" stroked="f" type="#_x0000_t136">
          <v:fill angle="0" opacity="65536f"/>
          <v:textpath fitshape="t" string="CONTOH LAPORAN" style="font-family:&amp;quot;Arial&amp;quot;;font-size:1pt;"/>
        </v:shape>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-733424</wp:posOffset>
          </wp:positionH>
          <wp:positionV relativeFrom="paragraph">
            <wp:posOffset>-295274</wp:posOffset>
          </wp:positionV>
          <wp:extent cx="923925" cy="390525"/>
          <wp:effectExtent b="0" l="0" r="0" t="0"/>
          <wp:wrapNone/>
          <wp:docPr id="5" name="image3.png"/>
          <a:graphic>
            <a:graphicData uri="http://schemas.openxmlformats.org/drawingml/2006/picture">
              <pic:pic>
                <pic:nvPicPr>
                  <pic:cNvPr id="0" name="image3.png"/>
                  <pic:cNvPicPr preferRelativeResize="0"/>
                </pic:nvPicPr>
                <pic:blipFill>
                  <a:blip r:embed="rId1"/>
                  <a:srcRect b="21917" l="0" r="0" t="21917"/>
                  <a:stretch>
                    <a:fillRect/>
                  </a:stretch>
                </pic:blipFill>
                <pic:spPr>
                  <a:xfrm>
                    <a:off x="0" y="0"/>
                    <a:ext cx="923925" cy="3905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2781300</wp:posOffset>
          </wp:positionH>
          <wp:positionV relativeFrom="paragraph">
            <wp:posOffset>-295274</wp:posOffset>
          </wp:positionV>
          <wp:extent cx="381000" cy="390525"/>
          <wp:effectExtent b="0" l="0" r="0" t="0"/>
          <wp:wrapNone/>
          <wp:docPr id="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81000" cy="3905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5886450</wp:posOffset>
          </wp:positionH>
          <wp:positionV relativeFrom="paragraph">
            <wp:posOffset>-338137</wp:posOffset>
          </wp:positionV>
          <wp:extent cx="723489" cy="471488"/>
          <wp:effectExtent b="0" l="0" r="0" t="0"/>
          <wp:wrapNone/>
          <wp:docPr id="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23489" cy="4714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sz w:val="20"/>
      <w:szCs w:val="20"/>
    </w:r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https://guru.kemdikbud.go.id/cerita-praktik/5qo68yXDax" TargetMode="External"/><Relationship Id="rId7" Type="http://schemas.openxmlformats.org/officeDocument/2006/relationships/image" Target="media/image6.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